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22" w:rsidRDefault="00331422">
      <w:pPr>
        <w:pStyle w:val="a3"/>
        <w:rPr>
          <w:sz w:val="17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282DAF" w:rsidRDefault="00282DAF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spacing w:before="10"/>
        <w:rPr>
          <w:sz w:val="24"/>
        </w:rPr>
      </w:pPr>
    </w:p>
    <w:p w:rsidR="00282DAF" w:rsidRDefault="00282DAF" w:rsidP="00282DAF">
      <w:pPr>
        <w:pStyle w:val="1"/>
        <w:spacing w:before="89"/>
        <w:ind w:left="0" w:right="38"/>
        <w:jc w:val="center"/>
      </w:pPr>
      <w:r>
        <w:t>Мурманская область город Североморск</w:t>
      </w:r>
    </w:p>
    <w:p w:rsidR="00331422" w:rsidRDefault="000C42AD" w:rsidP="00282DAF">
      <w:pPr>
        <w:pStyle w:val="1"/>
        <w:spacing w:before="89"/>
        <w:ind w:left="0" w:right="38"/>
        <w:jc w:val="center"/>
      </w:pPr>
      <w:r>
        <w:t>чемпионат «АБИЛИМПИКС»</w:t>
      </w:r>
    </w:p>
    <w:p w:rsidR="00331422" w:rsidRDefault="00331422">
      <w:pPr>
        <w:pStyle w:val="a3"/>
        <w:rPr>
          <w:b/>
        </w:rPr>
      </w:pPr>
    </w:p>
    <w:p w:rsidR="00331422" w:rsidRDefault="000C42AD">
      <w:pPr>
        <w:spacing w:line="319" w:lineRule="exact"/>
        <w:ind w:right="34"/>
        <w:jc w:val="center"/>
        <w:rPr>
          <w:b/>
          <w:sz w:val="28"/>
        </w:rPr>
      </w:pPr>
      <w:r>
        <w:rPr>
          <w:b/>
          <w:sz w:val="28"/>
        </w:rPr>
        <w:t>КОНКУРСНОЕ ЗАДАНИЕ</w:t>
      </w:r>
    </w:p>
    <w:p w:rsidR="00331422" w:rsidRDefault="000C42AD">
      <w:pPr>
        <w:spacing w:line="273" w:lineRule="exact"/>
        <w:ind w:right="34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</w:p>
    <w:p w:rsidR="00331422" w:rsidRDefault="00331422">
      <w:pPr>
        <w:pStyle w:val="a3"/>
        <w:spacing w:before="6"/>
        <w:rPr>
          <w:sz w:val="24"/>
        </w:rPr>
      </w:pPr>
    </w:p>
    <w:p w:rsidR="00331422" w:rsidRPr="000C42AD" w:rsidRDefault="000C42AD">
      <w:pPr>
        <w:pStyle w:val="a4"/>
        <w:tabs>
          <w:tab w:val="left" w:pos="398"/>
        </w:tabs>
        <w:rPr>
          <w:u w:val="none"/>
        </w:rPr>
      </w:pPr>
      <w:r>
        <w:rPr>
          <w:b w:val="0"/>
          <w:spacing w:val="-80"/>
          <w:w w:val="99"/>
          <w:u w:val="none"/>
        </w:rPr>
        <w:t xml:space="preserve"> </w:t>
      </w:r>
      <w:r>
        <w:rPr>
          <w:u w:val="none"/>
        </w:rPr>
        <w:t>«</w:t>
      </w:r>
      <w:r w:rsidRPr="000C42AD">
        <w:rPr>
          <w:u w:val="none"/>
        </w:rPr>
        <w:t>ШВЕЯ</w:t>
      </w:r>
      <w:r w:rsidRPr="000C42AD">
        <w:rPr>
          <w:spacing w:val="3"/>
          <w:u w:val="none"/>
        </w:rPr>
        <w:t>»</w:t>
      </w: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spacing w:before="8"/>
        <w:rPr>
          <w:b/>
          <w:sz w:val="27"/>
        </w:rPr>
      </w:pPr>
    </w:p>
    <w:p w:rsidR="00331422" w:rsidRDefault="000C42AD">
      <w:pPr>
        <w:spacing w:before="90"/>
        <w:ind w:left="1833"/>
        <w:rPr>
          <w:b/>
          <w:sz w:val="24"/>
        </w:rPr>
      </w:pPr>
      <w:r>
        <w:rPr>
          <w:b/>
          <w:sz w:val="24"/>
        </w:rPr>
        <w:t>Главный эксперт по компетенции:</w:t>
      </w: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spacing w:before="1"/>
        <w:rPr>
          <w:b/>
          <w:sz w:val="16"/>
        </w:rPr>
      </w:pPr>
    </w:p>
    <w:p w:rsidR="00331422" w:rsidRDefault="00282DAF">
      <w:pPr>
        <w:tabs>
          <w:tab w:val="left" w:pos="7594"/>
        </w:tabs>
        <w:spacing w:before="90"/>
        <w:ind w:left="6754"/>
        <w:rPr>
          <w:b/>
          <w:sz w:val="24"/>
        </w:rPr>
      </w:pPr>
      <w:r>
        <w:rPr>
          <w:b/>
          <w:sz w:val="24"/>
        </w:rPr>
        <w:t>«___</w:t>
      </w:r>
      <w:proofErr w:type="gramStart"/>
      <w:r>
        <w:rPr>
          <w:b/>
          <w:sz w:val="24"/>
        </w:rPr>
        <w:t>_»_</w:t>
      </w:r>
      <w:proofErr w:type="gramEnd"/>
      <w:r>
        <w:rPr>
          <w:b/>
          <w:sz w:val="24"/>
        </w:rPr>
        <w:t>_____________</w:t>
      </w:r>
      <w:r w:rsidR="000C42AD">
        <w:rPr>
          <w:b/>
          <w:sz w:val="24"/>
        </w:rPr>
        <w:t xml:space="preserve"> 2020</w:t>
      </w:r>
      <w:r w:rsidR="000C42AD">
        <w:rPr>
          <w:b/>
          <w:spacing w:val="-2"/>
          <w:sz w:val="24"/>
        </w:rPr>
        <w:t xml:space="preserve"> </w:t>
      </w:r>
      <w:r w:rsidR="000C42AD">
        <w:rPr>
          <w:b/>
          <w:sz w:val="24"/>
        </w:rPr>
        <w:t>года</w:t>
      </w: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282DAF" w:rsidRDefault="00282DAF">
      <w:pPr>
        <w:pStyle w:val="a3"/>
        <w:rPr>
          <w:b/>
          <w:sz w:val="20"/>
        </w:rPr>
      </w:pPr>
    </w:p>
    <w:p w:rsidR="00282DAF" w:rsidRDefault="00282DAF">
      <w:pPr>
        <w:pStyle w:val="a3"/>
        <w:rPr>
          <w:b/>
          <w:sz w:val="20"/>
        </w:rPr>
      </w:pPr>
    </w:p>
    <w:p w:rsidR="00282DAF" w:rsidRDefault="00282DAF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rPr>
          <w:b/>
          <w:sz w:val="20"/>
        </w:rPr>
      </w:pPr>
    </w:p>
    <w:p w:rsidR="00331422" w:rsidRDefault="00282DAF" w:rsidP="00282DAF">
      <w:pPr>
        <w:pStyle w:val="a3"/>
        <w:spacing w:before="2"/>
        <w:jc w:val="center"/>
        <w:rPr>
          <w:b/>
          <w:sz w:val="22"/>
        </w:rPr>
      </w:pPr>
      <w:r>
        <w:rPr>
          <w:b/>
          <w:sz w:val="22"/>
        </w:rPr>
        <w:t>город Североморск</w:t>
      </w:r>
    </w:p>
    <w:p w:rsidR="00331422" w:rsidRDefault="000C42AD">
      <w:pPr>
        <w:spacing w:before="92"/>
        <w:ind w:right="34"/>
        <w:jc w:val="center"/>
        <w:rPr>
          <w:b/>
        </w:rPr>
      </w:pPr>
      <w:r>
        <w:rPr>
          <w:b/>
        </w:rPr>
        <w:t xml:space="preserve"> 2020 год</w:t>
      </w:r>
    </w:p>
    <w:p w:rsidR="00331422" w:rsidRDefault="00331422" w:rsidP="00282DAF">
      <w:pPr>
        <w:sectPr w:rsidR="00331422">
          <w:type w:val="continuous"/>
          <w:pgSz w:w="11910" w:h="16840"/>
          <w:pgMar w:top="1120" w:right="600" w:bottom="280" w:left="920" w:header="720" w:footer="720" w:gutter="0"/>
          <w:cols w:space="720"/>
        </w:sectPr>
      </w:pPr>
    </w:p>
    <w:p w:rsidR="00331422" w:rsidRDefault="000C42AD" w:rsidP="00282DAF">
      <w:pPr>
        <w:pStyle w:val="1"/>
        <w:spacing w:before="76" w:line="322" w:lineRule="exact"/>
        <w:ind w:left="0"/>
        <w:jc w:val="center"/>
      </w:pPr>
      <w:r>
        <w:lastRenderedPageBreak/>
        <w:t>Содержание</w:t>
      </w:r>
    </w:p>
    <w:p w:rsidR="00282DAF" w:rsidRDefault="00282DAF" w:rsidP="00282DAF">
      <w:pPr>
        <w:pStyle w:val="1"/>
        <w:spacing w:before="76" w:line="322" w:lineRule="exact"/>
        <w:ind w:left="0"/>
        <w:jc w:val="center"/>
      </w:pPr>
    </w:p>
    <w:p w:rsidR="00331422" w:rsidRDefault="000C42AD">
      <w:pPr>
        <w:pStyle w:val="a5"/>
        <w:numPr>
          <w:ilvl w:val="0"/>
          <w:numId w:val="18"/>
        </w:numPr>
        <w:tabs>
          <w:tab w:val="left" w:pos="93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компетенции.</w:t>
      </w:r>
    </w:p>
    <w:p w:rsidR="00331422" w:rsidRDefault="000C42AD">
      <w:pPr>
        <w:pStyle w:val="a3"/>
        <w:ind w:left="213" w:right="251" w:firstLine="360"/>
        <w:jc w:val="both"/>
      </w:pPr>
      <w:r>
        <w:t xml:space="preserve">Компетенция «Швея» соответствует профессии ОКПР 19601 швея </w:t>
      </w:r>
      <w:proofErr w:type="spellStart"/>
      <w:r>
        <w:t>тарифноквалификационного</w:t>
      </w:r>
      <w:proofErr w:type="spellEnd"/>
      <w:r>
        <w:t xml:space="preserve"> справочника работ и профессий рабочих (ЕКТС).</w:t>
      </w:r>
    </w:p>
    <w:p w:rsidR="00331422" w:rsidRDefault="000C42AD">
      <w:pPr>
        <w:pStyle w:val="1"/>
        <w:numPr>
          <w:ilvl w:val="1"/>
          <w:numId w:val="17"/>
        </w:numPr>
        <w:tabs>
          <w:tab w:val="left" w:pos="637"/>
        </w:tabs>
        <w:spacing w:line="319" w:lineRule="exact"/>
        <w:jc w:val="both"/>
      </w:pPr>
      <w:r>
        <w:t>Актуальность</w:t>
      </w:r>
      <w:r>
        <w:rPr>
          <w:spacing w:val="-1"/>
        </w:rPr>
        <w:t xml:space="preserve"> </w:t>
      </w:r>
      <w:r>
        <w:t>компетенции.</w:t>
      </w:r>
    </w:p>
    <w:p w:rsidR="00331422" w:rsidRDefault="000C42AD">
      <w:pPr>
        <w:pStyle w:val="a3"/>
        <w:ind w:left="213" w:right="252" w:firstLine="708"/>
        <w:jc w:val="both"/>
      </w:pPr>
      <w:r>
        <w:t>Швея – древняя и уважаемая профессия. Ведь она позволяет не только сделать мир чуточку наряднее, но и красиво и недорого одевать своих домашних, а также решать множество других бытовых проблем с помощью швейной машинки.</w:t>
      </w:r>
    </w:p>
    <w:p w:rsidR="00331422" w:rsidRDefault="000C42AD">
      <w:pPr>
        <w:pStyle w:val="a3"/>
        <w:ind w:left="213" w:right="246"/>
        <w:jc w:val="both"/>
      </w:pPr>
      <w:r>
        <w:t>Испокон веков умение шить считалось неотъемлемым качеством женщины – хорошей жены, хозяйки и хранительницы очага. А со временем это умение выросло в профессию, способную обеспечить женщине и ее семье достойное будущее. Первая швейная фабрика появилась в XIX веке, и сразу профессия швеи стала востребованной. Востребована она и в наши дни.</w:t>
      </w:r>
    </w:p>
    <w:p w:rsidR="00331422" w:rsidRDefault="000C42AD">
      <w:pPr>
        <w:pStyle w:val="a3"/>
        <w:ind w:left="213" w:right="244" w:firstLine="69"/>
        <w:jc w:val="both"/>
      </w:pPr>
      <w:r>
        <w:t>В таких специалистах нуждаются специализированные большие фабрики, мелкие частные фирмы и ателье, салоны домашнего декора. Чаще всего представителей этой профессии можно встретить на крупных предприятиях массового производства, где изготавливается самая различная продукция. В этот перечень входят: одеяла, постельное и столовое белье, шторы, сумки, кошельки, и другие текстильные изделия.</w:t>
      </w:r>
    </w:p>
    <w:p w:rsidR="00331422" w:rsidRDefault="00331422">
      <w:pPr>
        <w:pStyle w:val="a3"/>
        <w:spacing w:before="3"/>
      </w:pPr>
    </w:p>
    <w:p w:rsidR="00331422" w:rsidRDefault="000C42AD">
      <w:pPr>
        <w:pStyle w:val="1"/>
        <w:numPr>
          <w:ilvl w:val="1"/>
          <w:numId w:val="17"/>
        </w:numPr>
        <w:tabs>
          <w:tab w:val="left" w:pos="706"/>
        </w:tabs>
        <w:ind w:left="705" w:hanging="493"/>
      </w:pPr>
      <w:r>
        <w:t>Ссылки на образовательный и/или профессиональный</w:t>
      </w:r>
      <w:r>
        <w:rPr>
          <w:spacing w:val="-11"/>
        </w:rPr>
        <w:t xml:space="preserve"> </w:t>
      </w:r>
      <w:r>
        <w:t>стандарт</w:t>
      </w:r>
    </w:p>
    <w:p w:rsidR="00331422" w:rsidRDefault="00331422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80"/>
      </w:tblGrid>
      <w:tr w:rsidR="00331422">
        <w:trPr>
          <w:trHeight w:val="323"/>
        </w:trPr>
        <w:tc>
          <w:tcPr>
            <w:tcW w:w="3380" w:type="dxa"/>
          </w:tcPr>
          <w:p w:rsidR="00331422" w:rsidRDefault="000C42AD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ШКОЛЬНИКИ</w:t>
            </w:r>
          </w:p>
        </w:tc>
        <w:tc>
          <w:tcPr>
            <w:tcW w:w="3379" w:type="dxa"/>
          </w:tcPr>
          <w:p w:rsidR="00331422" w:rsidRDefault="000C42AD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СТУДЕНТЫ</w:t>
            </w:r>
          </w:p>
        </w:tc>
        <w:tc>
          <w:tcPr>
            <w:tcW w:w="3380" w:type="dxa"/>
          </w:tcPr>
          <w:p w:rsidR="00331422" w:rsidRDefault="000C42AD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СПЕЦИАЛИСТЫ</w:t>
            </w:r>
          </w:p>
        </w:tc>
      </w:tr>
      <w:tr w:rsidR="00331422">
        <w:trPr>
          <w:trHeight w:val="321"/>
        </w:trPr>
        <w:tc>
          <w:tcPr>
            <w:tcW w:w="3380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ОКПДТР 19601</w:t>
            </w:r>
          </w:p>
        </w:tc>
        <w:tc>
          <w:tcPr>
            <w:tcW w:w="3379" w:type="dxa"/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3380" w:type="dxa"/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</w:tbl>
    <w:p w:rsidR="00331422" w:rsidRDefault="00331422">
      <w:pPr>
        <w:pStyle w:val="a3"/>
        <w:spacing w:before="8"/>
        <w:rPr>
          <w:b/>
          <w:sz w:val="27"/>
        </w:rPr>
      </w:pPr>
    </w:p>
    <w:p w:rsidR="00331422" w:rsidRDefault="000C42AD">
      <w:pPr>
        <w:pStyle w:val="a5"/>
        <w:numPr>
          <w:ilvl w:val="1"/>
          <w:numId w:val="17"/>
        </w:numPr>
        <w:tabs>
          <w:tab w:val="left" w:pos="775"/>
        </w:tabs>
        <w:spacing w:before="1"/>
        <w:ind w:left="774" w:hanging="562"/>
        <w:rPr>
          <w:b/>
          <w:sz w:val="28"/>
        </w:rPr>
      </w:pPr>
      <w:r>
        <w:rPr>
          <w:b/>
          <w:sz w:val="28"/>
        </w:rPr>
        <w:t>Требования 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квалификации</w:t>
      </w:r>
    </w:p>
    <w:p w:rsidR="00331422" w:rsidRDefault="0033142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80"/>
      </w:tblGrid>
      <w:tr w:rsidR="00331422">
        <w:trPr>
          <w:trHeight w:val="321"/>
        </w:trPr>
        <w:tc>
          <w:tcPr>
            <w:tcW w:w="3380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ШКОЛЬНИКИ</w:t>
            </w:r>
          </w:p>
        </w:tc>
        <w:tc>
          <w:tcPr>
            <w:tcW w:w="3379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СТУДЕНТЫ</w:t>
            </w:r>
          </w:p>
        </w:tc>
        <w:tc>
          <w:tcPr>
            <w:tcW w:w="3380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СПЕЦИАЛИСТЫ</w:t>
            </w:r>
          </w:p>
        </w:tc>
      </w:tr>
      <w:tr w:rsidR="00331422">
        <w:trPr>
          <w:trHeight w:val="4829"/>
        </w:trPr>
        <w:tc>
          <w:tcPr>
            <w:tcW w:w="3380" w:type="dxa"/>
          </w:tcPr>
          <w:p w:rsidR="00331422" w:rsidRDefault="000C4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-знать</w:t>
            </w:r>
            <w:r>
              <w:rPr>
                <w:sz w:val="28"/>
              </w:rPr>
              <w:t>:</w:t>
            </w:r>
          </w:p>
          <w:p w:rsidR="00331422" w:rsidRDefault="000C42AD">
            <w:pPr>
              <w:pStyle w:val="TableParagraph"/>
              <w:ind w:left="108" w:right="81"/>
              <w:rPr>
                <w:sz w:val="28"/>
              </w:rPr>
            </w:pPr>
            <w:r>
              <w:rPr>
                <w:sz w:val="28"/>
              </w:rPr>
              <w:t>форму деталей кроя изделия; названия деталей кроя; определение</w:t>
            </w:r>
          </w:p>
          <w:p w:rsidR="00331422" w:rsidRDefault="000C42AD">
            <w:pPr>
              <w:pStyle w:val="TableParagraph"/>
              <w:spacing w:before="1"/>
              <w:ind w:left="108" w:right="574"/>
              <w:rPr>
                <w:sz w:val="28"/>
              </w:rPr>
            </w:pPr>
            <w:r>
              <w:rPr>
                <w:sz w:val="28"/>
              </w:rPr>
              <w:t>долевой и поперечной нити; заправку универсального и</w:t>
            </w:r>
          </w:p>
          <w:p w:rsidR="00331422" w:rsidRDefault="000C42AD">
            <w:pPr>
              <w:pStyle w:val="TableParagraph"/>
              <w:ind w:left="108" w:right="370"/>
              <w:rPr>
                <w:sz w:val="28"/>
              </w:rPr>
            </w:pPr>
            <w:r>
              <w:rPr>
                <w:sz w:val="28"/>
              </w:rPr>
              <w:t>специального швейного оборудования;</w:t>
            </w:r>
          </w:p>
          <w:p w:rsidR="00331422" w:rsidRDefault="000C42AD">
            <w:pPr>
              <w:pStyle w:val="TableParagraph"/>
              <w:ind w:left="108" w:right="230"/>
              <w:rPr>
                <w:sz w:val="28"/>
              </w:rPr>
            </w:pPr>
            <w:r>
              <w:rPr>
                <w:sz w:val="28"/>
              </w:rPr>
              <w:t>регулировку натяжения верхней и нижней нитей; оборудование для и</w:t>
            </w:r>
          </w:p>
          <w:p w:rsidR="00331422" w:rsidRDefault="000C42AD">
            <w:pPr>
              <w:pStyle w:val="TableParagraph"/>
              <w:spacing w:before="4" w:line="322" w:lineRule="exact"/>
              <w:ind w:left="108" w:right="173"/>
              <w:rPr>
                <w:sz w:val="28"/>
              </w:rPr>
            </w:pPr>
            <w:r>
              <w:rPr>
                <w:sz w:val="28"/>
              </w:rPr>
              <w:t>влажно-тепловых работ и способы ухода за ним; правила безопасного</w:t>
            </w:r>
          </w:p>
        </w:tc>
        <w:tc>
          <w:tcPr>
            <w:tcW w:w="3379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3380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</w:tr>
    </w:tbl>
    <w:p w:rsidR="00331422" w:rsidRDefault="00331422">
      <w:pPr>
        <w:rPr>
          <w:sz w:val="28"/>
        </w:rPr>
        <w:sectPr w:rsidR="00331422">
          <w:pgSz w:w="11910" w:h="16840"/>
          <w:pgMar w:top="136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80"/>
      </w:tblGrid>
      <w:tr w:rsidR="00331422">
        <w:trPr>
          <w:trHeight w:val="11271"/>
        </w:trPr>
        <w:tc>
          <w:tcPr>
            <w:tcW w:w="3380" w:type="dxa"/>
          </w:tcPr>
          <w:p w:rsidR="00331422" w:rsidRDefault="000C42AD">
            <w:pPr>
              <w:pStyle w:val="TableParagraph"/>
              <w:ind w:left="108" w:right="233"/>
              <w:rPr>
                <w:sz w:val="28"/>
              </w:rPr>
            </w:pPr>
            <w:r>
              <w:rPr>
                <w:sz w:val="28"/>
              </w:rPr>
              <w:lastRenderedPageBreak/>
              <w:t>труда при выполнении различных видов работ и пожарной безопасности;</w:t>
            </w:r>
          </w:p>
          <w:p w:rsidR="00331422" w:rsidRDefault="000C42AD">
            <w:pPr>
              <w:pStyle w:val="TableParagraph"/>
              <w:spacing w:line="319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- уметь:</w:t>
            </w:r>
          </w:p>
          <w:p w:rsidR="00331422" w:rsidRDefault="000C42AD">
            <w:pPr>
              <w:pStyle w:val="TableParagraph"/>
              <w:ind w:left="177" w:right="548"/>
              <w:rPr>
                <w:sz w:val="28"/>
              </w:rPr>
            </w:pPr>
            <w:r>
              <w:rPr>
                <w:sz w:val="28"/>
              </w:rPr>
              <w:t>сопоставлять наличие количества деталей</w:t>
            </w:r>
          </w:p>
          <w:p w:rsidR="00331422" w:rsidRDefault="000C42AD">
            <w:pPr>
              <w:pStyle w:val="TableParagraph"/>
              <w:ind w:left="108" w:right="618" w:firstLine="69"/>
              <w:rPr>
                <w:sz w:val="28"/>
              </w:rPr>
            </w:pPr>
            <w:r>
              <w:rPr>
                <w:sz w:val="28"/>
              </w:rPr>
              <w:t>кроя с эскизом; визуально определять правильность выкраивания деталей кроя; технические требования к ВТО</w:t>
            </w:r>
          </w:p>
          <w:p w:rsidR="00331422" w:rsidRDefault="000C42AD">
            <w:pPr>
              <w:pStyle w:val="TableParagraph"/>
              <w:ind w:left="108" w:right="574"/>
              <w:rPr>
                <w:sz w:val="28"/>
              </w:rPr>
            </w:pPr>
            <w:r>
              <w:rPr>
                <w:sz w:val="28"/>
              </w:rPr>
              <w:t>деталей изделия; выбирать технологическую последовательность обработки деталей;</w:t>
            </w:r>
          </w:p>
          <w:p w:rsidR="00331422" w:rsidRDefault="000C42AD">
            <w:pPr>
              <w:pStyle w:val="TableParagraph"/>
              <w:ind w:left="108" w:right="371" w:firstLine="69"/>
              <w:rPr>
                <w:sz w:val="28"/>
              </w:rPr>
            </w:pPr>
            <w:r>
              <w:rPr>
                <w:sz w:val="28"/>
              </w:rPr>
              <w:t>выполнять внутренние, краевые и отделочные швы.</w:t>
            </w:r>
          </w:p>
          <w:p w:rsidR="00331422" w:rsidRDefault="000C42AD">
            <w:pPr>
              <w:pStyle w:val="TableParagraph"/>
              <w:ind w:left="108" w:right="440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-иметь практический опыт:</w:t>
            </w:r>
          </w:p>
          <w:p w:rsidR="00331422" w:rsidRDefault="000C42AD">
            <w:pPr>
              <w:pStyle w:val="TableParagraph"/>
              <w:ind w:left="108" w:right="143" w:firstLine="69"/>
              <w:rPr>
                <w:sz w:val="28"/>
              </w:rPr>
            </w:pPr>
            <w:r>
              <w:rPr>
                <w:sz w:val="28"/>
              </w:rPr>
              <w:t>изготовления швейных изделий; работы с эскизами; распознавания составных частей деталей и их конструкций;</w:t>
            </w:r>
          </w:p>
          <w:p w:rsidR="00331422" w:rsidRDefault="000C42AD">
            <w:pPr>
              <w:pStyle w:val="TableParagraph"/>
              <w:ind w:left="108" w:right="151"/>
              <w:rPr>
                <w:sz w:val="28"/>
              </w:rPr>
            </w:pPr>
            <w:r>
              <w:rPr>
                <w:sz w:val="28"/>
              </w:rPr>
              <w:t>определения свойств применяемого материала; работы на различном швейном оборудовании с применением средств</w:t>
            </w:r>
          </w:p>
          <w:p w:rsidR="00331422" w:rsidRDefault="000C42AD">
            <w:pPr>
              <w:pStyle w:val="TableParagraph"/>
              <w:ind w:left="108" w:right="813"/>
              <w:rPr>
                <w:sz w:val="28"/>
              </w:rPr>
            </w:pPr>
            <w:r>
              <w:rPr>
                <w:sz w:val="28"/>
              </w:rPr>
              <w:t>малой механизации; выполнения</w:t>
            </w:r>
          </w:p>
          <w:p w:rsidR="00331422" w:rsidRDefault="000C42A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влажнотепловых</w:t>
            </w:r>
            <w:proofErr w:type="spellEnd"/>
            <w:r>
              <w:rPr>
                <w:sz w:val="28"/>
              </w:rPr>
              <w:t xml:space="preserve"> работ.</w:t>
            </w:r>
          </w:p>
        </w:tc>
        <w:tc>
          <w:tcPr>
            <w:tcW w:w="3379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3380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</w:tr>
    </w:tbl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spacing w:before="8"/>
        <w:rPr>
          <w:b/>
          <w:sz w:val="27"/>
        </w:rPr>
      </w:pPr>
    </w:p>
    <w:p w:rsidR="00331422" w:rsidRDefault="000C42AD">
      <w:pPr>
        <w:pStyle w:val="1"/>
        <w:numPr>
          <w:ilvl w:val="0"/>
          <w:numId w:val="18"/>
        </w:numPr>
        <w:tabs>
          <w:tab w:val="left" w:pos="633"/>
        </w:tabs>
        <w:spacing w:before="89" w:line="322" w:lineRule="exact"/>
        <w:ind w:left="633" w:hanging="281"/>
        <w:jc w:val="left"/>
      </w:pPr>
      <w:r>
        <w:t>Конкурсное</w:t>
      </w:r>
      <w:r>
        <w:rPr>
          <w:spacing w:val="-1"/>
        </w:rPr>
        <w:t xml:space="preserve"> </w:t>
      </w:r>
      <w:r>
        <w:t>задание.</w:t>
      </w:r>
    </w:p>
    <w:p w:rsidR="00331422" w:rsidRDefault="000C42AD">
      <w:pPr>
        <w:pStyle w:val="a5"/>
        <w:numPr>
          <w:ilvl w:val="1"/>
          <w:numId w:val="18"/>
        </w:numPr>
        <w:tabs>
          <w:tab w:val="left" w:pos="1404"/>
        </w:tabs>
        <w:jc w:val="left"/>
        <w:rPr>
          <w:b/>
          <w:sz w:val="28"/>
        </w:rPr>
      </w:pPr>
      <w:r>
        <w:rPr>
          <w:b/>
          <w:sz w:val="28"/>
        </w:rPr>
        <w:t>Краткое 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задания.</w:t>
      </w:r>
    </w:p>
    <w:p w:rsidR="00331422" w:rsidRDefault="00331422">
      <w:pPr>
        <w:pStyle w:val="a3"/>
        <w:spacing w:before="10"/>
        <w:rPr>
          <w:b/>
          <w:sz w:val="27"/>
        </w:rPr>
      </w:pPr>
    </w:p>
    <w:p w:rsidR="00331422" w:rsidRDefault="000C42AD">
      <w:pPr>
        <w:pStyle w:val="1"/>
        <w:spacing w:before="1" w:line="319" w:lineRule="exact"/>
        <w:jc w:val="both"/>
      </w:pPr>
      <w:r>
        <w:t>Категория участников «Школьники»</w:t>
      </w:r>
    </w:p>
    <w:p w:rsidR="00331422" w:rsidRDefault="000C42AD">
      <w:pPr>
        <w:pStyle w:val="a3"/>
        <w:ind w:left="213" w:right="252" w:firstLine="708"/>
        <w:jc w:val="both"/>
      </w:pPr>
      <w:r>
        <w:t>Задание заключается в изготовлении текстильного органайзера размером 18*14 см в сложенном виде и 25*41 см в развернутом. Каждому участнику предоставляются одинаковый крой органайзера, из одной и той же ткани, одинаковое оборудование. Для обеспечения равных условий участникам</w:t>
      </w:r>
    </w:p>
    <w:p w:rsidR="00331422" w:rsidRDefault="00331422">
      <w:pPr>
        <w:jc w:val="both"/>
        <w:sectPr w:rsidR="00331422">
          <w:pgSz w:w="11910" w:h="16840"/>
          <w:pgMar w:top="1120" w:right="600" w:bottom="280" w:left="920" w:header="720" w:footer="720" w:gutter="0"/>
          <w:cols w:space="720"/>
        </w:sectPr>
      </w:pPr>
    </w:p>
    <w:p w:rsidR="00331422" w:rsidRDefault="000C42AD">
      <w:pPr>
        <w:pStyle w:val="a3"/>
        <w:spacing w:before="67"/>
        <w:ind w:left="213" w:right="254"/>
        <w:jc w:val="both"/>
      </w:pPr>
      <w:r>
        <w:lastRenderedPageBreak/>
        <w:t>запрещается использовать на площадке иное оборудование и материалы, кроме тех, что предоставлены организаторами. По истечении отведенного времени участник должен сдать работу, для оценивания экспертами.</w:t>
      </w:r>
    </w:p>
    <w:p w:rsidR="00331422" w:rsidRDefault="00331422">
      <w:pPr>
        <w:pStyle w:val="a3"/>
        <w:spacing w:before="6"/>
      </w:pPr>
    </w:p>
    <w:p w:rsidR="00331422" w:rsidRDefault="000C42AD">
      <w:pPr>
        <w:pStyle w:val="1"/>
        <w:numPr>
          <w:ilvl w:val="1"/>
          <w:numId w:val="18"/>
        </w:numPr>
        <w:tabs>
          <w:tab w:val="left" w:pos="1404"/>
        </w:tabs>
        <w:jc w:val="left"/>
      </w:pPr>
      <w:r>
        <w:t>Структура и подробное описание конкурсного</w:t>
      </w:r>
      <w:r>
        <w:rPr>
          <w:spacing w:val="-5"/>
        </w:rPr>
        <w:t xml:space="preserve"> </w:t>
      </w:r>
      <w:r>
        <w:t>задания.</w:t>
      </w:r>
    </w:p>
    <w:p w:rsidR="00331422" w:rsidRDefault="00331422">
      <w:pPr>
        <w:pStyle w:val="a3"/>
        <w:spacing w:before="6"/>
        <w:rPr>
          <w:b/>
          <w:sz w:val="27"/>
        </w:rPr>
      </w:pPr>
    </w:p>
    <w:p w:rsidR="00331422" w:rsidRDefault="000C42AD">
      <w:pPr>
        <w:pStyle w:val="a3"/>
        <w:ind w:left="213"/>
        <w:jc w:val="both"/>
      </w:pPr>
      <w:r>
        <w:t>Задание состоит из 2 модулей</w:t>
      </w:r>
    </w:p>
    <w:p w:rsidR="00331422" w:rsidRDefault="000C42AD">
      <w:pPr>
        <w:pStyle w:val="a3"/>
        <w:spacing w:before="2" w:line="322" w:lineRule="exact"/>
        <w:ind w:left="213"/>
        <w:jc w:val="both"/>
      </w:pPr>
      <w:r>
        <w:t>Время выполнения задания: 4 часа (астрономические).</w:t>
      </w:r>
    </w:p>
    <w:p w:rsidR="00331422" w:rsidRDefault="000C42AD">
      <w:pPr>
        <w:pStyle w:val="a3"/>
        <w:ind w:left="213" w:right="249" w:firstLine="708"/>
        <w:jc w:val="both"/>
      </w:pPr>
      <w:r>
        <w:t>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</w:t>
      </w:r>
    </w:p>
    <w:p w:rsidR="00331422" w:rsidRDefault="000C42AD">
      <w:pPr>
        <w:pStyle w:val="a3"/>
        <w:ind w:left="213" w:right="247" w:firstLine="708"/>
        <w:jc w:val="both"/>
      </w:pPr>
      <w:r>
        <w:t>Содержание швейной коробки, которое обеспечивает сам участник, должно соответствовать инфраструктурному листу.</w:t>
      </w:r>
    </w:p>
    <w:p w:rsidR="00331422" w:rsidRDefault="000C42AD">
      <w:pPr>
        <w:pStyle w:val="a3"/>
        <w:spacing w:before="1"/>
        <w:ind w:left="213" w:right="248"/>
        <w:jc w:val="both"/>
      </w:pPr>
      <w:r>
        <w:t>По истечении отведённого времени участник должен сдать работу, для оценивания</w:t>
      </w:r>
      <w:r>
        <w:rPr>
          <w:spacing w:val="-1"/>
        </w:rPr>
        <w:t xml:space="preserve"> </w:t>
      </w:r>
      <w:r>
        <w:t>экспертами.</w:t>
      </w: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91"/>
        <w:gridCol w:w="1697"/>
        <w:gridCol w:w="3694"/>
      </w:tblGrid>
      <w:tr w:rsidR="00331422">
        <w:trPr>
          <w:trHeight w:val="966"/>
        </w:trPr>
        <w:tc>
          <w:tcPr>
            <w:tcW w:w="2091" w:type="dxa"/>
          </w:tcPr>
          <w:p w:rsidR="00331422" w:rsidRDefault="000C42AD">
            <w:pPr>
              <w:pStyle w:val="TableParagraph"/>
              <w:spacing w:before="1" w:line="322" w:lineRule="exact"/>
              <w:ind w:left="381" w:right="80" w:hanging="27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категории участника</w:t>
            </w:r>
          </w:p>
        </w:tc>
        <w:tc>
          <w:tcPr>
            <w:tcW w:w="2091" w:type="dxa"/>
          </w:tcPr>
          <w:p w:rsidR="00331422" w:rsidRDefault="000C42AD">
            <w:pPr>
              <w:pStyle w:val="TableParagraph"/>
              <w:ind w:left="583" w:right="80" w:hanging="47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модуля</w:t>
            </w:r>
          </w:p>
        </w:tc>
        <w:tc>
          <w:tcPr>
            <w:tcW w:w="1697" w:type="dxa"/>
          </w:tcPr>
          <w:p w:rsidR="00331422" w:rsidRDefault="000C42AD">
            <w:pPr>
              <w:pStyle w:val="TableParagraph"/>
              <w:spacing w:before="1" w:line="322" w:lineRule="exact"/>
              <w:ind w:left="112" w:right="9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проведения модуля</w:t>
            </w:r>
          </w:p>
        </w:tc>
        <w:tc>
          <w:tcPr>
            <w:tcW w:w="3694" w:type="dxa"/>
          </w:tcPr>
          <w:p w:rsidR="00331422" w:rsidRDefault="000C42AD">
            <w:pPr>
              <w:pStyle w:val="TableParagraph"/>
              <w:spacing w:line="320" w:lineRule="exact"/>
              <w:ind w:left="366"/>
              <w:rPr>
                <w:b/>
                <w:sz w:val="28"/>
              </w:rPr>
            </w:pPr>
            <w:r>
              <w:rPr>
                <w:b/>
                <w:sz w:val="28"/>
              </w:rPr>
              <w:t>Полученный результат</w:t>
            </w:r>
          </w:p>
        </w:tc>
      </w:tr>
      <w:tr w:rsidR="00331422">
        <w:trPr>
          <w:trHeight w:val="640"/>
        </w:trPr>
        <w:tc>
          <w:tcPr>
            <w:tcW w:w="2091" w:type="dxa"/>
            <w:vMerge w:val="restart"/>
          </w:tcPr>
          <w:p w:rsidR="00331422" w:rsidRDefault="000C42AD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</w:t>
            </w:r>
          </w:p>
        </w:tc>
        <w:tc>
          <w:tcPr>
            <w:tcW w:w="2091" w:type="dxa"/>
            <w:tcBorders>
              <w:bottom w:val="single" w:sz="6" w:space="0" w:color="000000"/>
            </w:tcBorders>
          </w:tcPr>
          <w:p w:rsidR="00331422" w:rsidRDefault="000C42A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I модуль.</w:t>
            </w:r>
          </w:p>
          <w:p w:rsidR="00331422" w:rsidRDefault="000C42AD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Пошив изделия</w:t>
            </w:r>
          </w:p>
        </w:tc>
        <w:tc>
          <w:tcPr>
            <w:tcW w:w="1697" w:type="dxa"/>
            <w:tcBorders>
              <w:bottom w:val="single" w:sz="6" w:space="0" w:color="000000"/>
            </w:tcBorders>
          </w:tcPr>
          <w:p w:rsidR="00331422" w:rsidRDefault="000C42A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Первый</w:t>
            </w:r>
          </w:p>
          <w:p w:rsidR="00331422" w:rsidRDefault="000C42AD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  <w:tc>
          <w:tcPr>
            <w:tcW w:w="3694" w:type="dxa"/>
            <w:tcBorders>
              <w:bottom w:val="single" w:sz="6" w:space="0" w:color="000000"/>
            </w:tcBorders>
          </w:tcPr>
          <w:p w:rsidR="00331422" w:rsidRDefault="000C42A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2,5 часа</w:t>
            </w:r>
          </w:p>
        </w:tc>
      </w:tr>
      <w:tr w:rsidR="00331422">
        <w:trPr>
          <w:trHeight w:val="964"/>
        </w:trPr>
        <w:tc>
          <w:tcPr>
            <w:tcW w:w="2091" w:type="dxa"/>
            <w:vMerge/>
            <w:tcBorders>
              <w:top w:val="nil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6" w:space="0" w:color="000000"/>
            </w:tcBorders>
          </w:tcPr>
          <w:p w:rsidR="00331422" w:rsidRDefault="000C42AD">
            <w:pPr>
              <w:pStyle w:val="TableParagraph"/>
              <w:ind w:left="107" w:right="691" w:firstLine="69"/>
              <w:rPr>
                <w:sz w:val="28"/>
              </w:rPr>
            </w:pPr>
            <w:r>
              <w:rPr>
                <w:sz w:val="28"/>
              </w:rPr>
              <w:t>II модуль. Сборка</w:t>
            </w:r>
          </w:p>
          <w:p w:rsidR="00331422" w:rsidRDefault="000C42A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изделия</w:t>
            </w:r>
          </w:p>
        </w:tc>
        <w:tc>
          <w:tcPr>
            <w:tcW w:w="1697" w:type="dxa"/>
            <w:tcBorders>
              <w:top w:val="single" w:sz="6" w:space="0" w:color="000000"/>
            </w:tcBorders>
          </w:tcPr>
          <w:p w:rsidR="00331422" w:rsidRDefault="000C42AD">
            <w:pPr>
              <w:pStyle w:val="TableParagraph"/>
              <w:ind w:left="107" w:right="623"/>
              <w:rPr>
                <w:sz w:val="28"/>
              </w:rPr>
            </w:pPr>
            <w:r>
              <w:rPr>
                <w:sz w:val="28"/>
              </w:rPr>
              <w:t>Первый день</w:t>
            </w:r>
          </w:p>
        </w:tc>
        <w:tc>
          <w:tcPr>
            <w:tcW w:w="3694" w:type="dxa"/>
            <w:tcBorders>
              <w:top w:val="single" w:sz="6" w:space="0" w:color="000000"/>
            </w:tcBorders>
          </w:tcPr>
          <w:p w:rsidR="00331422" w:rsidRDefault="000C42AD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1,5 часа</w:t>
            </w:r>
          </w:p>
        </w:tc>
      </w:tr>
      <w:tr w:rsidR="00331422">
        <w:trPr>
          <w:trHeight w:val="642"/>
        </w:trPr>
        <w:tc>
          <w:tcPr>
            <w:tcW w:w="9573" w:type="dxa"/>
            <w:gridSpan w:val="4"/>
          </w:tcPr>
          <w:p w:rsidR="00331422" w:rsidRDefault="00331422">
            <w:pPr>
              <w:pStyle w:val="TableParagraph"/>
              <w:spacing w:before="3"/>
              <w:rPr>
                <w:sz w:val="27"/>
              </w:rPr>
            </w:pPr>
          </w:p>
          <w:p w:rsidR="00331422" w:rsidRDefault="000C42AD">
            <w:pPr>
              <w:pStyle w:val="TableParagraph"/>
              <w:spacing w:before="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Общее время выполнения конкурсного задания: 4 часа</w:t>
            </w:r>
          </w:p>
        </w:tc>
      </w:tr>
    </w:tbl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spacing w:before="6"/>
        <w:rPr>
          <w:sz w:val="19"/>
        </w:rPr>
      </w:pPr>
    </w:p>
    <w:p w:rsidR="00331422" w:rsidRDefault="000C42AD">
      <w:pPr>
        <w:pStyle w:val="1"/>
        <w:numPr>
          <w:ilvl w:val="1"/>
          <w:numId w:val="18"/>
        </w:numPr>
        <w:tabs>
          <w:tab w:val="left" w:pos="2712"/>
        </w:tabs>
        <w:spacing w:before="89"/>
        <w:ind w:left="2711"/>
        <w:jc w:val="left"/>
      </w:pPr>
      <w:r>
        <w:t>Последовательность выполнения</w:t>
      </w:r>
      <w:r>
        <w:rPr>
          <w:spacing w:val="-5"/>
        </w:rPr>
        <w:t xml:space="preserve"> </w:t>
      </w:r>
      <w:r>
        <w:t>задания.</w:t>
      </w:r>
    </w:p>
    <w:p w:rsidR="00331422" w:rsidRDefault="00331422">
      <w:pPr>
        <w:pStyle w:val="a3"/>
        <w:spacing w:before="2"/>
        <w:rPr>
          <w:b/>
        </w:rPr>
      </w:pPr>
    </w:p>
    <w:p w:rsidR="00331422" w:rsidRDefault="000C42AD">
      <w:pPr>
        <w:ind w:left="213" w:right="5430"/>
        <w:rPr>
          <w:b/>
          <w:sz w:val="28"/>
        </w:rPr>
      </w:pPr>
      <w:r>
        <w:rPr>
          <w:b/>
          <w:sz w:val="28"/>
        </w:rPr>
        <w:t>Категория участников: «Школьник» Изображение к заданию.</w:t>
      </w:r>
    </w:p>
    <w:p w:rsidR="00331422" w:rsidRDefault="000C42AD">
      <w:pPr>
        <w:pStyle w:val="a3"/>
        <w:spacing w:before="6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764540</wp:posOffset>
            </wp:positionH>
            <wp:positionV relativeFrom="paragraph">
              <wp:posOffset>204194</wp:posOffset>
            </wp:positionV>
            <wp:extent cx="2141849" cy="1605534"/>
            <wp:effectExtent l="0" t="0" r="0" b="0"/>
            <wp:wrapTopAndBottom/>
            <wp:docPr id="5" name="image3.jpeg" descr="https://hobby-country.ru/wp-content/uploads/2014/1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849" cy="1605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422" w:rsidRDefault="00331422">
      <w:pPr>
        <w:rPr>
          <w:sz w:val="24"/>
        </w:rPr>
        <w:sectPr w:rsidR="00331422">
          <w:pgSz w:w="11910" w:h="16840"/>
          <w:pgMar w:top="1040" w:right="600" w:bottom="280" w:left="920" w:header="720" w:footer="720" w:gutter="0"/>
          <w:cols w:space="720"/>
        </w:sectPr>
      </w:pPr>
    </w:p>
    <w:p w:rsidR="00331422" w:rsidRDefault="000C42AD">
      <w:pPr>
        <w:pStyle w:val="a3"/>
        <w:ind w:left="21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208301" cy="1576863"/>
            <wp:effectExtent l="0" t="0" r="0" b="0"/>
            <wp:docPr id="7" name="image4.jpeg" descr="https://hobby-country.ru/wp-content/uploads/2014/10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301" cy="15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22" w:rsidRDefault="00331422">
      <w:pPr>
        <w:pStyle w:val="a3"/>
        <w:spacing w:before="1"/>
        <w:rPr>
          <w:b/>
        </w:rPr>
      </w:pPr>
    </w:p>
    <w:p w:rsidR="00331422" w:rsidRDefault="000C42AD">
      <w:pPr>
        <w:pStyle w:val="1"/>
        <w:spacing w:before="89" w:after="50"/>
        <w:ind w:left="0" w:right="39"/>
        <w:jc w:val="center"/>
      </w:pPr>
      <w:r>
        <w:t>Спецификация деталей кроя и материалов.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663"/>
        <w:gridCol w:w="2122"/>
      </w:tblGrid>
      <w:tr w:rsidR="00331422">
        <w:trPr>
          <w:trHeight w:val="643"/>
        </w:trPr>
        <w:tc>
          <w:tcPr>
            <w:tcW w:w="562" w:type="dxa"/>
          </w:tcPr>
          <w:p w:rsidR="00331422" w:rsidRDefault="000C4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663" w:type="dxa"/>
          </w:tcPr>
          <w:p w:rsidR="00331422" w:rsidRDefault="000C42A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 деталей</w:t>
            </w:r>
          </w:p>
        </w:tc>
        <w:tc>
          <w:tcPr>
            <w:tcW w:w="2122" w:type="dxa"/>
          </w:tcPr>
          <w:p w:rsidR="00331422" w:rsidRDefault="000C42A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31422" w:rsidRDefault="000C42A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деталей</w:t>
            </w:r>
          </w:p>
        </w:tc>
      </w:tr>
      <w:tr w:rsidR="00331422">
        <w:trPr>
          <w:trHeight w:val="645"/>
        </w:trPr>
        <w:tc>
          <w:tcPr>
            <w:tcW w:w="562" w:type="dxa"/>
          </w:tcPr>
          <w:p w:rsidR="00331422" w:rsidRDefault="000C42A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3" w:type="dxa"/>
          </w:tcPr>
          <w:p w:rsidR="00331422" w:rsidRDefault="000C42AD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Внешняя сторона</w:t>
            </w:r>
          </w:p>
          <w:p w:rsidR="00331422" w:rsidRDefault="000C42A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левая сторона 17*28 см</w:t>
            </w:r>
          </w:p>
        </w:tc>
        <w:tc>
          <w:tcPr>
            <w:tcW w:w="2122" w:type="dxa"/>
          </w:tcPr>
          <w:p w:rsidR="00331422" w:rsidRDefault="000C42AD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 дет.</w:t>
            </w:r>
          </w:p>
        </w:tc>
      </w:tr>
      <w:tr w:rsidR="00331422">
        <w:trPr>
          <w:trHeight w:val="321"/>
        </w:trPr>
        <w:tc>
          <w:tcPr>
            <w:tcW w:w="562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3" w:type="dxa"/>
          </w:tcPr>
          <w:p w:rsidR="00331422" w:rsidRDefault="000C42A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Центральная часть 23*28 см</w:t>
            </w:r>
          </w:p>
        </w:tc>
        <w:tc>
          <w:tcPr>
            <w:tcW w:w="2122" w:type="dxa"/>
          </w:tcPr>
          <w:p w:rsidR="00331422" w:rsidRDefault="000C42AD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 дет</w:t>
            </w:r>
          </w:p>
        </w:tc>
      </w:tr>
      <w:tr w:rsidR="00331422">
        <w:trPr>
          <w:trHeight w:val="323"/>
        </w:trPr>
        <w:tc>
          <w:tcPr>
            <w:tcW w:w="562" w:type="dxa"/>
          </w:tcPr>
          <w:p w:rsidR="00331422" w:rsidRDefault="000C42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3" w:type="dxa"/>
          </w:tcPr>
          <w:p w:rsidR="00331422" w:rsidRDefault="000C42A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Правая сторона 7*28 см</w:t>
            </w:r>
          </w:p>
        </w:tc>
        <w:tc>
          <w:tcPr>
            <w:tcW w:w="2122" w:type="dxa"/>
          </w:tcPr>
          <w:p w:rsidR="00331422" w:rsidRDefault="000C42AD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 дет</w:t>
            </w:r>
          </w:p>
        </w:tc>
      </w:tr>
      <w:tr w:rsidR="00331422">
        <w:trPr>
          <w:trHeight w:val="321"/>
        </w:trPr>
        <w:tc>
          <w:tcPr>
            <w:tcW w:w="562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3" w:type="dxa"/>
          </w:tcPr>
          <w:p w:rsidR="00331422" w:rsidRDefault="000C42A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Стабилизатор (</w:t>
            </w:r>
            <w:proofErr w:type="spellStart"/>
            <w:r>
              <w:rPr>
                <w:sz w:val="28"/>
              </w:rPr>
              <w:t>флизелин</w:t>
            </w:r>
            <w:proofErr w:type="spellEnd"/>
            <w:r>
              <w:rPr>
                <w:sz w:val="28"/>
              </w:rPr>
              <w:t>) 27*43 см</w:t>
            </w:r>
          </w:p>
        </w:tc>
        <w:tc>
          <w:tcPr>
            <w:tcW w:w="2122" w:type="dxa"/>
          </w:tcPr>
          <w:p w:rsidR="00331422" w:rsidRDefault="000C42AD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 дет</w:t>
            </w:r>
          </w:p>
        </w:tc>
      </w:tr>
      <w:tr w:rsidR="00331422">
        <w:trPr>
          <w:trHeight w:val="642"/>
        </w:trPr>
        <w:tc>
          <w:tcPr>
            <w:tcW w:w="562" w:type="dxa"/>
          </w:tcPr>
          <w:p w:rsidR="00331422" w:rsidRDefault="000C4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3" w:type="dxa"/>
          </w:tcPr>
          <w:p w:rsidR="00331422" w:rsidRDefault="000C42A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Внутренняя</w:t>
            </w:r>
          </w:p>
          <w:p w:rsidR="00331422" w:rsidRDefault="000C42A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сторона Основа 44,5*28 см</w:t>
            </w:r>
          </w:p>
        </w:tc>
        <w:tc>
          <w:tcPr>
            <w:tcW w:w="2122" w:type="dxa"/>
          </w:tcPr>
          <w:p w:rsidR="00331422" w:rsidRDefault="000C42A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 дет</w:t>
            </w:r>
          </w:p>
        </w:tc>
      </w:tr>
      <w:tr w:rsidR="00331422">
        <w:trPr>
          <w:trHeight w:val="323"/>
        </w:trPr>
        <w:tc>
          <w:tcPr>
            <w:tcW w:w="562" w:type="dxa"/>
          </w:tcPr>
          <w:p w:rsidR="00331422" w:rsidRDefault="000C42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3" w:type="dxa"/>
          </w:tcPr>
          <w:p w:rsidR="00331422" w:rsidRDefault="000C42A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 часть кармана 44,5* 10 см</w:t>
            </w:r>
          </w:p>
        </w:tc>
        <w:tc>
          <w:tcPr>
            <w:tcW w:w="2122" w:type="dxa"/>
          </w:tcPr>
          <w:p w:rsidR="00331422" w:rsidRDefault="000C42AD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 дет</w:t>
            </w:r>
          </w:p>
        </w:tc>
      </w:tr>
      <w:tr w:rsidR="00331422">
        <w:trPr>
          <w:trHeight w:val="321"/>
        </w:trPr>
        <w:tc>
          <w:tcPr>
            <w:tcW w:w="562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3" w:type="dxa"/>
          </w:tcPr>
          <w:p w:rsidR="00331422" w:rsidRDefault="000C42A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 часть кармана 44,5* 13 см</w:t>
            </w:r>
          </w:p>
        </w:tc>
        <w:tc>
          <w:tcPr>
            <w:tcW w:w="2122" w:type="dxa"/>
          </w:tcPr>
          <w:p w:rsidR="00331422" w:rsidRDefault="000C42AD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 дет</w:t>
            </w:r>
          </w:p>
        </w:tc>
      </w:tr>
      <w:tr w:rsidR="00331422">
        <w:trPr>
          <w:trHeight w:val="643"/>
        </w:trPr>
        <w:tc>
          <w:tcPr>
            <w:tcW w:w="562" w:type="dxa"/>
          </w:tcPr>
          <w:p w:rsidR="00331422" w:rsidRDefault="000C4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63" w:type="dxa"/>
          </w:tcPr>
          <w:p w:rsidR="00331422" w:rsidRDefault="000C42A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Стабилизатор (</w:t>
            </w:r>
            <w:proofErr w:type="spellStart"/>
            <w:r>
              <w:rPr>
                <w:sz w:val="28"/>
              </w:rPr>
              <w:t>флизелин</w:t>
            </w:r>
            <w:proofErr w:type="spellEnd"/>
            <w:r>
              <w:rPr>
                <w:sz w:val="28"/>
              </w:rPr>
              <w:t>) 27*43 см для основы и</w:t>
            </w:r>
          </w:p>
          <w:p w:rsidR="00331422" w:rsidRDefault="000C42A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10*43 см для кармана</w:t>
            </w:r>
          </w:p>
        </w:tc>
        <w:tc>
          <w:tcPr>
            <w:tcW w:w="2122" w:type="dxa"/>
          </w:tcPr>
          <w:p w:rsidR="00331422" w:rsidRDefault="000C42A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 дет</w:t>
            </w:r>
          </w:p>
        </w:tc>
      </w:tr>
      <w:tr w:rsidR="00331422">
        <w:trPr>
          <w:trHeight w:val="645"/>
        </w:trPr>
        <w:tc>
          <w:tcPr>
            <w:tcW w:w="562" w:type="dxa"/>
          </w:tcPr>
          <w:p w:rsidR="00331422" w:rsidRDefault="000C42A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63" w:type="dxa"/>
          </w:tcPr>
          <w:p w:rsidR="00331422" w:rsidRDefault="000C42AD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Завязки</w:t>
            </w:r>
          </w:p>
          <w:p w:rsidR="00331422" w:rsidRDefault="000C42A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46*4,5 см</w:t>
            </w:r>
          </w:p>
        </w:tc>
        <w:tc>
          <w:tcPr>
            <w:tcW w:w="2122" w:type="dxa"/>
          </w:tcPr>
          <w:p w:rsidR="00331422" w:rsidRDefault="000C42AD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2 дет.</w:t>
            </w:r>
          </w:p>
        </w:tc>
      </w:tr>
      <w:tr w:rsidR="00331422">
        <w:trPr>
          <w:trHeight w:val="321"/>
        </w:trPr>
        <w:tc>
          <w:tcPr>
            <w:tcW w:w="562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63" w:type="dxa"/>
          </w:tcPr>
          <w:p w:rsidR="00331422" w:rsidRDefault="000C42A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Ограничители для завязок10*5 см</w:t>
            </w:r>
          </w:p>
        </w:tc>
        <w:tc>
          <w:tcPr>
            <w:tcW w:w="2122" w:type="dxa"/>
          </w:tcPr>
          <w:p w:rsidR="00331422" w:rsidRDefault="000C42AD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 дет.</w:t>
            </w:r>
          </w:p>
        </w:tc>
      </w:tr>
    </w:tbl>
    <w:p w:rsidR="00331422" w:rsidRDefault="00331422">
      <w:pPr>
        <w:pStyle w:val="a3"/>
        <w:rPr>
          <w:b/>
          <w:sz w:val="30"/>
        </w:rPr>
      </w:pPr>
    </w:p>
    <w:p w:rsidR="00331422" w:rsidRDefault="00331422">
      <w:pPr>
        <w:pStyle w:val="a3"/>
        <w:spacing w:before="6"/>
        <w:rPr>
          <w:b/>
          <w:sz w:val="25"/>
        </w:rPr>
      </w:pPr>
    </w:p>
    <w:p w:rsidR="00331422" w:rsidRDefault="000C42AD">
      <w:pPr>
        <w:spacing w:after="3" w:line="424" w:lineRule="auto"/>
        <w:ind w:left="3708" w:right="3672"/>
        <w:jc w:val="center"/>
        <w:rPr>
          <w:b/>
          <w:sz w:val="28"/>
        </w:rPr>
      </w:pPr>
      <w:r>
        <w:rPr>
          <w:b/>
          <w:sz w:val="28"/>
        </w:rPr>
        <w:t>Технологическая карта Тема: Органайзер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405"/>
        <w:gridCol w:w="5233"/>
        <w:gridCol w:w="2016"/>
      </w:tblGrid>
      <w:tr w:rsidR="00331422">
        <w:trPr>
          <w:trHeight w:val="645"/>
        </w:trPr>
        <w:tc>
          <w:tcPr>
            <w:tcW w:w="485" w:type="dxa"/>
          </w:tcPr>
          <w:p w:rsidR="00331422" w:rsidRDefault="000C42AD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05" w:type="dxa"/>
          </w:tcPr>
          <w:p w:rsidR="00331422" w:rsidRDefault="000C4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31422" w:rsidRDefault="000C42A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операции</w:t>
            </w:r>
          </w:p>
        </w:tc>
        <w:tc>
          <w:tcPr>
            <w:tcW w:w="5233" w:type="dxa"/>
          </w:tcPr>
          <w:p w:rsidR="00331422" w:rsidRDefault="000C4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Техника выполнения</w:t>
            </w:r>
          </w:p>
        </w:tc>
        <w:tc>
          <w:tcPr>
            <w:tcW w:w="2016" w:type="dxa"/>
          </w:tcPr>
          <w:p w:rsidR="00331422" w:rsidRDefault="000C42A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</w:p>
          <w:p w:rsidR="00331422" w:rsidRDefault="000C42A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условия</w:t>
            </w:r>
          </w:p>
        </w:tc>
      </w:tr>
      <w:tr w:rsidR="00331422">
        <w:trPr>
          <w:trHeight w:val="321"/>
        </w:trPr>
        <w:tc>
          <w:tcPr>
            <w:tcW w:w="10139" w:type="dxa"/>
            <w:gridSpan w:val="4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I</w:t>
            </w:r>
          </w:p>
        </w:tc>
      </w:tr>
      <w:tr w:rsidR="00331422">
        <w:trPr>
          <w:trHeight w:val="3220"/>
        </w:trPr>
        <w:tc>
          <w:tcPr>
            <w:tcW w:w="485" w:type="dxa"/>
          </w:tcPr>
          <w:p w:rsidR="00331422" w:rsidRDefault="000C42AD">
            <w:pPr>
              <w:pStyle w:val="TableParagraph"/>
              <w:spacing w:line="315" w:lineRule="exact"/>
              <w:ind w:left="91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5" w:type="dxa"/>
          </w:tcPr>
          <w:p w:rsidR="00331422" w:rsidRDefault="000C4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Обработка</w:t>
            </w:r>
          </w:p>
          <w:p w:rsidR="00331422" w:rsidRDefault="000C42AD">
            <w:pPr>
              <w:pStyle w:val="TableParagraph"/>
              <w:ind w:left="108" w:right="226"/>
              <w:jc w:val="both"/>
              <w:rPr>
                <w:sz w:val="28"/>
              </w:rPr>
            </w:pPr>
            <w:r>
              <w:rPr>
                <w:sz w:val="28"/>
              </w:rPr>
              <w:t>завязок. Полоски ткани (46*4,5 см, 10*5 см)</w:t>
            </w:r>
          </w:p>
        </w:tc>
        <w:tc>
          <w:tcPr>
            <w:tcW w:w="5233" w:type="dxa"/>
          </w:tcPr>
          <w:p w:rsidR="00331422" w:rsidRDefault="000C42AD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Взять полоску ткани 46*4,5 см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1422" w:rsidRDefault="000C42AD">
            <w:pPr>
              <w:pStyle w:val="TableParagraph"/>
              <w:ind w:left="108" w:right="464"/>
              <w:rPr>
                <w:sz w:val="28"/>
              </w:rPr>
            </w:pPr>
            <w:r>
              <w:rPr>
                <w:sz w:val="28"/>
              </w:rPr>
              <w:t xml:space="preserve">сложите ее пополам </w:t>
            </w:r>
            <w:proofErr w:type="gramStart"/>
            <w:r>
              <w:rPr>
                <w:sz w:val="28"/>
              </w:rPr>
              <w:t>вдоль изнаночной стороной</w:t>
            </w:r>
            <w:proofErr w:type="gramEnd"/>
            <w:r>
              <w:rPr>
                <w:sz w:val="28"/>
              </w:rPr>
              <w:t xml:space="preserve"> внутрь. Развернуть. Края</w:t>
            </w:r>
          </w:p>
          <w:p w:rsidR="00331422" w:rsidRDefault="000C4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подогнуть внутрь к центру и заутюжить.</w:t>
            </w:r>
          </w:p>
          <w:p w:rsidR="00331422" w:rsidRDefault="000C42AD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Затем снова сложить вдоль по</w:t>
            </w:r>
          </w:p>
          <w:p w:rsidR="00331422" w:rsidRDefault="000C42AD">
            <w:pPr>
              <w:pStyle w:val="TableParagraph"/>
              <w:ind w:left="108" w:right="930"/>
              <w:rPr>
                <w:sz w:val="28"/>
              </w:rPr>
            </w:pPr>
            <w:r>
              <w:rPr>
                <w:sz w:val="28"/>
              </w:rPr>
              <w:t>намеченному центральному сгибу. Прострочить по краю.</w:t>
            </w:r>
          </w:p>
          <w:p w:rsidR="00331422" w:rsidRDefault="000C42AD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left="108" w:right="165" w:firstLine="0"/>
              <w:rPr>
                <w:sz w:val="28"/>
              </w:rPr>
            </w:pPr>
            <w:r>
              <w:rPr>
                <w:sz w:val="28"/>
              </w:rPr>
              <w:t>Взять полоску ткани 10*5 см.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Сложить лицевыми сторонами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внутрь.</w:t>
            </w:r>
          </w:p>
          <w:p w:rsidR="00331422" w:rsidRDefault="000C42A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Прострочить шов шириной 1 см по двум</w:t>
            </w:r>
          </w:p>
        </w:tc>
        <w:tc>
          <w:tcPr>
            <w:tcW w:w="2016" w:type="dxa"/>
          </w:tcPr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0C42AD">
            <w:pPr>
              <w:pStyle w:val="TableParagraph"/>
              <w:spacing w:before="246"/>
              <w:ind w:left="110"/>
              <w:rPr>
                <w:sz w:val="28"/>
              </w:rPr>
            </w:pPr>
            <w:r>
              <w:rPr>
                <w:sz w:val="28"/>
              </w:rPr>
              <w:t>1-2 мм</w:t>
            </w:r>
          </w:p>
          <w:p w:rsidR="00331422" w:rsidRDefault="0033142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31422" w:rsidRDefault="000C42A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 мм</w:t>
            </w:r>
          </w:p>
        </w:tc>
      </w:tr>
    </w:tbl>
    <w:p w:rsidR="00331422" w:rsidRDefault="00331422">
      <w:pPr>
        <w:rPr>
          <w:sz w:val="28"/>
        </w:rPr>
        <w:sectPr w:rsidR="00331422">
          <w:pgSz w:w="11910" w:h="16840"/>
          <w:pgMar w:top="11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405"/>
        <w:gridCol w:w="5233"/>
        <w:gridCol w:w="2016"/>
      </w:tblGrid>
      <w:tr w:rsidR="00331422">
        <w:trPr>
          <w:trHeight w:val="2899"/>
        </w:trPr>
        <w:tc>
          <w:tcPr>
            <w:tcW w:w="485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2405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5233" w:type="dxa"/>
          </w:tcPr>
          <w:p w:rsidR="00331422" w:rsidRDefault="000C42AD">
            <w:pPr>
              <w:pStyle w:val="TableParagraph"/>
              <w:tabs>
                <w:tab w:val="left" w:pos="4817"/>
              </w:tabs>
              <w:ind w:left="108" w:right="175"/>
              <w:rPr>
                <w:sz w:val="28"/>
              </w:rPr>
            </w:pPr>
            <w:r>
              <w:rPr>
                <w:sz w:val="28"/>
              </w:rPr>
              <w:t>сторонам. Вывернуть. Выметать на ребро. На незашитой стороне заметать припуски на шов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внутрь,</w:t>
            </w:r>
            <w:r>
              <w:rPr>
                <w:spacing w:val="-3"/>
                <w:sz w:val="28"/>
              </w:rPr>
              <w:t xml:space="preserve"> </w:t>
            </w:r>
            <w:r w:rsidR="00157010">
              <w:rPr>
                <w:sz w:val="28"/>
              </w:rPr>
              <w:t>заутюжить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(в </w:t>
            </w:r>
            <w:r>
              <w:rPr>
                <w:sz w:val="28"/>
              </w:rPr>
              <w:t>готовом 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4*3)</w:t>
            </w:r>
          </w:p>
          <w:p w:rsidR="00331422" w:rsidRDefault="000C4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3. Вложить завязки, отстрочить.</w:t>
            </w:r>
          </w:p>
          <w:p w:rsidR="00331422" w:rsidRDefault="000C42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 вас получатся две тесемки, с</w:t>
            </w:r>
          </w:p>
          <w:p w:rsidR="00331422" w:rsidRDefault="000C42AD">
            <w:pPr>
              <w:pStyle w:val="TableParagraph"/>
              <w:ind w:left="108" w:right="884"/>
              <w:rPr>
                <w:sz w:val="28"/>
              </w:rPr>
            </w:pPr>
            <w:r>
              <w:rPr>
                <w:sz w:val="28"/>
              </w:rPr>
              <w:t>квадратиком ткани на одном конце каждой из них.</w:t>
            </w:r>
          </w:p>
        </w:tc>
        <w:tc>
          <w:tcPr>
            <w:tcW w:w="2016" w:type="dxa"/>
          </w:tcPr>
          <w:p w:rsidR="00331422" w:rsidRDefault="0033142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31422" w:rsidRDefault="000C42A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1-2 мм</w:t>
            </w:r>
          </w:p>
        </w:tc>
      </w:tr>
      <w:tr w:rsidR="00331422">
        <w:trPr>
          <w:trHeight w:val="4870"/>
        </w:trPr>
        <w:tc>
          <w:tcPr>
            <w:tcW w:w="485" w:type="dxa"/>
          </w:tcPr>
          <w:p w:rsidR="00331422" w:rsidRDefault="000C4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5" w:type="dxa"/>
          </w:tcPr>
          <w:p w:rsidR="00331422" w:rsidRDefault="000C42AD">
            <w:pPr>
              <w:pStyle w:val="TableParagraph"/>
              <w:ind w:left="108" w:right="346"/>
              <w:rPr>
                <w:sz w:val="28"/>
              </w:rPr>
            </w:pPr>
            <w:r>
              <w:rPr>
                <w:sz w:val="28"/>
              </w:rPr>
              <w:t>Обработка внешней части. Ткань 17*28 см, 23*28 см, 7*28 см.</w:t>
            </w:r>
          </w:p>
          <w:p w:rsidR="00331422" w:rsidRDefault="000C42AD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Флизелин</w:t>
            </w:r>
            <w:proofErr w:type="spellEnd"/>
            <w:r>
              <w:rPr>
                <w:sz w:val="28"/>
              </w:rPr>
              <w:t xml:space="preserve"> 43*28</w:t>
            </w:r>
          </w:p>
        </w:tc>
        <w:tc>
          <w:tcPr>
            <w:tcW w:w="5233" w:type="dxa"/>
          </w:tcPr>
          <w:p w:rsidR="00331422" w:rsidRDefault="000C42AD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ind w:right="352" w:firstLine="0"/>
              <w:rPr>
                <w:sz w:val="28"/>
              </w:rPr>
            </w:pPr>
            <w:r>
              <w:rPr>
                <w:sz w:val="28"/>
              </w:rPr>
              <w:t>Взять ткань для центральной и левой части, совместить края (по стороне 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28 см) и прострочить шов с припуском 0,6 см. Шов заутюжить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</w:p>
          <w:p w:rsidR="00331422" w:rsidRDefault="000C42A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центральной части. Отстрочить.</w:t>
            </w:r>
          </w:p>
          <w:p w:rsidR="00331422" w:rsidRDefault="000C42AD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right="717" w:firstLine="0"/>
              <w:rPr>
                <w:sz w:val="28"/>
              </w:rPr>
            </w:pPr>
            <w:r>
              <w:rPr>
                <w:sz w:val="28"/>
              </w:rPr>
              <w:t>Пристрочите деталь правой части, предварительно вложив по центру завязки. Шов заутюжить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</w:p>
          <w:p w:rsidR="00331422" w:rsidRDefault="000C4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центральной части. Отстрочить.</w:t>
            </w:r>
          </w:p>
          <w:p w:rsidR="00331422" w:rsidRDefault="000C42AD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left="388" w:hanging="281"/>
              <w:rPr>
                <w:sz w:val="28"/>
              </w:rPr>
            </w:pPr>
            <w:r>
              <w:rPr>
                <w:sz w:val="28"/>
              </w:rPr>
              <w:t>Отстрочить припуски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завязок.</w:t>
            </w: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0C42AD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265"/>
              <w:ind w:left="388" w:hanging="281"/>
              <w:rPr>
                <w:sz w:val="28"/>
              </w:rPr>
            </w:pPr>
            <w:proofErr w:type="spellStart"/>
            <w:r>
              <w:rPr>
                <w:sz w:val="28"/>
              </w:rPr>
              <w:t>Приутюжить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флизелин</w:t>
            </w:r>
            <w:proofErr w:type="spellEnd"/>
          </w:p>
        </w:tc>
        <w:tc>
          <w:tcPr>
            <w:tcW w:w="2016" w:type="dxa"/>
          </w:tcPr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25"/>
              </w:rPr>
            </w:pPr>
          </w:p>
          <w:p w:rsidR="00331422" w:rsidRDefault="000C42AD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5-6 мм</w:t>
            </w:r>
          </w:p>
          <w:p w:rsidR="00331422" w:rsidRDefault="0033142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31422" w:rsidRDefault="000C42AD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1-3 мм</w:t>
            </w:r>
          </w:p>
          <w:p w:rsidR="00331422" w:rsidRDefault="000C42A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5-6 мм</w:t>
            </w:r>
          </w:p>
          <w:p w:rsidR="00331422" w:rsidRDefault="0033142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31422" w:rsidRDefault="000C42AD">
            <w:pPr>
              <w:pStyle w:val="TableParagraph"/>
              <w:spacing w:line="482" w:lineRule="auto"/>
              <w:ind w:left="110" w:right="891"/>
              <w:rPr>
                <w:sz w:val="28"/>
              </w:rPr>
            </w:pPr>
            <w:r>
              <w:rPr>
                <w:sz w:val="28"/>
              </w:rPr>
              <w:t>1-2 мм 8*20 мм</w:t>
            </w:r>
          </w:p>
        </w:tc>
      </w:tr>
      <w:tr w:rsidR="00331422">
        <w:trPr>
          <w:trHeight w:val="6763"/>
        </w:trPr>
        <w:tc>
          <w:tcPr>
            <w:tcW w:w="485" w:type="dxa"/>
          </w:tcPr>
          <w:p w:rsidR="00331422" w:rsidRDefault="000C4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5" w:type="dxa"/>
          </w:tcPr>
          <w:p w:rsidR="00331422" w:rsidRDefault="000C4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Обработка</w:t>
            </w:r>
          </w:p>
          <w:p w:rsidR="00331422" w:rsidRDefault="000C42AD">
            <w:pPr>
              <w:pStyle w:val="TableParagraph"/>
              <w:spacing w:before="2"/>
              <w:ind w:left="108" w:right="82"/>
              <w:rPr>
                <w:sz w:val="28"/>
              </w:rPr>
            </w:pPr>
            <w:r>
              <w:rPr>
                <w:sz w:val="28"/>
              </w:rPr>
              <w:t>внутренней части. Ткань 44,5 * 28,</w:t>
            </w:r>
          </w:p>
          <w:p w:rsidR="00331422" w:rsidRDefault="000C4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44,5810,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44,5*13</w:t>
            </w:r>
          </w:p>
          <w:p w:rsidR="00331422" w:rsidRDefault="000C42AD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Флизелин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43*27</w:t>
            </w:r>
          </w:p>
        </w:tc>
        <w:tc>
          <w:tcPr>
            <w:tcW w:w="5233" w:type="dxa"/>
          </w:tcPr>
          <w:p w:rsidR="00331422" w:rsidRDefault="000C42AD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spacing w:line="242" w:lineRule="auto"/>
              <w:ind w:right="105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Приутюжить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флизелин</w:t>
            </w:r>
            <w:proofErr w:type="spellEnd"/>
            <w:r>
              <w:rPr>
                <w:sz w:val="28"/>
              </w:rPr>
              <w:t xml:space="preserve"> на </w:t>
            </w:r>
            <w:r>
              <w:rPr>
                <w:spacing w:val="-4"/>
                <w:sz w:val="28"/>
              </w:rPr>
              <w:t xml:space="preserve">ткань </w:t>
            </w:r>
            <w:r>
              <w:rPr>
                <w:sz w:val="28"/>
              </w:rPr>
              <w:t>основы.</w:t>
            </w:r>
          </w:p>
          <w:p w:rsidR="00331422" w:rsidRDefault="000C42AD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ind w:right="45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Приутюжить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флизелин</w:t>
            </w:r>
            <w:proofErr w:type="spellEnd"/>
            <w:r>
              <w:rPr>
                <w:sz w:val="28"/>
              </w:rPr>
              <w:t xml:space="preserve"> на внешнюю часть кармана. Сложить внешнюю и внутреннюю часть кармана лицевыми сторонами внутрь. Стачать швом шириной 1,2-1,3 мм. Заутюжить припуски шва на сторону детали внутренней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кармана.</w:t>
            </w:r>
          </w:p>
          <w:p w:rsidR="00331422" w:rsidRDefault="000C42AD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276" w:firstLine="0"/>
              <w:rPr>
                <w:sz w:val="28"/>
              </w:rPr>
            </w:pPr>
            <w:r>
              <w:rPr>
                <w:sz w:val="28"/>
              </w:rPr>
              <w:t>Сложить полученную деталь пополам изнаночными сторонами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внутрь,</w:t>
            </w:r>
          </w:p>
          <w:p w:rsidR="00331422" w:rsidRDefault="000C42AD">
            <w:pPr>
              <w:pStyle w:val="TableParagraph"/>
              <w:ind w:left="108" w:right="259"/>
              <w:rPr>
                <w:sz w:val="28"/>
              </w:rPr>
            </w:pPr>
            <w:r>
              <w:rPr>
                <w:sz w:val="28"/>
              </w:rPr>
              <w:t>совмещая нижние края детали, при этом наверху со стороны внешней детали образуется «полоска» из внутренней</w:t>
            </w:r>
          </w:p>
          <w:p w:rsidR="00331422" w:rsidRDefault="000C42AD">
            <w:pPr>
              <w:pStyle w:val="TableParagraph"/>
              <w:ind w:left="108" w:right="452"/>
              <w:rPr>
                <w:sz w:val="28"/>
              </w:rPr>
            </w:pPr>
            <w:r>
              <w:rPr>
                <w:sz w:val="28"/>
              </w:rPr>
              <w:t xml:space="preserve">детали кармана шириной 1,2-1,3 мм. </w:t>
            </w:r>
            <w:proofErr w:type="spellStart"/>
            <w:r>
              <w:rPr>
                <w:sz w:val="28"/>
              </w:rPr>
              <w:t>Приутюжить</w:t>
            </w:r>
            <w:proofErr w:type="spellEnd"/>
            <w:r>
              <w:rPr>
                <w:sz w:val="28"/>
              </w:rPr>
              <w:t>. Отстрочить полученную деталь по краю.</w:t>
            </w:r>
          </w:p>
          <w:p w:rsidR="00331422" w:rsidRDefault="000C42AD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321" w:lineRule="exact"/>
              <w:ind w:left="388"/>
              <w:rPr>
                <w:sz w:val="28"/>
              </w:rPr>
            </w:pPr>
            <w:r>
              <w:rPr>
                <w:sz w:val="28"/>
              </w:rPr>
              <w:t>Наложить полученную деталь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31422" w:rsidRDefault="000C42AD">
            <w:pPr>
              <w:pStyle w:val="TableParagraph"/>
              <w:ind w:left="108" w:right="265"/>
              <w:rPr>
                <w:sz w:val="28"/>
              </w:rPr>
            </w:pPr>
            <w:r>
              <w:rPr>
                <w:sz w:val="28"/>
              </w:rPr>
              <w:t>основу лицом вверх. Прострочите вдоль края детали, закрепляя карман.</w:t>
            </w:r>
          </w:p>
          <w:p w:rsidR="00331422" w:rsidRDefault="000C42A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Проложите строчки по намеченным</w:t>
            </w:r>
          </w:p>
        </w:tc>
        <w:tc>
          <w:tcPr>
            <w:tcW w:w="2016" w:type="dxa"/>
          </w:tcPr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0C42AD">
            <w:pPr>
              <w:pStyle w:val="TableParagraph"/>
              <w:spacing w:before="264"/>
              <w:ind w:left="110"/>
              <w:rPr>
                <w:sz w:val="28"/>
              </w:rPr>
            </w:pPr>
            <w:r>
              <w:rPr>
                <w:sz w:val="28"/>
              </w:rPr>
              <w:t>12-13 мм</w:t>
            </w: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0C42AD">
            <w:pPr>
              <w:pStyle w:val="TableParagraph"/>
              <w:spacing w:before="184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12-13 мм</w:t>
            </w:r>
          </w:p>
          <w:p w:rsidR="00331422" w:rsidRDefault="000C42A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1-2 мм</w:t>
            </w: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31422" w:rsidRDefault="000C42A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3-4 мм</w:t>
            </w:r>
          </w:p>
        </w:tc>
      </w:tr>
    </w:tbl>
    <w:p w:rsidR="00331422" w:rsidRDefault="000C42AD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5877559</wp:posOffset>
            </wp:positionH>
            <wp:positionV relativeFrom="page">
              <wp:posOffset>4617338</wp:posOffset>
            </wp:positionV>
            <wp:extent cx="1135100" cy="1038225"/>
            <wp:effectExtent l="0" t="0" r="0" b="0"/>
            <wp:wrapNone/>
            <wp:docPr id="9" name="image5.jpeg" descr="https://hobby-country.ru/wp-content/uploads/2014/10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422" w:rsidRDefault="00331422">
      <w:pPr>
        <w:rPr>
          <w:sz w:val="2"/>
          <w:szCs w:val="2"/>
        </w:rPr>
        <w:sectPr w:rsidR="00331422">
          <w:pgSz w:w="11910" w:h="16840"/>
          <w:pgMar w:top="11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405"/>
        <w:gridCol w:w="5233"/>
        <w:gridCol w:w="2016"/>
      </w:tblGrid>
      <w:tr w:rsidR="00331422">
        <w:trPr>
          <w:trHeight w:val="967"/>
        </w:trPr>
        <w:tc>
          <w:tcPr>
            <w:tcW w:w="485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2405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5233" w:type="dxa"/>
          </w:tcPr>
          <w:p w:rsidR="00331422" w:rsidRDefault="000C42A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линиям. Итого — 9 кармашков. Кончики</w:t>
            </w:r>
          </w:p>
          <w:p w:rsidR="00331422" w:rsidRDefault="000C42AD">
            <w:pPr>
              <w:pStyle w:val="TableParagraph"/>
              <w:spacing w:before="4" w:line="322" w:lineRule="exact"/>
              <w:ind w:left="108" w:right="460"/>
              <w:rPr>
                <w:sz w:val="28"/>
              </w:rPr>
            </w:pPr>
            <w:r>
              <w:rPr>
                <w:sz w:val="28"/>
              </w:rPr>
              <w:t>ниток выведите на изнанку и завяжите узелки, надежно фиксируя строчку.</w:t>
            </w:r>
          </w:p>
        </w:tc>
        <w:tc>
          <w:tcPr>
            <w:tcW w:w="2016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</w:tr>
      <w:tr w:rsidR="00331422">
        <w:trPr>
          <w:trHeight w:val="321"/>
        </w:trPr>
        <w:tc>
          <w:tcPr>
            <w:tcW w:w="10139" w:type="dxa"/>
            <w:gridSpan w:val="4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II</w:t>
            </w:r>
          </w:p>
        </w:tc>
      </w:tr>
      <w:tr w:rsidR="00331422">
        <w:trPr>
          <w:trHeight w:val="5799"/>
        </w:trPr>
        <w:tc>
          <w:tcPr>
            <w:tcW w:w="485" w:type="dxa"/>
          </w:tcPr>
          <w:p w:rsidR="00331422" w:rsidRDefault="000C42A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5" w:type="dxa"/>
          </w:tcPr>
          <w:p w:rsidR="00331422" w:rsidRDefault="000C42A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Сборка.</w:t>
            </w:r>
          </w:p>
        </w:tc>
        <w:tc>
          <w:tcPr>
            <w:tcW w:w="5233" w:type="dxa"/>
          </w:tcPr>
          <w:p w:rsidR="00331422" w:rsidRDefault="000C42AD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ind w:right="663" w:firstLine="0"/>
              <w:jc w:val="left"/>
              <w:rPr>
                <w:sz w:val="28"/>
              </w:rPr>
            </w:pPr>
            <w:r>
              <w:rPr>
                <w:sz w:val="28"/>
              </w:rPr>
              <w:t>Сложить внешнюю и внутреннюю сторону вместе лицевыми сторонами внутрь, выровнять края. Сметать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1422" w:rsidRDefault="000C42AD">
            <w:pPr>
              <w:pStyle w:val="TableParagraph"/>
              <w:ind w:left="108" w:right="140"/>
              <w:rPr>
                <w:sz w:val="28"/>
              </w:rPr>
            </w:pPr>
            <w:r>
              <w:rPr>
                <w:sz w:val="28"/>
              </w:rPr>
              <w:t>стачать заготовки, оставляя отверстие внизу для выворачивания шириной 10-12 см.</w:t>
            </w:r>
          </w:p>
          <w:p w:rsidR="00331422" w:rsidRDefault="000C42AD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right="357" w:firstLine="69"/>
              <w:jc w:val="left"/>
              <w:rPr>
                <w:sz w:val="28"/>
              </w:rPr>
            </w:pPr>
            <w:r>
              <w:rPr>
                <w:sz w:val="28"/>
              </w:rPr>
              <w:t>Вывернуть органайзер, подогнуть незашитые края внутрь, проутюжить. Незашитое отверстие зашить потайным швом.</w:t>
            </w:r>
          </w:p>
          <w:p w:rsidR="00331422" w:rsidRDefault="000C42AD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321" w:lineRule="exact"/>
              <w:ind w:left="388" w:hanging="281"/>
              <w:jc w:val="left"/>
              <w:rPr>
                <w:sz w:val="28"/>
              </w:rPr>
            </w:pPr>
            <w:r>
              <w:rPr>
                <w:sz w:val="28"/>
              </w:rPr>
              <w:t>Отстрочить по периметру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331422" w:rsidRDefault="000C42AD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ind w:right="375" w:firstLine="0"/>
              <w:jc w:val="left"/>
              <w:rPr>
                <w:sz w:val="28"/>
              </w:rPr>
            </w:pPr>
            <w:r>
              <w:rPr>
                <w:sz w:val="28"/>
              </w:rPr>
              <w:t>Завязать органайзер, обернуть его двумя завязками, затем каждую из тесемок продеть под завязки в месте их начала, вывести наружу (с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331422" w:rsidRDefault="000C42A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сторон) и завязать узел.</w:t>
            </w:r>
          </w:p>
          <w:p w:rsidR="00331422" w:rsidRDefault="000C42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Сдать готовую работу для оценивания</w:t>
            </w:r>
          </w:p>
        </w:tc>
        <w:tc>
          <w:tcPr>
            <w:tcW w:w="2016" w:type="dxa"/>
          </w:tcPr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0C42AD">
            <w:pPr>
              <w:pStyle w:val="TableParagraph"/>
              <w:spacing w:before="264"/>
              <w:ind w:left="110"/>
              <w:rPr>
                <w:sz w:val="28"/>
              </w:rPr>
            </w:pPr>
            <w:bookmarkStart w:id="0" w:name="_GoBack"/>
            <w:r>
              <w:rPr>
                <w:sz w:val="28"/>
              </w:rPr>
              <w:t>10-12 мм</w:t>
            </w: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331422">
            <w:pPr>
              <w:pStyle w:val="TableParagraph"/>
              <w:rPr>
                <w:b/>
                <w:sz w:val="30"/>
              </w:rPr>
            </w:pPr>
          </w:p>
          <w:p w:rsidR="00331422" w:rsidRDefault="000C42AD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1-2 мм</w:t>
            </w:r>
            <w:bookmarkEnd w:id="0"/>
          </w:p>
        </w:tc>
      </w:tr>
    </w:tbl>
    <w:p w:rsidR="00331422" w:rsidRDefault="00331422">
      <w:pPr>
        <w:pStyle w:val="a3"/>
        <w:rPr>
          <w:b/>
          <w:sz w:val="20"/>
        </w:rPr>
      </w:pPr>
    </w:p>
    <w:p w:rsidR="00331422" w:rsidRDefault="00331422">
      <w:pPr>
        <w:pStyle w:val="a3"/>
        <w:spacing w:before="2"/>
        <w:rPr>
          <w:b/>
          <w:sz w:val="29"/>
        </w:rPr>
      </w:pPr>
    </w:p>
    <w:p w:rsidR="00331422" w:rsidRDefault="000C42AD">
      <w:pPr>
        <w:pStyle w:val="1"/>
        <w:numPr>
          <w:ilvl w:val="1"/>
          <w:numId w:val="18"/>
        </w:numPr>
        <w:tabs>
          <w:tab w:val="left" w:pos="1841"/>
        </w:tabs>
        <w:spacing w:before="89" w:line="319" w:lineRule="exact"/>
        <w:ind w:left="1840"/>
        <w:jc w:val="left"/>
      </w:pPr>
      <w:r>
        <w:t>Особые указания участнику чемпионата в</w:t>
      </w:r>
      <w:r>
        <w:rPr>
          <w:spacing w:val="-6"/>
        </w:rPr>
        <w:t xml:space="preserve"> </w:t>
      </w:r>
      <w:r>
        <w:t>компетенции</w:t>
      </w:r>
    </w:p>
    <w:p w:rsidR="00331422" w:rsidRDefault="000C42AD">
      <w:pPr>
        <w:pStyle w:val="a3"/>
        <w:ind w:left="213" w:right="438" w:firstLine="768"/>
      </w:pPr>
      <w:r>
        <w:t>- должен быть в рабочей одежде: фартук (передник); удобной обуви без высокого каблука; длинные волосы убрать под косынку и/или заколку (резинку).</w:t>
      </w:r>
    </w:p>
    <w:p w:rsidR="00331422" w:rsidRDefault="000C42AD">
      <w:pPr>
        <w:pStyle w:val="a3"/>
        <w:ind w:left="213" w:right="3913"/>
      </w:pPr>
      <w:r>
        <w:rPr>
          <w:spacing w:val="-71"/>
          <w:u w:val="single"/>
        </w:rPr>
        <w:t xml:space="preserve"> </w:t>
      </w:r>
      <w:r>
        <w:rPr>
          <w:u w:val="single"/>
        </w:rPr>
        <w:t>Что можно иметь при себе на конкурсной площадке</w:t>
      </w:r>
      <w:r>
        <w:t xml:space="preserve"> Перечень инструментов и приспособлений:</w:t>
      </w:r>
    </w:p>
    <w:p w:rsidR="00331422" w:rsidRDefault="000C42AD">
      <w:pPr>
        <w:pStyle w:val="a5"/>
        <w:numPr>
          <w:ilvl w:val="0"/>
          <w:numId w:val="11"/>
        </w:numPr>
        <w:tabs>
          <w:tab w:val="left" w:pos="494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Тoolbox</w:t>
      </w:r>
      <w:proofErr w:type="spellEnd"/>
      <w:r>
        <w:rPr>
          <w:sz w:val="28"/>
        </w:rPr>
        <w:t>, для хранения инструментов и</w:t>
      </w:r>
      <w:r>
        <w:rPr>
          <w:spacing w:val="-10"/>
          <w:sz w:val="28"/>
        </w:rPr>
        <w:t xml:space="preserve"> </w:t>
      </w:r>
      <w:r>
        <w:rPr>
          <w:sz w:val="28"/>
        </w:rPr>
        <w:t>приспособлений</w:t>
      </w:r>
    </w:p>
    <w:p w:rsidR="00331422" w:rsidRDefault="000C42AD">
      <w:pPr>
        <w:pStyle w:val="a5"/>
        <w:numPr>
          <w:ilvl w:val="0"/>
          <w:numId w:val="11"/>
        </w:numPr>
        <w:tabs>
          <w:tab w:val="left" w:pos="494"/>
        </w:tabs>
        <w:spacing w:line="322" w:lineRule="exact"/>
        <w:rPr>
          <w:sz w:val="28"/>
        </w:rPr>
      </w:pPr>
      <w:r>
        <w:rPr>
          <w:sz w:val="28"/>
        </w:rPr>
        <w:t>Ножницы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раскроя</w:t>
      </w:r>
    </w:p>
    <w:p w:rsidR="00331422" w:rsidRDefault="000C42AD">
      <w:pPr>
        <w:pStyle w:val="a5"/>
        <w:numPr>
          <w:ilvl w:val="0"/>
          <w:numId w:val="11"/>
        </w:numPr>
        <w:tabs>
          <w:tab w:val="left" w:pos="494"/>
        </w:tabs>
        <w:rPr>
          <w:sz w:val="28"/>
        </w:rPr>
      </w:pPr>
      <w:r>
        <w:rPr>
          <w:sz w:val="28"/>
        </w:rPr>
        <w:t>Напёрсток</w:t>
      </w:r>
    </w:p>
    <w:p w:rsidR="00331422" w:rsidRDefault="000C42AD">
      <w:pPr>
        <w:pStyle w:val="a5"/>
        <w:numPr>
          <w:ilvl w:val="0"/>
          <w:numId w:val="11"/>
        </w:numPr>
        <w:tabs>
          <w:tab w:val="left" w:pos="494"/>
        </w:tabs>
        <w:rPr>
          <w:sz w:val="28"/>
        </w:rPr>
      </w:pPr>
      <w:r>
        <w:rPr>
          <w:sz w:val="28"/>
        </w:rPr>
        <w:t>Мелок,</w:t>
      </w:r>
      <w:r>
        <w:rPr>
          <w:spacing w:val="-2"/>
          <w:sz w:val="28"/>
        </w:rPr>
        <w:t xml:space="preserve"> </w:t>
      </w:r>
      <w:r>
        <w:rPr>
          <w:sz w:val="28"/>
        </w:rPr>
        <w:t>обмылок</w:t>
      </w:r>
    </w:p>
    <w:p w:rsidR="00331422" w:rsidRDefault="000C42AD">
      <w:pPr>
        <w:pStyle w:val="a5"/>
        <w:numPr>
          <w:ilvl w:val="0"/>
          <w:numId w:val="11"/>
        </w:numPr>
        <w:tabs>
          <w:tab w:val="left" w:pos="494"/>
        </w:tabs>
        <w:spacing w:before="1" w:line="322" w:lineRule="exact"/>
        <w:rPr>
          <w:sz w:val="28"/>
        </w:rPr>
      </w:pPr>
      <w:proofErr w:type="spellStart"/>
      <w:r>
        <w:rPr>
          <w:sz w:val="28"/>
        </w:rPr>
        <w:t>Распарыватель</w:t>
      </w:r>
      <w:proofErr w:type="spellEnd"/>
    </w:p>
    <w:p w:rsidR="00331422" w:rsidRDefault="000C42AD">
      <w:pPr>
        <w:pStyle w:val="a5"/>
        <w:numPr>
          <w:ilvl w:val="0"/>
          <w:numId w:val="11"/>
        </w:numPr>
        <w:tabs>
          <w:tab w:val="left" w:pos="494"/>
        </w:tabs>
        <w:spacing w:line="322" w:lineRule="exact"/>
        <w:rPr>
          <w:sz w:val="28"/>
        </w:rPr>
      </w:pPr>
      <w:r>
        <w:rPr>
          <w:sz w:val="28"/>
        </w:rPr>
        <w:t>Маленькие ножницы или щипчики для обрезки</w:t>
      </w:r>
      <w:r>
        <w:rPr>
          <w:spacing w:val="-8"/>
          <w:sz w:val="28"/>
        </w:rPr>
        <w:t xml:space="preserve"> </w:t>
      </w:r>
      <w:r>
        <w:rPr>
          <w:sz w:val="28"/>
        </w:rPr>
        <w:t>ниток.</w:t>
      </w:r>
    </w:p>
    <w:p w:rsidR="00331422" w:rsidRDefault="000C42AD">
      <w:pPr>
        <w:pStyle w:val="a5"/>
        <w:numPr>
          <w:ilvl w:val="0"/>
          <w:numId w:val="11"/>
        </w:numPr>
        <w:tabs>
          <w:tab w:val="left" w:pos="494"/>
        </w:tabs>
        <w:spacing w:line="322" w:lineRule="exact"/>
        <w:rPr>
          <w:sz w:val="28"/>
        </w:rPr>
      </w:pPr>
      <w:r>
        <w:rPr>
          <w:sz w:val="28"/>
        </w:rPr>
        <w:t>Линейка</w:t>
      </w:r>
    </w:p>
    <w:p w:rsidR="00331422" w:rsidRDefault="000C42AD">
      <w:pPr>
        <w:pStyle w:val="a5"/>
        <w:numPr>
          <w:ilvl w:val="0"/>
          <w:numId w:val="11"/>
        </w:numPr>
        <w:tabs>
          <w:tab w:val="left" w:pos="494"/>
        </w:tabs>
        <w:spacing w:line="322" w:lineRule="exact"/>
        <w:rPr>
          <w:sz w:val="28"/>
        </w:rPr>
      </w:pPr>
      <w:r>
        <w:rPr>
          <w:sz w:val="28"/>
        </w:rPr>
        <w:t>Сантиметровая</w:t>
      </w:r>
      <w:r>
        <w:rPr>
          <w:spacing w:val="-1"/>
          <w:sz w:val="28"/>
        </w:rPr>
        <w:t xml:space="preserve"> </w:t>
      </w:r>
      <w:r>
        <w:rPr>
          <w:sz w:val="28"/>
        </w:rPr>
        <w:t>лента</w:t>
      </w:r>
    </w:p>
    <w:p w:rsidR="00331422" w:rsidRDefault="000C42AD">
      <w:pPr>
        <w:pStyle w:val="a5"/>
        <w:numPr>
          <w:ilvl w:val="0"/>
          <w:numId w:val="11"/>
        </w:numPr>
        <w:tabs>
          <w:tab w:val="left" w:pos="494"/>
        </w:tabs>
        <w:spacing w:line="322" w:lineRule="exact"/>
        <w:rPr>
          <w:sz w:val="28"/>
        </w:rPr>
      </w:pPr>
      <w:r>
        <w:rPr>
          <w:sz w:val="28"/>
        </w:rPr>
        <w:t>Иглы для ручных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</w:p>
    <w:p w:rsidR="00331422" w:rsidRDefault="000C42AD">
      <w:pPr>
        <w:pStyle w:val="a5"/>
        <w:numPr>
          <w:ilvl w:val="0"/>
          <w:numId w:val="11"/>
        </w:numPr>
        <w:tabs>
          <w:tab w:val="left" w:pos="636"/>
        </w:tabs>
        <w:spacing w:line="322" w:lineRule="exact"/>
        <w:ind w:left="635" w:hanging="423"/>
        <w:rPr>
          <w:sz w:val="28"/>
        </w:rPr>
      </w:pPr>
      <w:r>
        <w:rPr>
          <w:sz w:val="28"/>
        </w:rPr>
        <w:t>Игольница с</w:t>
      </w:r>
      <w:r>
        <w:rPr>
          <w:spacing w:val="-2"/>
          <w:sz w:val="28"/>
        </w:rPr>
        <w:t xml:space="preserve"> </w:t>
      </w:r>
      <w:r>
        <w:rPr>
          <w:sz w:val="28"/>
        </w:rPr>
        <w:t>иглами</w:t>
      </w:r>
    </w:p>
    <w:p w:rsidR="00331422" w:rsidRDefault="000C42AD">
      <w:pPr>
        <w:pStyle w:val="a5"/>
        <w:numPr>
          <w:ilvl w:val="0"/>
          <w:numId w:val="11"/>
        </w:numPr>
        <w:tabs>
          <w:tab w:val="left" w:pos="636"/>
        </w:tabs>
        <w:ind w:left="635" w:hanging="423"/>
        <w:rPr>
          <w:sz w:val="28"/>
        </w:rPr>
      </w:pPr>
      <w:r>
        <w:rPr>
          <w:sz w:val="28"/>
        </w:rPr>
        <w:t>Нитки №40 для ручных работ – 1</w:t>
      </w:r>
      <w:r>
        <w:rPr>
          <w:spacing w:val="-8"/>
          <w:sz w:val="28"/>
        </w:rPr>
        <w:t xml:space="preserve"> </w:t>
      </w:r>
      <w:r>
        <w:rPr>
          <w:sz w:val="28"/>
        </w:rPr>
        <w:t>кат.</w:t>
      </w:r>
    </w:p>
    <w:p w:rsidR="00331422" w:rsidRDefault="000C42AD">
      <w:pPr>
        <w:pStyle w:val="a3"/>
        <w:spacing w:before="2" w:line="322" w:lineRule="exact"/>
        <w:ind w:left="213"/>
      </w:pPr>
      <w:r>
        <w:rPr>
          <w:spacing w:val="-71"/>
          <w:u w:val="single"/>
        </w:rPr>
        <w:t xml:space="preserve"> </w:t>
      </w:r>
      <w:r>
        <w:rPr>
          <w:u w:val="single"/>
        </w:rPr>
        <w:t>Что нельзя иметь на конкурсной площадке</w:t>
      </w:r>
    </w:p>
    <w:p w:rsidR="00331422" w:rsidRDefault="000C42AD">
      <w:pPr>
        <w:pStyle w:val="a3"/>
        <w:ind w:left="213"/>
      </w:pPr>
      <w:r>
        <w:t>Категорически запрещается брать с собой на соревновательную площадку:</w:t>
      </w:r>
    </w:p>
    <w:p w:rsidR="00331422" w:rsidRDefault="000C42AD">
      <w:pPr>
        <w:pStyle w:val="a5"/>
        <w:numPr>
          <w:ilvl w:val="0"/>
          <w:numId w:val="10"/>
        </w:numPr>
        <w:tabs>
          <w:tab w:val="left" w:pos="494"/>
        </w:tabs>
        <w:spacing w:line="322" w:lineRule="exact"/>
        <w:rPr>
          <w:sz w:val="28"/>
        </w:rPr>
      </w:pPr>
      <w:r>
        <w:rPr>
          <w:sz w:val="28"/>
        </w:rPr>
        <w:t>Гаджеты</w:t>
      </w:r>
    </w:p>
    <w:p w:rsidR="00331422" w:rsidRDefault="000C42AD">
      <w:pPr>
        <w:pStyle w:val="a5"/>
        <w:numPr>
          <w:ilvl w:val="0"/>
          <w:numId w:val="10"/>
        </w:numPr>
        <w:tabs>
          <w:tab w:val="left" w:pos="494"/>
        </w:tabs>
        <w:spacing w:line="322" w:lineRule="exact"/>
        <w:rPr>
          <w:sz w:val="28"/>
        </w:rPr>
      </w:pPr>
      <w:r>
        <w:rPr>
          <w:sz w:val="28"/>
        </w:rPr>
        <w:t>Телефон</w:t>
      </w:r>
    </w:p>
    <w:p w:rsidR="00331422" w:rsidRDefault="000C42AD">
      <w:pPr>
        <w:pStyle w:val="a5"/>
        <w:numPr>
          <w:ilvl w:val="0"/>
          <w:numId w:val="10"/>
        </w:numPr>
        <w:tabs>
          <w:tab w:val="left" w:pos="494"/>
        </w:tabs>
        <w:rPr>
          <w:sz w:val="28"/>
        </w:rPr>
      </w:pPr>
      <w:r>
        <w:rPr>
          <w:sz w:val="28"/>
        </w:rPr>
        <w:t>Планшет</w:t>
      </w:r>
    </w:p>
    <w:p w:rsidR="00331422" w:rsidRDefault="00331422">
      <w:pPr>
        <w:rPr>
          <w:sz w:val="28"/>
        </w:rPr>
        <w:sectPr w:rsidR="00331422">
          <w:pgSz w:w="11910" w:h="16840"/>
          <w:pgMar w:top="1120" w:right="600" w:bottom="280" w:left="920" w:header="720" w:footer="720" w:gutter="0"/>
          <w:cols w:space="720"/>
        </w:sectPr>
      </w:pPr>
    </w:p>
    <w:p w:rsidR="00331422" w:rsidRDefault="000C42AD">
      <w:pPr>
        <w:pStyle w:val="1"/>
        <w:numPr>
          <w:ilvl w:val="1"/>
          <w:numId w:val="18"/>
        </w:numPr>
        <w:tabs>
          <w:tab w:val="left" w:pos="3065"/>
        </w:tabs>
        <w:spacing w:before="76"/>
        <w:ind w:left="3064"/>
        <w:jc w:val="left"/>
      </w:pPr>
      <w:r>
        <w:lastRenderedPageBreak/>
        <w:t>30% изменение конкурсного</w:t>
      </w:r>
      <w:r>
        <w:rPr>
          <w:spacing w:val="-5"/>
        </w:rPr>
        <w:t xml:space="preserve"> </w:t>
      </w:r>
      <w:r>
        <w:t>задания</w:t>
      </w:r>
    </w:p>
    <w:p w:rsidR="00331422" w:rsidRDefault="00331422">
      <w:pPr>
        <w:pStyle w:val="a3"/>
        <w:spacing w:before="11"/>
        <w:rPr>
          <w:b/>
          <w:sz w:val="27"/>
        </w:rPr>
      </w:pPr>
    </w:p>
    <w:p w:rsidR="00331422" w:rsidRDefault="000C42AD">
      <w:pPr>
        <w:spacing w:line="319" w:lineRule="exact"/>
        <w:ind w:left="282"/>
        <w:rPr>
          <w:b/>
          <w:sz w:val="28"/>
        </w:rPr>
      </w:pPr>
      <w:r>
        <w:rPr>
          <w:b/>
          <w:sz w:val="28"/>
        </w:rPr>
        <w:t>Допустимые 30% изменения:</w:t>
      </w:r>
    </w:p>
    <w:p w:rsidR="00331422" w:rsidRDefault="000C42AD">
      <w:pPr>
        <w:pStyle w:val="a3"/>
        <w:spacing w:line="319" w:lineRule="exact"/>
        <w:ind w:left="213"/>
      </w:pPr>
      <w:r>
        <w:t>Добавление или изменение видов обработки или отделки, но не более 2-х</w:t>
      </w:r>
    </w:p>
    <w:p w:rsidR="00331422" w:rsidRDefault="000C42AD">
      <w:pPr>
        <w:pStyle w:val="1"/>
        <w:spacing w:before="4" w:line="319" w:lineRule="exact"/>
        <w:ind w:left="352"/>
      </w:pPr>
      <w:r>
        <w:t>Недопустимые 30% изменения:</w:t>
      </w:r>
    </w:p>
    <w:p w:rsidR="00331422" w:rsidRDefault="000C42AD">
      <w:pPr>
        <w:pStyle w:val="a3"/>
        <w:spacing w:line="319" w:lineRule="exact"/>
        <w:ind w:left="282"/>
      </w:pPr>
      <w:r>
        <w:t>Формы размеров изделия, основных деталей кроя.</w:t>
      </w:r>
    </w:p>
    <w:p w:rsidR="00331422" w:rsidRDefault="00331422">
      <w:pPr>
        <w:pStyle w:val="a3"/>
        <w:spacing w:before="7"/>
      </w:pPr>
    </w:p>
    <w:p w:rsidR="00331422" w:rsidRDefault="000C42AD">
      <w:pPr>
        <w:pStyle w:val="1"/>
        <w:numPr>
          <w:ilvl w:val="1"/>
          <w:numId w:val="18"/>
        </w:numPr>
        <w:tabs>
          <w:tab w:val="left" w:pos="2933"/>
        </w:tabs>
        <w:ind w:left="2932"/>
        <w:jc w:val="left"/>
      </w:pPr>
      <w:r>
        <w:t>Критерии оценки выполнения</w:t>
      </w:r>
      <w:r>
        <w:rPr>
          <w:spacing w:val="-5"/>
        </w:rPr>
        <w:t xml:space="preserve"> </w:t>
      </w:r>
      <w:r>
        <w:t>задания</w:t>
      </w:r>
    </w:p>
    <w:p w:rsidR="00331422" w:rsidRDefault="00331422">
      <w:pPr>
        <w:pStyle w:val="a3"/>
        <w:spacing w:before="10"/>
        <w:rPr>
          <w:b/>
          <w:sz w:val="27"/>
        </w:rPr>
      </w:pPr>
    </w:p>
    <w:p w:rsidR="00331422" w:rsidRDefault="000C42AD">
      <w:pPr>
        <w:spacing w:before="1"/>
        <w:ind w:left="213"/>
        <w:rPr>
          <w:b/>
          <w:sz w:val="28"/>
        </w:rPr>
      </w:pPr>
      <w:r>
        <w:rPr>
          <w:b/>
          <w:sz w:val="28"/>
        </w:rPr>
        <w:t>Школьники.</w:t>
      </w:r>
    </w:p>
    <w:p w:rsidR="00331422" w:rsidRDefault="000C42AD">
      <w:pPr>
        <w:pStyle w:val="a3"/>
        <w:spacing w:before="43" w:after="2" w:line="278" w:lineRule="auto"/>
        <w:ind w:left="213" w:right="1181"/>
      </w:pPr>
      <w:r>
        <w:t>Максимальное количество баллов, которое может получить участник - 100 баллов.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2451"/>
        <w:gridCol w:w="1957"/>
        <w:gridCol w:w="1654"/>
      </w:tblGrid>
      <w:tr w:rsidR="00331422">
        <w:trPr>
          <w:trHeight w:val="321"/>
        </w:trPr>
        <w:tc>
          <w:tcPr>
            <w:tcW w:w="4079" w:type="dxa"/>
            <w:vMerge w:val="restart"/>
          </w:tcPr>
          <w:p w:rsidR="00331422" w:rsidRDefault="000C4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4408" w:type="dxa"/>
            <w:gridSpan w:val="2"/>
          </w:tcPr>
          <w:p w:rsidR="00331422" w:rsidRDefault="000C42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Шкала оценки</w:t>
            </w:r>
          </w:p>
        </w:tc>
        <w:tc>
          <w:tcPr>
            <w:tcW w:w="1654" w:type="dxa"/>
            <w:vMerge w:val="restart"/>
          </w:tcPr>
          <w:p w:rsidR="00331422" w:rsidRDefault="000C42A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Наивысший</w:t>
            </w:r>
          </w:p>
          <w:p w:rsidR="00331422" w:rsidRDefault="000C42A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</w:tr>
      <w:tr w:rsidR="00331422">
        <w:trPr>
          <w:trHeight w:val="323"/>
        </w:trPr>
        <w:tc>
          <w:tcPr>
            <w:tcW w:w="4079" w:type="dxa"/>
            <w:vMerge/>
            <w:tcBorders>
              <w:top w:val="nil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</w:tcPr>
          <w:p w:rsidR="00331422" w:rsidRDefault="000C42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Объективные</w:t>
            </w:r>
          </w:p>
        </w:tc>
        <w:tc>
          <w:tcPr>
            <w:tcW w:w="1957" w:type="dxa"/>
          </w:tcPr>
          <w:p w:rsidR="00331422" w:rsidRDefault="000C42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Субъективные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4079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1.Качество стачных швов</w:t>
            </w:r>
          </w:p>
        </w:tc>
        <w:tc>
          <w:tcPr>
            <w:tcW w:w="2451" w:type="dxa"/>
          </w:tcPr>
          <w:p w:rsidR="00331422" w:rsidRDefault="000C42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1-10</w:t>
            </w:r>
          </w:p>
        </w:tc>
        <w:tc>
          <w:tcPr>
            <w:tcW w:w="1957" w:type="dxa"/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331422" w:rsidRDefault="000C42A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31422">
        <w:trPr>
          <w:trHeight w:val="321"/>
        </w:trPr>
        <w:tc>
          <w:tcPr>
            <w:tcW w:w="4079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2. Качество завязок</w:t>
            </w:r>
          </w:p>
        </w:tc>
        <w:tc>
          <w:tcPr>
            <w:tcW w:w="2451" w:type="dxa"/>
          </w:tcPr>
          <w:p w:rsidR="00331422" w:rsidRDefault="000C42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1-10</w:t>
            </w:r>
          </w:p>
        </w:tc>
        <w:tc>
          <w:tcPr>
            <w:tcW w:w="1957" w:type="dxa"/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331422" w:rsidRDefault="000C42A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31422">
        <w:trPr>
          <w:trHeight w:val="645"/>
        </w:trPr>
        <w:tc>
          <w:tcPr>
            <w:tcW w:w="4079" w:type="dxa"/>
          </w:tcPr>
          <w:p w:rsidR="00331422" w:rsidRDefault="000C4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3.Симметрия. Соблюдение</w:t>
            </w:r>
          </w:p>
          <w:p w:rsidR="00331422" w:rsidRDefault="000C42A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заданных параметров</w:t>
            </w:r>
          </w:p>
        </w:tc>
        <w:tc>
          <w:tcPr>
            <w:tcW w:w="2451" w:type="dxa"/>
          </w:tcPr>
          <w:p w:rsidR="00331422" w:rsidRDefault="000C42A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1957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1654" w:type="dxa"/>
          </w:tcPr>
          <w:p w:rsidR="00331422" w:rsidRDefault="000C42A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31422">
        <w:trPr>
          <w:trHeight w:val="321"/>
        </w:trPr>
        <w:tc>
          <w:tcPr>
            <w:tcW w:w="4079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4.Выполнение окантовки</w:t>
            </w:r>
          </w:p>
        </w:tc>
        <w:tc>
          <w:tcPr>
            <w:tcW w:w="2451" w:type="dxa"/>
          </w:tcPr>
          <w:p w:rsidR="00331422" w:rsidRDefault="000C42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1-15</w:t>
            </w:r>
          </w:p>
        </w:tc>
        <w:tc>
          <w:tcPr>
            <w:tcW w:w="1957" w:type="dxa"/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331422" w:rsidRDefault="000C42A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31422">
        <w:trPr>
          <w:trHeight w:val="321"/>
        </w:trPr>
        <w:tc>
          <w:tcPr>
            <w:tcW w:w="4079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5.Обработка кармашка.</w:t>
            </w:r>
          </w:p>
        </w:tc>
        <w:tc>
          <w:tcPr>
            <w:tcW w:w="2451" w:type="dxa"/>
          </w:tcPr>
          <w:p w:rsidR="00331422" w:rsidRDefault="000C42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1-10</w:t>
            </w:r>
          </w:p>
        </w:tc>
        <w:tc>
          <w:tcPr>
            <w:tcW w:w="1957" w:type="dxa"/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331422" w:rsidRDefault="000C42A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31422">
        <w:trPr>
          <w:trHeight w:val="324"/>
        </w:trPr>
        <w:tc>
          <w:tcPr>
            <w:tcW w:w="4079" w:type="dxa"/>
          </w:tcPr>
          <w:p w:rsidR="00331422" w:rsidRDefault="000C42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6.Выполнение ВТО</w:t>
            </w:r>
          </w:p>
        </w:tc>
        <w:tc>
          <w:tcPr>
            <w:tcW w:w="2451" w:type="dxa"/>
          </w:tcPr>
          <w:p w:rsidR="00331422" w:rsidRDefault="000C42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1-10</w:t>
            </w:r>
          </w:p>
        </w:tc>
        <w:tc>
          <w:tcPr>
            <w:tcW w:w="1957" w:type="dxa"/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331422" w:rsidRDefault="000C42AD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31422">
        <w:trPr>
          <w:trHeight w:val="321"/>
        </w:trPr>
        <w:tc>
          <w:tcPr>
            <w:tcW w:w="4079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7.Выполнение потайного шва.</w:t>
            </w:r>
          </w:p>
        </w:tc>
        <w:tc>
          <w:tcPr>
            <w:tcW w:w="2451" w:type="dxa"/>
          </w:tcPr>
          <w:p w:rsidR="00331422" w:rsidRDefault="000C42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1-10</w:t>
            </w:r>
          </w:p>
        </w:tc>
        <w:tc>
          <w:tcPr>
            <w:tcW w:w="1957" w:type="dxa"/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331422" w:rsidRDefault="000C42A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31422">
        <w:trPr>
          <w:trHeight w:val="321"/>
        </w:trPr>
        <w:tc>
          <w:tcPr>
            <w:tcW w:w="4079" w:type="dxa"/>
          </w:tcPr>
          <w:p w:rsidR="00331422" w:rsidRDefault="000C42A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8.Аккуратность исполнения</w:t>
            </w:r>
          </w:p>
        </w:tc>
        <w:tc>
          <w:tcPr>
            <w:tcW w:w="2451" w:type="dxa"/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331422" w:rsidRDefault="000C42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1654" w:type="dxa"/>
          </w:tcPr>
          <w:p w:rsidR="00331422" w:rsidRDefault="000C42A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31422">
        <w:trPr>
          <w:trHeight w:val="323"/>
        </w:trPr>
        <w:tc>
          <w:tcPr>
            <w:tcW w:w="4079" w:type="dxa"/>
          </w:tcPr>
          <w:p w:rsidR="00331422" w:rsidRDefault="000C42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9.Организация рабочего места</w:t>
            </w:r>
          </w:p>
        </w:tc>
        <w:tc>
          <w:tcPr>
            <w:tcW w:w="2451" w:type="dxa"/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331422" w:rsidRDefault="000C42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1654" w:type="dxa"/>
          </w:tcPr>
          <w:p w:rsidR="00331422" w:rsidRDefault="000C42AD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31422">
        <w:trPr>
          <w:trHeight w:val="642"/>
        </w:trPr>
        <w:tc>
          <w:tcPr>
            <w:tcW w:w="4079" w:type="dxa"/>
          </w:tcPr>
          <w:p w:rsidR="00331422" w:rsidRDefault="000C4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10.Соблюдение техники</w:t>
            </w:r>
          </w:p>
          <w:p w:rsidR="00331422" w:rsidRDefault="000C42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  <w:tc>
          <w:tcPr>
            <w:tcW w:w="2451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1957" w:type="dxa"/>
          </w:tcPr>
          <w:p w:rsidR="00331422" w:rsidRDefault="000C42A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1-10</w:t>
            </w:r>
          </w:p>
        </w:tc>
        <w:tc>
          <w:tcPr>
            <w:tcW w:w="1654" w:type="dxa"/>
          </w:tcPr>
          <w:p w:rsidR="00331422" w:rsidRDefault="000C42A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31422">
        <w:trPr>
          <w:trHeight w:val="645"/>
        </w:trPr>
        <w:tc>
          <w:tcPr>
            <w:tcW w:w="4079" w:type="dxa"/>
          </w:tcPr>
          <w:p w:rsidR="00331422" w:rsidRDefault="000C4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 Общее эстетическое</w:t>
            </w:r>
          </w:p>
          <w:p w:rsidR="00331422" w:rsidRDefault="000C42A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2451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1957" w:type="dxa"/>
          </w:tcPr>
          <w:p w:rsidR="00331422" w:rsidRDefault="000C42A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  <w:tc>
          <w:tcPr>
            <w:tcW w:w="1654" w:type="dxa"/>
          </w:tcPr>
          <w:p w:rsidR="00331422" w:rsidRDefault="000C42A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331422" w:rsidRDefault="00331422">
      <w:pPr>
        <w:spacing w:line="315" w:lineRule="exact"/>
        <w:rPr>
          <w:sz w:val="28"/>
        </w:rPr>
        <w:sectPr w:rsidR="00331422">
          <w:pgSz w:w="11910" w:h="16840"/>
          <w:pgMar w:top="1360" w:right="600" w:bottom="280" w:left="920" w:header="720" w:footer="720" w:gutter="0"/>
          <w:cols w:space="720"/>
        </w:sectPr>
      </w:pPr>
    </w:p>
    <w:p w:rsidR="00331422" w:rsidRDefault="000C42AD">
      <w:pPr>
        <w:pStyle w:val="1"/>
        <w:numPr>
          <w:ilvl w:val="0"/>
          <w:numId w:val="9"/>
        </w:numPr>
        <w:tabs>
          <w:tab w:val="left" w:pos="495"/>
        </w:tabs>
        <w:spacing w:before="72"/>
        <w:ind w:hanging="282"/>
      </w:pPr>
      <w:r>
        <w:lastRenderedPageBreak/>
        <w:t>Требования охраны труда и техники</w:t>
      </w:r>
      <w:r>
        <w:rPr>
          <w:spacing w:val="-6"/>
        </w:rPr>
        <w:t xml:space="preserve"> </w:t>
      </w:r>
      <w:r>
        <w:t>безопасности</w:t>
      </w:r>
    </w:p>
    <w:p w:rsidR="00331422" w:rsidRDefault="00331422">
      <w:pPr>
        <w:pStyle w:val="a3"/>
        <w:spacing w:before="2"/>
        <w:rPr>
          <w:b/>
        </w:rPr>
      </w:pPr>
    </w:p>
    <w:p w:rsidR="00331422" w:rsidRDefault="000C42AD">
      <w:pPr>
        <w:pStyle w:val="a5"/>
        <w:numPr>
          <w:ilvl w:val="1"/>
          <w:numId w:val="9"/>
        </w:numPr>
        <w:tabs>
          <w:tab w:val="left" w:pos="636"/>
        </w:tabs>
        <w:spacing w:line="319" w:lineRule="exact"/>
        <w:rPr>
          <w:b/>
          <w:sz w:val="28"/>
        </w:rPr>
      </w:pPr>
      <w:r>
        <w:rPr>
          <w:b/>
          <w:sz w:val="28"/>
        </w:rPr>
        <w:t>Безопасные условия труда на машинном рабочем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месте.</w:t>
      </w:r>
    </w:p>
    <w:p w:rsidR="00331422" w:rsidRDefault="000C42AD">
      <w:pPr>
        <w:pStyle w:val="a3"/>
        <w:spacing w:line="319" w:lineRule="exact"/>
        <w:ind w:left="213"/>
      </w:pPr>
      <w:r>
        <w:t>Требования безопасности перед началом работы</w:t>
      </w:r>
    </w:p>
    <w:p w:rsidR="00331422" w:rsidRDefault="000C42AD">
      <w:pPr>
        <w:pStyle w:val="a5"/>
        <w:numPr>
          <w:ilvl w:val="0"/>
          <w:numId w:val="8"/>
        </w:numPr>
        <w:tabs>
          <w:tab w:val="left" w:pos="494"/>
        </w:tabs>
        <w:spacing w:line="322" w:lineRule="exact"/>
        <w:rPr>
          <w:sz w:val="28"/>
        </w:rPr>
      </w:pPr>
      <w:r>
        <w:rPr>
          <w:sz w:val="28"/>
        </w:rPr>
        <w:t>Надеть средства индивидуальной защиты, убрать волосы под</w:t>
      </w:r>
      <w:r>
        <w:rPr>
          <w:spacing w:val="-11"/>
          <w:sz w:val="28"/>
        </w:rPr>
        <w:t xml:space="preserve"> </w:t>
      </w:r>
      <w:r>
        <w:rPr>
          <w:sz w:val="28"/>
        </w:rPr>
        <w:t>косынку.</w:t>
      </w:r>
    </w:p>
    <w:p w:rsidR="00331422" w:rsidRDefault="000C42AD">
      <w:pPr>
        <w:pStyle w:val="a5"/>
        <w:numPr>
          <w:ilvl w:val="0"/>
          <w:numId w:val="8"/>
        </w:numPr>
        <w:tabs>
          <w:tab w:val="left" w:pos="494"/>
        </w:tabs>
        <w:ind w:left="213" w:right="320" w:firstLine="0"/>
        <w:rPr>
          <w:sz w:val="28"/>
        </w:rPr>
      </w:pPr>
      <w:r>
        <w:rPr>
          <w:sz w:val="28"/>
        </w:rPr>
        <w:t>Проверить: визуально состояние рабочего места; освещенность рабочего места; исправность швейной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машины.</w:t>
      </w:r>
    </w:p>
    <w:p w:rsidR="00331422" w:rsidRDefault="000C42AD">
      <w:pPr>
        <w:pStyle w:val="a5"/>
        <w:numPr>
          <w:ilvl w:val="0"/>
          <w:numId w:val="8"/>
        </w:numPr>
        <w:tabs>
          <w:tab w:val="left" w:pos="494"/>
        </w:tabs>
        <w:spacing w:before="1"/>
        <w:ind w:left="213" w:right="791" w:firstLine="0"/>
        <w:rPr>
          <w:sz w:val="28"/>
        </w:rPr>
      </w:pPr>
      <w:r>
        <w:rPr>
          <w:sz w:val="28"/>
        </w:rPr>
        <w:t>Убрать с платформы машины посторонние предметы (ножницы, наперсток, отвертку и</w:t>
      </w:r>
      <w:r>
        <w:rPr>
          <w:spacing w:val="-4"/>
          <w:sz w:val="28"/>
        </w:rPr>
        <w:t xml:space="preserve"> </w:t>
      </w:r>
      <w:r>
        <w:rPr>
          <w:sz w:val="28"/>
        </w:rPr>
        <w:t>т.д.)</w:t>
      </w:r>
    </w:p>
    <w:p w:rsidR="00331422" w:rsidRDefault="000C42AD">
      <w:pPr>
        <w:pStyle w:val="a5"/>
        <w:numPr>
          <w:ilvl w:val="0"/>
          <w:numId w:val="8"/>
        </w:numPr>
        <w:tabs>
          <w:tab w:val="left" w:pos="494"/>
        </w:tabs>
        <w:ind w:left="213" w:right="846" w:firstLine="0"/>
        <w:rPr>
          <w:sz w:val="28"/>
        </w:rPr>
      </w:pPr>
      <w:r>
        <w:rPr>
          <w:sz w:val="28"/>
        </w:rPr>
        <w:t>При обнаружении неисправностей, участник должен сообщить об этом ответственному за технику безопасности лицу и до их устранения к работе</w:t>
      </w:r>
      <w:r>
        <w:rPr>
          <w:spacing w:val="-31"/>
          <w:sz w:val="28"/>
        </w:rPr>
        <w:t xml:space="preserve"> </w:t>
      </w:r>
      <w:r>
        <w:rPr>
          <w:sz w:val="28"/>
        </w:rPr>
        <w:t>не приступать</w:t>
      </w:r>
    </w:p>
    <w:p w:rsidR="00331422" w:rsidRDefault="000C42AD">
      <w:pPr>
        <w:pStyle w:val="a3"/>
        <w:spacing w:line="321" w:lineRule="exact"/>
        <w:ind w:left="213"/>
      </w:pPr>
      <w:r>
        <w:t>Требования безопасности во время работы</w:t>
      </w:r>
    </w:p>
    <w:p w:rsidR="00331422" w:rsidRDefault="000C42AD">
      <w:pPr>
        <w:pStyle w:val="a5"/>
        <w:numPr>
          <w:ilvl w:val="0"/>
          <w:numId w:val="7"/>
        </w:numPr>
        <w:tabs>
          <w:tab w:val="left" w:pos="494"/>
        </w:tabs>
        <w:spacing w:before="2" w:line="322" w:lineRule="exact"/>
        <w:rPr>
          <w:sz w:val="28"/>
        </w:rPr>
      </w:pPr>
      <w:r>
        <w:rPr>
          <w:sz w:val="28"/>
        </w:rPr>
        <w:t>Работать при наличии достаточного освещения на рабочем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месте.</w:t>
      </w:r>
    </w:p>
    <w:p w:rsidR="00331422" w:rsidRDefault="000C42AD">
      <w:pPr>
        <w:pStyle w:val="a5"/>
        <w:numPr>
          <w:ilvl w:val="0"/>
          <w:numId w:val="7"/>
        </w:numPr>
        <w:tabs>
          <w:tab w:val="left" w:pos="494"/>
        </w:tabs>
        <w:ind w:left="213" w:right="694" w:firstLine="0"/>
        <w:rPr>
          <w:sz w:val="28"/>
        </w:rPr>
      </w:pPr>
      <w:r>
        <w:rPr>
          <w:sz w:val="28"/>
        </w:rPr>
        <w:t>Заправку верхней и нижней нитей, смену иглы, смазку швейной машины производить только при выключенном электродвигателе, сняв ногу с пусковой педали.</w:t>
      </w:r>
    </w:p>
    <w:p w:rsidR="00331422" w:rsidRDefault="000C42AD">
      <w:pPr>
        <w:pStyle w:val="a5"/>
        <w:numPr>
          <w:ilvl w:val="0"/>
          <w:numId w:val="7"/>
        </w:numPr>
        <w:tabs>
          <w:tab w:val="left" w:pos="494"/>
        </w:tabs>
        <w:ind w:left="213" w:right="664" w:firstLine="0"/>
        <w:rPr>
          <w:sz w:val="28"/>
        </w:rPr>
      </w:pPr>
      <w:r>
        <w:rPr>
          <w:sz w:val="28"/>
        </w:rPr>
        <w:t xml:space="preserve">Во избежание </w:t>
      </w:r>
      <w:proofErr w:type="spellStart"/>
      <w:r>
        <w:rPr>
          <w:sz w:val="28"/>
        </w:rPr>
        <w:t>травмирования</w:t>
      </w:r>
      <w:proofErr w:type="spellEnd"/>
      <w:r>
        <w:rPr>
          <w:sz w:val="28"/>
        </w:rPr>
        <w:t xml:space="preserve"> пускать машину плавным нажатием на педаль, прошивать утолщенные места на пониженных оборотах (т.к. игла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</w:p>
    <w:p w:rsidR="00331422" w:rsidRDefault="000C42AD">
      <w:pPr>
        <w:pStyle w:val="a3"/>
        <w:spacing w:line="321" w:lineRule="exact"/>
        <w:ind w:left="213"/>
      </w:pPr>
      <w:r>
        <w:t>сломаться и поранить).</w:t>
      </w:r>
    </w:p>
    <w:p w:rsidR="00331422" w:rsidRDefault="000C42AD">
      <w:pPr>
        <w:pStyle w:val="a5"/>
        <w:numPr>
          <w:ilvl w:val="0"/>
          <w:numId w:val="7"/>
        </w:numPr>
        <w:tabs>
          <w:tab w:val="left" w:pos="494"/>
        </w:tabs>
        <w:ind w:left="213" w:right="465" w:firstLine="0"/>
        <w:rPr>
          <w:sz w:val="28"/>
        </w:rPr>
      </w:pPr>
      <w:r>
        <w:rPr>
          <w:sz w:val="28"/>
        </w:rPr>
        <w:t>Прокладывая строчку, изделие придерживать двумя руками по обе стороны</w:t>
      </w:r>
      <w:r>
        <w:rPr>
          <w:spacing w:val="-32"/>
          <w:sz w:val="28"/>
        </w:rPr>
        <w:t xml:space="preserve"> </w:t>
      </w:r>
      <w:r>
        <w:rPr>
          <w:sz w:val="28"/>
        </w:rPr>
        <w:t>от иглы во избежание попадания пальцев рук под</w:t>
      </w:r>
      <w:r>
        <w:rPr>
          <w:spacing w:val="-14"/>
          <w:sz w:val="28"/>
        </w:rPr>
        <w:t xml:space="preserve"> </w:t>
      </w:r>
      <w:r>
        <w:rPr>
          <w:sz w:val="28"/>
        </w:rPr>
        <w:t>иглу.</w:t>
      </w:r>
    </w:p>
    <w:p w:rsidR="00331422" w:rsidRDefault="000C42AD">
      <w:pPr>
        <w:pStyle w:val="a5"/>
        <w:numPr>
          <w:ilvl w:val="0"/>
          <w:numId w:val="7"/>
        </w:numPr>
        <w:tabs>
          <w:tab w:val="left" w:pos="494"/>
        </w:tabs>
        <w:ind w:left="213" w:right="416" w:firstLine="0"/>
        <w:rPr>
          <w:sz w:val="28"/>
        </w:rPr>
      </w:pPr>
      <w:r>
        <w:rPr>
          <w:sz w:val="28"/>
        </w:rPr>
        <w:t xml:space="preserve">Не наклоняться низко к машине во избежание захвата волос и головного убора </w:t>
      </w:r>
      <w:proofErr w:type="spellStart"/>
      <w:r>
        <w:rPr>
          <w:sz w:val="28"/>
        </w:rPr>
        <w:t>нитепритягивателем</w:t>
      </w:r>
      <w:proofErr w:type="spellEnd"/>
      <w:r>
        <w:rPr>
          <w:sz w:val="28"/>
        </w:rPr>
        <w:t>, чтобы задвижная пластина была</w:t>
      </w:r>
      <w:r>
        <w:rPr>
          <w:spacing w:val="-7"/>
          <w:sz w:val="28"/>
        </w:rPr>
        <w:t xml:space="preserve"> </w:t>
      </w:r>
      <w:r>
        <w:rPr>
          <w:sz w:val="28"/>
        </w:rPr>
        <w:t>закрыта.</w:t>
      </w:r>
    </w:p>
    <w:p w:rsidR="00331422" w:rsidRDefault="000C42AD">
      <w:pPr>
        <w:pStyle w:val="a5"/>
        <w:numPr>
          <w:ilvl w:val="0"/>
          <w:numId w:val="7"/>
        </w:numPr>
        <w:tabs>
          <w:tab w:val="left" w:pos="494"/>
        </w:tabs>
        <w:ind w:left="213" w:right="734" w:firstLine="0"/>
        <w:rPr>
          <w:sz w:val="28"/>
        </w:rPr>
      </w:pPr>
      <w:r>
        <w:rPr>
          <w:sz w:val="28"/>
        </w:rPr>
        <w:t>Прежде чем стачивать изделие, проверить, не остались ли в ткани булавки и иголки.</w:t>
      </w:r>
    </w:p>
    <w:p w:rsidR="00331422" w:rsidRDefault="000C42AD">
      <w:pPr>
        <w:pStyle w:val="a5"/>
        <w:numPr>
          <w:ilvl w:val="0"/>
          <w:numId w:val="7"/>
        </w:numPr>
        <w:tabs>
          <w:tab w:val="left" w:pos="494"/>
        </w:tabs>
        <w:spacing w:before="1"/>
        <w:ind w:left="213" w:right="691" w:firstLine="0"/>
        <w:rPr>
          <w:sz w:val="28"/>
        </w:rPr>
      </w:pPr>
      <w:r>
        <w:rPr>
          <w:sz w:val="28"/>
        </w:rPr>
        <w:t>Не придерживать приводной ремень рукой при работе на швейной машине с электроприводом, потому что металлическая скрепка может поранить</w:t>
      </w:r>
      <w:r>
        <w:rPr>
          <w:spacing w:val="-19"/>
          <w:sz w:val="28"/>
        </w:rPr>
        <w:t xml:space="preserve"> </w:t>
      </w:r>
      <w:r>
        <w:rPr>
          <w:sz w:val="28"/>
        </w:rPr>
        <w:t>руку.</w:t>
      </w:r>
    </w:p>
    <w:p w:rsidR="00331422" w:rsidRDefault="000C42AD">
      <w:pPr>
        <w:pStyle w:val="a5"/>
        <w:numPr>
          <w:ilvl w:val="0"/>
          <w:numId w:val="7"/>
        </w:numPr>
        <w:tabs>
          <w:tab w:val="left" w:pos="494"/>
        </w:tabs>
        <w:ind w:left="213" w:right="1103" w:firstLine="0"/>
        <w:rPr>
          <w:sz w:val="28"/>
        </w:rPr>
      </w:pPr>
      <w:r>
        <w:rPr>
          <w:sz w:val="28"/>
        </w:rPr>
        <w:t>Инструменты (ножницы, отвертку, масленку и др.) хранить в специально отведенном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331422" w:rsidRDefault="000C42AD">
      <w:pPr>
        <w:pStyle w:val="a5"/>
        <w:numPr>
          <w:ilvl w:val="0"/>
          <w:numId w:val="7"/>
        </w:numPr>
        <w:tabs>
          <w:tab w:val="left" w:pos="494"/>
        </w:tabs>
        <w:spacing w:line="321" w:lineRule="exact"/>
        <w:rPr>
          <w:sz w:val="28"/>
        </w:rPr>
      </w:pPr>
      <w:r>
        <w:rPr>
          <w:sz w:val="28"/>
        </w:rPr>
        <w:t>Запрещается:</w:t>
      </w:r>
    </w:p>
    <w:p w:rsidR="00331422" w:rsidRDefault="000C42AD">
      <w:pPr>
        <w:pStyle w:val="a5"/>
        <w:numPr>
          <w:ilvl w:val="0"/>
          <w:numId w:val="6"/>
        </w:numPr>
        <w:tabs>
          <w:tab w:val="left" w:pos="377"/>
        </w:tabs>
        <w:ind w:left="376"/>
        <w:rPr>
          <w:sz w:val="28"/>
        </w:rPr>
      </w:pPr>
      <w:r>
        <w:rPr>
          <w:sz w:val="28"/>
        </w:rPr>
        <w:t xml:space="preserve">во избежание </w:t>
      </w:r>
      <w:proofErr w:type="spellStart"/>
      <w:r>
        <w:rPr>
          <w:sz w:val="28"/>
        </w:rPr>
        <w:t>травмирования</w:t>
      </w:r>
      <w:proofErr w:type="spellEnd"/>
      <w:r>
        <w:rPr>
          <w:sz w:val="28"/>
        </w:rPr>
        <w:t xml:space="preserve"> рук тормозить рукой за маховое</w:t>
      </w:r>
      <w:r>
        <w:rPr>
          <w:spacing w:val="-7"/>
          <w:sz w:val="28"/>
        </w:rPr>
        <w:t xml:space="preserve"> </w:t>
      </w:r>
      <w:r>
        <w:rPr>
          <w:sz w:val="28"/>
        </w:rPr>
        <w:t>колесо;</w:t>
      </w:r>
    </w:p>
    <w:p w:rsidR="00331422" w:rsidRDefault="000C42AD">
      <w:pPr>
        <w:pStyle w:val="a5"/>
        <w:numPr>
          <w:ilvl w:val="0"/>
          <w:numId w:val="6"/>
        </w:numPr>
        <w:tabs>
          <w:tab w:val="left" w:pos="377"/>
        </w:tabs>
        <w:ind w:left="376"/>
        <w:rPr>
          <w:sz w:val="28"/>
        </w:rPr>
      </w:pPr>
      <w:r>
        <w:rPr>
          <w:sz w:val="28"/>
        </w:rPr>
        <w:t>касаться иглы на ходу</w:t>
      </w:r>
      <w:r>
        <w:rPr>
          <w:spacing w:val="-10"/>
          <w:sz w:val="28"/>
        </w:rPr>
        <w:t xml:space="preserve"> </w:t>
      </w:r>
      <w:r>
        <w:rPr>
          <w:sz w:val="28"/>
        </w:rPr>
        <w:t>машины;</w:t>
      </w:r>
    </w:p>
    <w:p w:rsidR="00331422" w:rsidRDefault="000C42AD">
      <w:pPr>
        <w:pStyle w:val="a5"/>
        <w:numPr>
          <w:ilvl w:val="0"/>
          <w:numId w:val="6"/>
        </w:numPr>
        <w:tabs>
          <w:tab w:val="left" w:pos="377"/>
        </w:tabs>
        <w:spacing w:before="1" w:line="322" w:lineRule="exact"/>
        <w:ind w:left="376"/>
        <w:rPr>
          <w:sz w:val="28"/>
        </w:rPr>
      </w:pPr>
      <w:r>
        <w:rPr>
          <w:sz w:val="28"/>
        </w:rPr>
        <w:t>бросать на пол отработанные или сломанные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иглы;</w:t>
      </w:r>
    </w:p>
    <w:p w:rsidR="00331422" w:rsidRDefault="000C42AD">
      <w:pPr>
        <w:pStyle w:val="a5"/>
        <w:numPr>
          <w:ilvl w:val="0"/>
          <w:numId w:val="6"/>
        </w:numPr>
        <w:tabs>
          <w:tab w:val="left" w:pos="377"/>
        </w:tabs>
        <w:ind w:right="324" w:firstLine="0"/>
        <w:rPr>
          <w:sz w:val="28"/>
        </w:rPr>
      </w:pPr>
      <w:r>
        <w:rPr>
          <w:sz w:val="28"/>
        </w:rPr>
        <w:t>открывать и снимать ограничительные и предохранительные приспособления</w:t>
      </w:r>
      <w:r>
        <w:rPr>
          <w:spacing w:val="-34"/>
          <w:sz w:val="28"/>
        </w:rPr>
        <w:t xml:space="preserve"> </w:t>
      </w:r>
      <w:r>
        <w:rPr>
          <w:sz w:val="28"/>
        </w:rPr>
        <w:t>на ходу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машины.</w:t>
      </w:r>
    </w:p>
    <w:p w:rsidR="00331422" w:rsidRDefault="00331422">
      <w:pPr>
        <w:pStyle w:val="a3"/>
        <w:spacing w:before="10"/>
        <w:rPr>
          <w:sz w:val="27"/>
        </w:rPr>
      </w:pPr>
    </w:p>
    <w:p w:rsidR="00331422" w:rsidRDefault="000C42AD">
      <w:pPr>
        <w:pStyle w:val="a3"/>
        <w:spacing w:before="1" w:line="322" w:lineRule="exact"/>
        <w:ind w:left="213"/>
      </w:pPr>
      <w:r>
        <w:rPr>
          <w:spacing w:val="-71"/>
          <w:u w:val="single"/>
        </w:rPr>
        <w:t xml:space="preserve"> </w:t>
      </w:r>
      <w:r>
        <w:rPr>
          <w:u w:val="single"/>
        </w:rPr>
        <w:t>Требования безопасности по окончании работы</w:t>
      </w:r>
    </w:p>
    <w:p w:rsidR="00331422" w:rsidRDefault="000C42AD">
      <w:pPr>
        <w:pStyle w:val="a5"/>
        <w:numPr>
          <w:ilvl w:val="0"/>
          <w:numId w:val="5"/>
        </w:numPr>
        <w:tabs>
          <w:tab w:val="left" w:pos="494"/>
        </w:tabs>
        <w:spacing w:line="242" w:lineRule="auto"/>
        <w:ind w:right="1534" w:firstLine="0"/>
        <w:rPr>
          <w:sz w:val="28"/>
        </w:rPr>
      </w:pPr>
      <w:r>
        <w:rPr>
          <w:sz w:val="28"/>
        </w:rPr>
        <w:t>По окончании работы на швейной машине необходимо выключить ее электродвигатель.</w:t>
      </w:r>
    </w:p>
    <w:p w:rsidR="00331422" w:rsidRDefault="000C42AD">
      <w:pPr>
        <w:pStyle w:val="a5"/>
        <w:numPr>
          <w:ilvl w:val="0"/>
          <w:numId w:val="5"/>
        </w:numPr>
        <w:tabs>
          <w:tab w:val="left" w:pos="494"/>
        </w:tabs>
        <w:ind w:right="1501" w:firstLine="0"/>
        <w:rPr>
          <w:sz w:val="28"/>
        </w:rPr>
      </w:pPr>
      <w:r>
        <w:rPr>
          <w:sz w:val="28"/>
        </w:rPr>
        <w:t>Вычистить и смазать машину, убрать инструмент и приспособления в отведенное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:rsidR="00331422" w:rsidRDefault="000C42AD">
      <w:pPr>
        <w:pStyle w:val="a5"/>
        <w:numPr>
          <w:ilvl w:val="0"/>
          <w:numId w:val="5"/>
        </w:numPr>
        <w:tabs>
          <w:tab w:val="left" w:pos="494"/>
        </w:tabs>
        <w:spacing w:line="322" w:lineRule="exact"/>
        <w:ind w:left="493"/>
        <w:rPr>
          <w:sz w:val="28"/>
        </w:rPr>
      </w:pPr>
      <w:r>
        <w:rPr>
          <w:sz w:val="28"/>
        </w:rPr>
        <w:t>Привести в порядок 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место.</w:t>
      </w:r>
    </w:p>
    <w:p w:rsidR="00331422" w:rsidRDefault="00331422">
      <w:pPr>
        <w:pStyle w:val="a3"/>
        <w:spacing w:before="10"/>
        <w:rPr>
          <w:sz w:val="27"/>
        </w:rPr>
      </w:pPr>
    </w:p>
    <w:p w:rsidR="00331422" w:rsidRDefault="000C42AD">
      <w:pPr>
        <w:pStyle w:val="1"/>
        <w:numPr>
          <w:ilvl w:val="1"/>
          <w:numId w:val="9"/>
        </w:numPr>
        <w:tabs>
          <w:tab w:val="left" w:pos="636"/>
        </w:tabs>
      </w:pPr>
      <w:r>
        <w:t>Безопасные условия труда на утюжильном рабочем</w:t>
      </w:r>
      <w:r>
        <w:rPr>
          <w:spacing w:val="-9"/>
        </w:rPr>
        <w:t xml:space="preserve"> </w:t>
      </w:r>
      <w:r>
        <w:t>месте</w:t>
      </w:r>
    </w:p>
    <w:p w:rsidR="00331422" w:rsidRDefault="00331422">
      <w:pPr>
        <w:sectPr w:rsidR="00331422">
          <w:pgSz w:w="11910" w:h="16840"/>
          <w:pgMar w:top="1040" w:right="600" w:bottom="280" w:left="920" w:header="720" w:footer="720" w:gutter="0"/>
          <w:cols w:space="720"/>
        </w:sectPr>
      </w:pPr>
    </w:p>
    <w:p w:rsidR="00331422" w:rsidRDefault="000C42AD">
      <w:pPr>
        <w:pStyle w:val="a3"/>
        <w:spacing w:before="71" w:line="322" w:lineRule="exact"/>
        <w:ind w:left="213"/>
      </w:pPr>
      <w:r>
        <w:lastRenderedPageBreak/>
        <w:t>Требования безопасности перед началом работы</w:t>
      </w:r>
    </w:p>
    <w:p w:rsidR="00331422" w:rsidRDefault="000C42AD">
      <w:pPr>
        <w:pStyle w:val="a5"/>
        <w:numPr>
          <w:ilvl w:val="0"/>
          <w:numId w:val="4"/>
        </w:numPr>
        <w:tabs>
          <w:tab w:val="left" w:pos="494"/>
        </w:tabs>
        <w:ind w:right="343" w:firstLine="0"/>
        <w:rPr>
          <w:sz w:val="28"/>
        </w:rPr>
      </w:pPr>
      <w:r>
        <w:rPr>
          <w:sz w:val="28"/>
        </w:rPr>
        <w:t>Надеть спецодежду, волосы убрать под косынку. Проверить исправность</w:t>
      </w:r>
      <w:r>
        <w:rPr>
          <w:spacing w:val="-34"/>
          <w:sz w:val="28"/>
        </w:rPr>
        <w:t xml:space="preserve"> </w:t>
      </w:r>
      <w:r>
        <w:rPr>
          <w:sz w:val="28"/>
        </w:rPr>
        <w:t>вилки и изоляции электрического шнура утюга.</w:t>
      </w:r>
    </w:p>
    <w:p w:rsidR="00331422" w:rsidRDefault="000C42AD">
      <w:pPr>
        <w:pStyle w:val="a5"/>
        <w:numPr>
          <w:ilvl w:val="0"/>
          <w:numId w:val="4"/>
        </w:numPr>
        <w:tabs>
          <w:tab w:val="left" w:pos="494"/>
        </w:tabs>
        <w:spacing w:line="321" w:lineRule="exact"/>
        <w:ind w:left="493"/>
        <w:rPr>
          <w:sz w:val="28"/>
        </w:rPr>
      </w:pPr>
      <w:r>
        <w:rPr>
          <w:sz w:val="28"/>
        </w:rPr>
        <w:t>Подготовить рабочее место к работе, убрать все лишние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предметы.</w:t>
      </w:r>
    </w:p>
    <w:p w:rsidR="00331422" w:rsidRDefault="000C42AD">
      <w:pPr>
        <w:pStyle w:val="a5"/>
        <w:numPr>
          <w:ilvl w:val="0"/>
          <w:numId w:val="4"/>
        </w:numPr>
        <w:tabs>
          <w:tab w:val="left" w:pos="494"/>
        </w:tabs>
        <w:ind w:right="633" w:firstLine="0"/>
        <w:rPr>
          <w:sz w:val="28"/>
        </w:rPr>
      </w:pPr>
      <w:r>
        <w:rPr>
          <w:sz w:val="28"/>
        </w:rPr>
        <w:t>Убедиться в наличии термостойкой подставки для утюга и диэлектрического коврика на полу около места для</w:t>
      </w:r>
      <w:r>
        <w:rPr>
          <w:spacing w:val="-11"/>
          <w:sz w:val="28"/>
        </w:rPr>
        <w:t xml:space="preserve"> </w:t>
      </w:r>
      <w:r>
        <w:rPr>
          <w:sz w:val="28"/>
        </w:rPr>
        <w:t>утюжки.</w:t>
      </w:r>
    </w:p>
    <w:p w:rsidR="00331422" w:rsidRDefault="000C42AD">
      <w:pPr>
        <w:pStyle w:val="a5"/>
        <w:numPr>
          <w:ilvl w:val="0"/>
          <w:numId w:val="4"/>
        </w:numPr>
        <w:tabs>
          <w:tab w:val="left" w:pos="494"/>
        </w:tabs>
        <w:spacing w:before="2"/>
        <w:ind w:right="838" w:firstLine="0"/>
        <w:rPr>
          <w:sz w:val="28"/>
        </w:rPr>
      </w:pPr>
      <w:r>
        <w:rPr>
          <w:sz w:val="28"/>
        </w:rPr>
        <w:t>При обнаружении неисправностей, участник должен сообщить об этом ответственному за технику безопасности лицу и до их устранения к работе не приступать</w:t>
      </w:r>
    </w:p>
    <w:p w:rsidR="00331422" w:rsidRDefault="000C42AD">
      <w:pPr>
        <w:pStyle w:val="a3"/>
        <w:spacing w:line="321" w:lineRule="exact"/>
        <w:ind w:left="213"/>
      </w:pPr>
      <w:r>
        <w:t>Требования безопасности во время работы</w:t>
      </w:r>
    </w:p>
    <w:p w:rsidR="00331422" w:rsidRDefault="000C42AD">
      <w:pPr>
        <w:pStyle w:val="a5"/>
        <w:numPr>
          <w:ilvl w:val="0"/>
          <w:numId w:val="3"/>
        </w:numPr>
        <w:tabs>
          <w:tab w:val="left" w:pos="494"/>
        </w:tabs>
        <w:ind w:right="843" w:firstLine="0"/>
        <w:rPr>
          <w:sz w:val="28"/>
        </w:rPr>
      </w:pPr>
      <w:r>
        <w:rPr>
          <w:sz w:val="28"/>
        </w:rPr>
        <w:t>Перед включением электрического утюга в сеть встать на диэлектрический коврик.</w:t>
      </w:r>
    </w:p>
    <w:p w:rsidR="00331422" w:rsidRDefault="000C42AD">
      <w:pPr>
        <w:pStyle w:val="a5"/>
        <w:numPr>
          <w:ilvl w:val="0"/>
          <w:numId w:val="3"/>
        </w:numPr>
        <w:tabs>
          <w:tab w:val="left" w:pos="494"/>
        </w:tabs>
        <w:spacing w:before="2"/>
        <w:ind w:right="1214" w:firstLine="0"/>
        <w:rPr>
          <w:sz w:val="28"/>
        </w:rPr>
      </w:pPr>
      <w:r>
        <w:rPr>
          <w:sz w:val="28"/>
        </w:rPr>
        <w:t>Включать электрический утюг в сеть и выключать из нее только сухими руками.</w:t>
      </w:r>
    </w:p>
    <w:p w:rsidR="00331422" w:rsidRDefault="000C42AD">
      <w:pPr>
        <w:pStyle w:val="a5"/>
        <w:numPr>
          <w:ilvl w:val="0"/>
          <w:numId w:val="3"/>
        </w:numPr>
        <w:tabs>
          <w:tab w:val="left" w:pos="494"/>
        </w:tabs>
        <w:ind w:right="1004" w:firstLine="0"/>
        <w:rPr>
          <w:sz w:val="28"/>
        </w:rPr>
      </w:pPr>
      <w:r>
        <w:rPr>
          <w:sz w:val="28"/>
        </w:rPr>
        <w:t>При кратковременных перерывах в работе электрический утюг ставить на термоизоляционную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подставку.</w:t>
      </w:r>
    </w:p>
    <w:p w:rsidR="00331422" w:rsidRDefault="000C42AD">
      <w:pPr>
        <w:pStyle w:val="a5"/>
        <w:numPr>
          <w:ilvl w:val="0"/>
          <w:numId w:val="3"/>
        </w:numPr>
        <w:tabs>
          <w:tab w:val="left" w:pos="494"/>
        </w:tabs>
        <w:ind w:right="1543" w:firstLine="0"/>
        <w:rPr>
          <w:sz w:val="28"/>
        </w:rPr>
      </w:pPr>
      <w:r>
        <w:rPr>
          <w:sz w:val="28"/>
        </w:rPr>
        <w:t>При работе следить за тем, чтобы горячая подошва утюга не касалась электрического шнура.</w:t>
      </w:r>
    </w:p>
    <w:p w:rsidR="00331422" w:rsidRDefault="000C42AD">
      <w:pPr>
        <w:pStyle w:val="a5"/>
        <w:numPr>
          <w:ilvl w:val="0"/>
          <w:numId w:val="3"/>
        </w:numPr>
        <w:tabs>
          <w:tab w:val="left" w:pos="494"/>
        </w:tabs>
        <w:spacing w:line="242" w:lineRule="auto"/>
        <w:ind w:right="447" w:firstLine="0"/>
        <w:rPr>
          <w:sz w:val="28"/>
        </w:rPr>
      </w:pPr>
      <w:r>
        <w:rPr>
          <w:sz w:val="28"/>
        </w:rPr>
        <w:t>Во избежание ожога рук не касаться горячих металлических частей утюга и не смачивать обильно материал</w:t>
      </w:r>
      <w:r>
        <w:rPr>
          <w:spacing w:val="-7"/>
          <w:sz w:val="28"/>
        </w:rPr>
        <w:t xml:space="preserve"> </w:t>
      </w:r>
      <w:r>
        <w:rPr>
          <w:sz w:val="28"/>
        </w:rPr>
        <w:t>водой.</w:t>
      </w:r>
    </w:p>
    <w:p w:rsidR="00331422" w:rsidRDefault="000C42AD">
      <w:pPr>
        <w:pStyle w:val="a5"/>
        <w:numPr>
          <w:ilvl w:val="0"/>
          <w:numId w:val="3"/>
        </w:numPr>
        <w:tabs>
          <w:tab w:val="left" w:pos="494"/>
        </w:tabs>
        <w:ind w:right="415" w:firstLine="0"/>
        <w:rPr>
          <w:sz w:val="28"/>
        </w:rPr>
      </w:pPr>
      <w:r>
        <w:rPr>
          <w:sz w:val="28"/>
        </w:rPr>
        <w:t>Во избежание пожара не оставлять включенный в сеть электрический утюг без присмотра.</w:t>
      </w:r>
    </w:p>
    <w:p w:rsidR="00331422" w:rsidRDefault="000C42AD">
      <w:pPr>
        <w:pStyle w:val="a5"/>
        <w:numPr>
          <w:ilvl w:val="0"/>
          <w:numId w:val="3"/>
        </w:numPr>
        <w:tabs>
          <w:tab w:val="left" w:pos="494"/>
        </w:tabs>
        <w:spacing w:line="322" w:lineRule="exact"/>
        <w:ind w:left="493"/>
        <w:rPr>
          <w:sz w:val="28"/>
        </w:rPr>
      </w:pPr>
      <w:r>
        <w:rPr>
          <w:sz w:val="28"/>
        </w:rPr>
        <w:t>Следить за нормальной работой утюга, не давать ему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перегреваться.</w:t>
      </w:r>
    </w:p>
    <w:p w:rsidR="00331422" w:rsidRDefault="00331422">
      <w:pPr>
        <w:pStyle w:val="a3"/>
        <w:spacing w:before="3"/>
        <w:rPr>
          <w:sz w:val="27"/>
        </w:rPr>
      </w:pPr>
    </w:p>
    <w:p w:rsidR="00331422" w:rsidRDefault="000C42AD">
      <w:pPr>
        <w:pStyle w:val="a3"/>
        <w:ind w:left="213"/>
      </w:pPr>
      <w:r>
        <w:t>Требования безопасности по окончании работы</w:t>
      </w:r>
    </w:p>
    <w:p w:rsidR="00331422" w:rsidRDefault="000C42AD">
      <w:pPr>
        <w:pStyle w:val="a3"/>
        <w:spacing w:before="2"/>
        <w:ind w:left="213" w:right="1369"/>
      </w:pPr>
      <w:r>
        <w:t>1. Отключить электрический утюг от сети (при отключении не дергать за электрический шнур, а только за вилку).</w:t>
      </w:r>
    </w:p>
    <w:p w:rsidR="00331422" w:rsidRDefault="00331422">
      <w:pPr>
        <w:pStyle w:val="a3"/>
        <w:spacing w:before="4"/>
      </w:pPr>
    </w:p>
    <w:p w:rsidR="00331422" w:rsidRDefault="000C42AD">
      <w:pPr>
        <w:pStyle w:val="1"/>
        <w:numPr>
          <w:ilvl w:val="1"/>
          <w:numId w:val="9"/>
        </w:numPr>
        <w:tabs>
          <w:tab w:val="left" w:pos="636"/>
        </w:tabs>
        <w:spacing w:line="319" w:lineRule="exact"/>
      </w:pPr>
      <w:r>
        <w:t>Требования по охране труда при выполнении ручных</w:t>
      </w:r>
      <w:r>
        <w:rPr>
          <w:spacing w:val="-12"/>
        </w:rPr>
        <w:t xml:space="preserve"> </w:t>
      </w:r>
      <w:r>
        <w:t>работ</w:t>
      </w:r>
    </w:p>
    <w:p w:rsidR="00331422" w:rsidRDefault="000C42AD">
      <w:pPr>
        <w:pStyle w:val="a5"/>
        <w:numPr>
          <w:ilvl w:val="0"/>
          <w:numId w:val="2"/>
        </w:numPr>
        <w:tabs>
          <w:tab w:val="left" w:pos="494"/>
        </w:tabs>
        <w:spacing w:line="319" w:lineRule="exact"/>
        <w:rPr>
          <w:sz w:val="28"/>
        </w:rPr>
      </w:pPr>
      <w:r>
        <w:rPr>
          <w:sz w:val="28"/>
        </w:rPr>
        <w:t>Работу выполнять согласно технологическому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процессу.</w:t>
      </w:r>
    </w:p>
    <w:p w:rsidR="00331422" w:rsidRDefault="000C42AD">
      <w:pPr>
        <w:pStyle w:val="a5"/>
        <w:numPr>
          <w:ilvl w:val="0"/>
          <w:numId w:val="2"/>
        </w:numPr>
        <w:tabs>
          <w:tab w:val="left" w:pos="494"/>
        </w:tabs>
        <w:rPr>
          <w:sz w:val="28"/>
        </w:rPr>
      </w:pPr>
      <w:r>
        <w:rPr>
          <w:sz w:val="28"/>
        </w:rPr>
        <w:t>При работе с иглой пользоваться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наперстком.</w:t>
      </w:r>
    </w:p>
    <w:p w:rsidR="00331422" w:rsidRDefault="000C42AD">
      <w:pPr>
        <w:pStyle w:val="a5"/>
        <w:numPr>
          <w:ilvl w:val="0"/>
          <w:numId w:val="2"/>
        </w:numPr>
        <w:tabs>
          <w:tab w:val="left" w:pos="494"/>
        </w:tabs>
        <w:rPr>
          <w:sz w:val="28"/>
        </w:rPr>
      </w:pPr>
      <w:r>
        <w:rPr>
          <w:sz w:val="28"/>
        </w:rPr>
        <w:t>Обрезку нитей производить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ножницами.</w:t>
      </w:r>
    </w:p>
    <w:p w:rsidR="00331422" w:rsidRDefault="000C42AD">
      <w:pPr>
        <w:pStyle w:val="a5"/>
        <w:numPr>
          <w:ilvl w:val="0"/>
          <w:numId w:val="2"/>
        </w:numPr>
        <w:tabs>
          <w:tab w:val="left" w:pos="494"/>
        </w:tabs>
        <w:spacing w:before="2" w:line="322" w:lineRule="exact"/>
        <w:rPr>
          <w:sz w:val="28"/>
        </w:rPr>
      </w:pPr>
      <w:r>
        <w:rPr>
          <w:sz w:val="28"/>
        </w:rPr>
        <w:t>В течение всего рабочего дня содержать рабочее место в</w:t>
      </w:r>
      <w:r>
        <w:rPr>
          <w:spacing w:val="-6"/>
          <w:sz w:val="28"/>
        </w:rPr>
        <w:t xml:space="preserve"> </w:t>
      </w:r>
      <w:r>
        <w:rPr>
          <w:sz w:val="28"/>
        </w:rPr>
        <w:t>чистоте</w:t>
      </w:r>
    </w:p>
    <w:p w:rsidR="00331422" w:rsidRDefault="000C42AD">
      <w:pPr>
        <w:pStyle w:val="a5"/>
        <w:numPr>
          <w:ilvl w:val="0"/>
          <w:numId w:val="2"/>
        </w:numPr>
        <w:tabs>
          <w:tab w:val="left" w:pos="494"/>
        </w:tabs>
        <w:spacing w:line="322" w:lineRule="exact"/>
        <w:rPr>
          <w:sz w:val="28"/>
        </w:rPr>
      </w:pPr>
      <w:r>
        <w:rPr>
          <w:sz w:val="28"/>
        </w:rPr>
        <w:t>Работать при достаточности освещения на рабочем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месте.</w:t>
      </w:r>
    </w:p>
    <w:p w:rsidR="00331422" w:rsidRDefault="000C42AD">
      <w:pPr>
        <w:pStyle w:val="a5"/>
        <w:numPr>
          <w:ilvl w:val="0"/>
          <w:numId w:val="2"/>
        </w:numPr>
        <w:tabs>
          <w:tab w:val="left" w:pos="494"/>
        </w:tabs>
        <w:rPr>
          <w:sz w:val="28"/>
        </w:rPr>
      </w:pPr>
      <w:r>
        <w:rPr>
          <w:sz w:val="28"/>
        </w:rPr>
        <w:t>Не допускать к рабочему месту посторонних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</w:t>
      </w:r>
    </w:p>
    <w:p w:rsidR="00331422" w:rsidRDefault="000C42AD">
      <w:pPr>
        <w:pStyle w:val="1"/>
        <w:spacing w:before="4" w:line="319" w:lineRule="exact"/>
      </w:pPr>
      <w:r>
        <w:t>Участнику не допускается:</w:t>
      </w:r>
    </w:p>
    <w:p w:rsidR="00331422" w:rsidRDefault="000C42AD">
      <w:pPr>
        <w:pStyle w:val="a3"/>
        <w:ind w:left="213" w:right="245"/>
      </w:pPr>
      <w:r>
        <w:t>-отвлекаться и отвлекать других участников посторонними разговорами; -класть ручной инструмент (ножницы и т.п.) и приспособления в карман; -оставлять иглы, ручной инструмент на изделии при временном прекращении работы;</w:t>
      </w:r>
    </w:p>
    <w:p w:rsidR="00331422" w:rsidRDefault="000C42AD">
      <w:pPr>
        <w:pStyle w:val="a3"/>
        <w:ind w:left="213"/>
      </w:pPr>
      <w:r>
        <w:t>-</w:t>
      </w:r>
      <w:proofErr w:type="gramStart"/>
      <w:r>
        <w:t>производить</w:t>
      </w:r>
      <w:proofErr w:type="gramEnd"/>
      <w:r>
        <w:t xml:space="preserve"> обрыв нити лезвием, зубами.</w:t>
      </w:r>
    </w:p>
    <w:p w:rsidR="00331422" w:rsidRDefault="00331422">
      <w:pPr>
        <w:sectPr w:rsidR="00331422">
          <w:pgSz w:w="11910" w:h="16840"/>
          <w:pgMar w:top="1360" w:right="600" w:bottom="280" w:left="920" w:header="720" w:footer="720" w:gutter="0"/>
          <w:cols w:space="720"/>
        </w:sectPr>
      </w:pPr>
    </w:p>
    <w:p w:rsidR="00331422" w:rsidRDefault="00157010">
      <w:pPr>
        <w:pStyle w:val="a3"/>
        <w:rPr>
          <w:sz w:val="20"/>
        </w:rPr>
      </w:pPr>
      <w:r>
        <w:lastRenderedPageBreak/>
        <w:pict>
          <v:group id="_x0000_s1055" style="position:absolute;margin-left:245.35pt;margin-top:540.6pt;width:242pt;height:109.25pt;z-index:15734784;mso-position-horizontal-relative:page;mso-position-vertical-relative:page" coordorigin="4907,10812" coordsize="4840,2185">
            <v:shape id="_x0000_s1068" style="position:absolute;left:4920;top:10825;width:4814;height:2159" coordorigin="4920,10825" coordsize="4814,2159" path="m9373,10825r-4092,l5252,10826r-85,17l5091,10878r-66,52l4974,10995r-36,76l4921,11155r-1,30l4920,12624r10,87l4960,12790r47,69l5068,12915r72,41l5223,12980r58,4l9373,12984r87,-10l9539,12944r69,-46l9665,12837r41,-72l9730,12683r4,-59l9734,11185r-10,-87l9694,11019r-47,-69l9587,10894r-73,-41l9432,10829r-59,-4xe" fillcolor="#4f81bb" stroked="f">
              <v:path arrowok="t"/>
            </v:shape>
            <v:shape id="_x0000_s1067" style="position:absolute;left:4920;top:10825;width:4814;height:2159" coordorigin="4920,10825" coordsize="4814,2159" path="m9734,12624r-10,87l9694,12790r-47,69l9587,12915r-73,41l9432,12980r-59,4l5281,12984r-29,-1l5223,12980r-83,-24l5068,12915r-61,-56l4960,12790r-30,-79l4920,12624r,-1439l4921,11155r3,-29l4948,11044r41,-72l5046,10911r69,-46l5194,10835r87,-10l9373,10825r30,1l9432,10829r82,24l9587,10894r60,56l9694,11019r30,79l9734,11185r,1439xe" filled="f" strokecolor="#385d88" strokeweight=".45692mm">
              <v:path arrowok="t"/>
            </v:shape>
            <v:shape id="_x0000_s1066" style="position:absolute;left:5313;top:11186;width:1031;height:1079" coordorigin="5313,11186" coordsize="1031,1079" o:spt="100" adj="0,,0" path="m5521,11648r-208,77l5521,11803r,-155xm5663,12008r-105,-110l5464,12107r199,-99xm5663,11443r-199,-99l5558,11553r105,-110xm5902,12048r-148,l5828,12265r74,-217xm5902,11403r-74,-217l5754,11403r148,xm6086,11717r-1,-23l6081,11672r-5,-21l6069,11630r-8,-20l6051,11591r-11,-18l6027,11556r-14,-17l5998,11525r-17,-14l5963,11499r-19,-11l5924,11478r-21,-8l5881,11464r-23,-4l5834,11457r-25,-1l5787,11459r-21,4l5745,11470r-20,8l5706,11488r-18,11l5671,11512r-16,14l5640,11542r-14,17l5614,11577r-11,19l5593,11617r-8,21l5579,11660r-5,23l5571,11706r-1,25l5572,11753r3,23l5580,11798r6,21l5594,11839r10,19l5615,11877r13,17l5642,11910r15,15l5674,11939r18,13l5710,11963r20,9l5751,11980r22,7l5796,11991r23,3l5844,11995r22,-2l5888,11988r21,-6l5929,11974r19,-9l5967,11953r17,-12l6000,11927r16,-16l6030,11894r12,-18l6053,11857r10,-20l6071,11816r7,-21l6082,11772r3,-23l6086,11731r,-14xm6193,12107r-95,-209l5993,12008r200,99xm6193,11344r-200,99l6098,11553r95,-209xm6344,11725r-208,-77l6136,11803r208,-78xe" fillcolor="#4f81bb" stroked="f">
              <v:stroke joinstyle="round"/>
              <v:formulas/>
              <v:path arrowok="t" o:connecttype="segments"/>
            </v:shape>
            <v:shape id="_x0000_s1065" style="position:absolute;left:5313;top:11648;width:208;height:154" coordorigin="5313,11648" coordsize="208,154" path="m5313,11725r208,-77l5521,11802r-208,-77xe" filled="f" strokecolor="red" strokeweight=".45728mm">
              <v:path arrowok="t"/>
            </v:shape>
            <v:shape id="_x0000_s1064" style="position:absolute;left:5464;top:11898;width:199;height:208" coordorigin="5464,11898" coordsize="199,208" path="m5464,12106r94,-208l5663,12007r-199,99xe" filled="f" strokecolor="red" strokeweight=".45761mm">
              <v:path arrowok="t"/>
            </v:shape>
            <v:shape id="_x0000_s1063" style="position:absolute;left:5755;top:12048;width:148;height:217" coordorigin="5755,12048" coordsize="148,217" path="m5829,12265r-74,-217l5903,12048r-74,217xe" filled="f" strokecolor="red" strokeweight=".45794mm">
              <v:path arrowok="t"/>
            </v:shape>
            <v:shape id="_x0000_s1062" style="position:absolute;left:5994;top:11898;width:199;height:208" coordorigin="5994,11898" coordsize="199,208" path="m6193,12106r-199,-99l6098,11898r95,208xe" filled="f" strokecolor="red" strokeweight=".45761mm">
              <v:path arrowok="t"/>
            </v:shape>
            <v:shape id="_x0000_s1061" style="position:absolute;left:6137;top:11648;width:208;height:154" coordorigin="6137,11648" coordsize="208,154" path="m6345,11725r-208,77l6137,11648r208,77xe" filled="f" strokecolor="red" strokeweight=".45728mm">
              <v:path arrowok="t"/>
            </v:shape>
            <v:shape id="_x0000_s1060" style="position:absolute;left:5994;top:11344;width:199;height:208" coordorigin="5994,11344" coordsize="199,208" path="m6193,11344r-95,208l5994,11443r199,-99xe" filled="f" strokecolor="red" strokeweight=".45761mm">
              <v:path arrowok="t"/>
            </v:shape>
            <v:shape id="_x0000_s1059" style="position:absolute;left:5755;top:11186;width:148;height:217" coordorigin="5755,11186" coordsize="148,217" path="m5829,11186r74,217l5755,11403r74,-217xe" filled="f" strokecolor="red" strokeweight=".45794mm">
              <v:path arrowok="t"/>
            </v:shape>
            <v:shape id="_x0000_s1058" style="position:absolute;left:5464;top:11344;width:622;height:650" coordorigin="5464,11344" coordsize="622,650" o:spt="100" adj="0,,0" path="m5464,11344r199,99l5558,11552r-94,-208xm6086,11725r-1,23l6082,11772r-4,22l6071,11816r-8,21l6053,11857r-11,19l6030,11894r-14,16l6001,11926r-17,14l5967,11953r-19,11l5929,11973r-20,8l5888,11988r-22,4l5844,11994r-25,-1l5796,11991r-23,-5l5751,11980r-21,-8l5710,11962r-18,-11l5674,11938r-17,-13l5642,11910r-14,-17l5615,11876r-11,-19l5595,11838r-9,-20l5580,11797r-5,-22l5572,11753r-1,-23l5571,11706r3,-24l5579,11659r6,-22l5593,11616r10,-20l5614,11576r12,-18l5640,11541r15,-15l5671,11511r17,-13l5706,11487r19,-10l5745,11469r21,-6l5787,11458r22,-2l5834,11456r24,3l5881,11464r22,6l5924,11478r20,9l5963,11498r18,12l5998,11524r15,15l6027,11555r13,17l6051,11590r10,19l6069,11629r7,21l6081,11671r4,23l6086,11716r,9xe" filled="f" strokecolor="red" strokeweight=".45761mm">
              <v:stroke joinstyle="round"/>
              <v:formulas/>
              <v:path arrowok="t" o:connecttype="segments"/>
            </v:shape>
            <v:shape id="_x0000_s1057" style="position:absolute;left:6595;top:11398;width:2042;height:1082" coordorigin="6595,11398" coordsize="2042,1082" path="m8456,11398r-1699,l6735,11402r-60,26l6628,11473r-28,60l6595,11578r,739l6614,12381r40,52l6709,12467r67,13l8456,12480r62,-11l8575,12436r40,-51l8636,12322r1,-23l8637,11578r-11,-62l8593,11460r-50,-41l8479,11399r-23,-1xe" fillcolor="red" stroked="f">
              <v:path arrowok="t"/>
            </v:shape>
            <v:shape id="_x0000_s1056" style="position:absolute;left:6595;top:11398;width:2042;height:1082" coordorigin="6595,11398" coordsize="2042,1082" path="m6595,11578r12,-66l6642,11456r51,-39l6757,11398r19,l8456,11398r23,1l8501,11403r60,28l8606,11477r27,60l8637,11578r,721l8636,12322r-4,22l8604,12404r-47,45l8497,12475r-41,5l6776,12480r-23,-2l6730,12474r-59,-28l6625,12400r-26,-60l6595,12317r,-18l6595,11578xe" filled="f" strokecolor="#612321" strokeweight=".457mm">
              <v:path arrowok="t"/>
            </v:shape>
            <w10:wrap anchorx="page" anchory="page"/>
          </v:group>
        </w:pict>
      </w:r>
      <w:r>
        <w:pict>
          <v:group id="_x0000_s1048" style="position:absolute;margin-left:168.85pt;margin-top:582.45pt;width:19.5pt;height:44.6pt;z-index:15735296;mso-position-horizontal-relative:page;mso-position-vertical-relative:page" coordorigin="3377,11649" coordsize="390,892">
            <v:shape id="_x0000_s1054" style="position:absolute;left:3390;top:11951;width:364;height:288" coordorigin="3390,11951" coordsize="364,288" path="m3706,11951r-278,l3408,11960r-13,17l3390,11999r,201l3399,12220r17,14l3438,12239r268,l3715,12238r20,-9l3749,12213r5,-22l3754,11999r-1,-10l3744,11969r-16,-13l3706,11951xe" fillcolor="#92d050" stroked="f">
              <v:path arrowok="t"/>
            </v:shape>
            <v:shape id="_x0000_s1053" style="position:absolute;left:3390;top:11951;width:364;height:288" coordorigin="3390,11951" coordsize="364,288" path="m3390,11999r5,-22l3408,11960r20,-9l3438,11951r268,l3728,11956r16,13l3753,11989r1,10l3754,12191r-5,22l3735,12229r-20,9l3706,12239r-268,l3416,12234r-17,-14l3390,12200r,-9l3390,11999xe" filled="f" strokecolor="#00ae50" strokeweight=".45733mm">
              <v:path arrowok="t"/>
            </v:shape>
            <v:shape id="_x0000_s1052" style="position:absolute;left:3390;top:11662;width:364;height:288" coordorigin="3390,11662" coordsize="364,288" path="m3706,11662r-278,l3408,11671r-13,17l3390,11710r,201l3399,11931r17,14l3438,11950r268,l3715,11949r20,-9l3749,11924r5,-22l3754,11710r-1,-10l3744,11680r-16,-13l3706,11662xe" fillcolor="#92d050" stroked="f">
              <v:path arrowok="t"/>
            </v:shape>
            <v:shape id="_x0000_s1051" style="position:absolute;left:3390;top:11662;width:364;height:288" coordorigin="3390,11662" coordsize="364,288" path="m3390,11710r5,-22l3408,11671r20,-9l3438,11662r268,l3728,11667r16,13l3753,11700r1,10l3754,11902r-5,22l3735,11940r-20,9l3706,11950r-268,l3416,11945r-17,-14l3390,11911r,-9l3390,11710xe" filled="f" strokecolor="#00ae50" strokeweight=".45733mm">
              <v:path arrowok="t"/>
            </v:shape>
            <v:shape id="_x0000_s1050" style="position:absolute;left:3390;top:12240;width:364;height:288" coordorigin="3390,12240" coordsize="364,288" path="m3706,12240r-277,l3409,12249r-14,17l3390,12287r,202l3399,12509r17,14l3438,12528r268,l3715,12527r20,-9l3749,12501r5,-21l3754,12287r-1,-9l3744,12258r-16,-13l3706,12240xe" fillcolor="#92d050" stroked="f">
              <v:path arrowok="t"/>
            </v:shape>
            <v:shape id="_x0000_s1049" style="position:absolute;left:3390;top:12240;width:364;height:288" coordorigin="3390,12240" coordsize="364,288" path="m3390,12287r5,-21l3409,12249r20,-9l3438,12240r268,l3728,12245r16,13l3753,12278r1,9l3754,12480r-5,21l3735,12518r-20,9l3706,12528r-268,l3416,12523r-17,-14l3390,12489r,-9l3390,12287xe" filled="f" strokecolor="#00ae50" strokeweight=".45733mm">
              <v:path arrowok="t"/>
            </v:shape>
            <w10:wrap anchorx="page" anchory="page"/>
          </v:group>
        </w:pict>
      </w: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0C42AD">
      <w:pPr>
        <w:pStyle w:val="1"/>
        <w:numPr>
          <w:ilvl w:val="0"/>
          <w:numId w:val="1"/>
        </w:numPr>
        <w:tabs>
          <w:tab w:val="left" w:pos="495"/>
        </w:tabs>
        <w:spacing w:before="223"/>
        <w:ind w:right="773" w:firstLine="0"/>
      </w:pPr>
      <w:r>
        <w:t>Схема застройки соревновательной площадки на 1 участника с учетом застройки.</w:t>
      </w:r>
    </w:p>
    <w:p w:rsidR="00331422" w:rsidRDefault="000C42AD">
      <w:pPr>
        <w:spacing w:before="249" w:after="19"/>
        <w:ind w:left="213"/>
        <w:rPr>
          <w:sz w:val="20"/>
        </w:rPr>
      </w:pPr>
      <w:r>
        <w:rPr>
          <w:sz w:val="20"/>
        </w:rPr>
        <w:t>Условные обозначения:</w:t>
      </w:r>
    </w:p>
    <w:p w:rsidR="00331422" w:rsidRDefault="00157010">
      <w:pPr>
        <w:pStyle w:val="a3"/>
        <w:ind w:left="2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27.05pt;height:22.3pt;mso-position-horizontal-relative:char;mso-position-vertical-relative:line" coordsize="541,4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94;width:173;height:175">
              <v:imagedata r:id="rId8" o:title=""/>
            </v:shape>
            <v:shape id="_x0000_s1046" style="position:absolute;left:12;top:208;width:515;height:224" coordorigin="13,209" coordsize="515,224" path="m491,209r-441,l36,211,19,225r-6,21l13,395r2,15l29,426r21,7l491,433r14,-3l522,416r6,-21l528,246r-2,-14l512,215r-21,-6xe" fillcolor="#4f81bb" stroked="f">
              <v:path arrowok="t"/>
            </v:shape>
            <v:shape id="_x0000_s1045" style="position:absolute;left:12;top:208;width:515;height:224" coordorigin="13,209" coordsize="515,224" path="m528,395r-6,21l505,430r-14,3l50,433,29,426,15,410,13,395r,-149l19,225,36,211r14,-2l491,209r21,6l526,232r2,14l528,395xe" filled="f" strokecolor="#385d88" strokeweight=".45689mm">
              <v:path arrowok="t"/>
            </v:shape>
            <v:shape id="_x0000_s1044" type="#_x0000_t75" style="position:absolute;left:74;top:233;width:136;height:137">
              <v:imagedata r:id="rId9" o:title=""/>
            </v:shape>
            <w10:anchorlock/>
          </v:group>
        </w:pict>
      </w:r>
    </w:p>
    <w:p w:rsidR="00331422" w:rsidRDefault="000C42AD">
      <w:pPr>
        <w:spacing w:before="21"/>
        <w:ind w:left="21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748053</wp:posOffset>
            </wp:positionH>
            <wp:positionV relativeFrom="paragraph">
              <wp:posOffset>190206</wp:posOffset>
            </wp:positionV>
            <wp:extent cx="116358" cy="121443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58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Стол, стул участников</w:t>
      </w:r>
    </w:p>
    <w:p w:rsidR="00331422" w:rsidRDefault="00331422">
      <w:pPr>
        <w:pStyle w:val="a3"/>
        <w:spacing w:before="3"/>
        <w:rPr>
          <w:sz w:val="7"/>
        </w:rPr>
      </w:pPr>
    </w:p>
    <w:p w:rsidR="00331422" w:rsidRDefault="00157010">
      <w:pPr>
        <w:pStyle w:val="a3"/>
        <w:spacing w:line="165" w:lineRule="exact"/>
        <w:ind w:left="22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40" style="width:17.25pt;height:8.25pt;mso-position-horizontal-relative:char;mso-position-vertical-relative:line" coordsize="345,165">
            <v:shape id="_x0000_s1042" style="position:absolute;left:12;top:12;width:319;height:139" coordorigin="13,13" coordsize="319,139" path="m321,13l23,13,13,23r,119l23,152r298,l332,142r,-119l321,13xe" fillcolor="red" stroked="f">
              <v:path arrowok="t"/>
            </v:shape>
            <v:shape id="_x0000_s1041" style="position:absolute;left:12;top:12;width:319;height:139" coordorigin="13,13" coordsize="319,139" path="m13,36r,-13l23,13r13,l309,13r12,l332,23r,13l332,129r,13l321,152r-298,l13,142r,-13l13,36xe" filled="f" strokecolor="#612321" strokeweight=".45689mm">
              <v:path arrowok="t"/>
            </v:shape>
            <w10:anchorlock/>
          </v:group>
        </w:pict>
      </w:r>
    </w:p>
    <w:p w:rsidR="00331422" w:rsidRDefault="000C42AD">
      <w:pPr>
        <w:spacing w:line="520" w:lineRule="auto"/>
        <w:ind w:left="234" w:right="7852" w:hanging="22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596608" behindDoc="1" locked="0" layoutInCell="1" allowOverlap="1">
            <wp:simplePos x="0" y="0"/>
            <wp:positionH relativeFrom="page">
              <wp:posOffset>729006</wp:posOffset>
            </wp:positionH>
            <wp:positionV relativeFrom="paragraph">
              <wp:posOffset>189077</wp:posOffset>
            </wp:positionV>
            <wp:extent cx="156791" cy="10472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91" cy="104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Швейная машинка Лампа Утюг</w:t>
      </w:r>
    </w:p>
    <w:p w:rsidR="00331422" w:rsidRDefault="00157010">
      <w:pPr>
        <w:pStyle w:val="a3"/>
        <w:spacing w:line="235" w:lineRule="exact"/>
        <w:ind w:left="30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37" style="width:30.75pt;height:11.75pt;mso-position-horizontal-relative:char;mso-position-vertical-relative:line" coordsize="615,235">
            <v:shape id="_x0000_s1039" style="position:absolute;left:12;top:12;width:589;height:209" coordorigin="13,13" coordsize="589,209" path="m602,13l13,117,602,222r,-209xe" fillcolor="#4f81bb" stroked="f">
              <v:path arrowok="t"/>
            </v:shape>
            <v:shape id="_x0000_s1038" style="position:absolute;left:12;top:12;width:589;height:209" coordorigin="13,13" coordsize="589,209" path="m602,13r,209l13,117,602,13xe" filled="f" strokecolor="#385d88" strokeweight=".45678mm">
              <v:path arrowok="t"/>
            </v:shape>
            <w10:anchorlock/>
          </v:group>
        </w:pict>
      </w:r>
    </w:p>
    <w:p w:rsidR="00331422" w:rsidRDefault="00157010">
      <w:pPr>
        <w:spacing w:before="7" w:line="444" w:lineRule="auto"/>
        <w:ind w:left="484" w:right="8639" w:hanging="272"/>
        <w:rPr>
          <w:sz w:val="20"/>
        </w:rPr>
      </w:pPr>
      <w:r>
        <w:pict>
          <v:group id="_x0000_s1034" style="position:absolute;left:0;text-align:left;margin-left:57.4pt;margin-top:25.9pt;width:4.95pt;height:4.95pt;z-index:-16719360;mso-position-horizontal-relative:page" coordorigin="1148,518" coordsize="99,99">
            <v:shape id="_x0000_s1036" style="position:absolute;left:1161;top:531;width:73;height:73" coordorigin="1161,531" coordsize="73,73" path="m1229,531r-63,l1161,536r,62l1166,604r63,l1234,598r,-62l1229,531xe" fillcolor="#92d050" stroked="f">
              <v:path arrowok="t"/>
            </v:shape>
            <v:shape id="_x0000_s1035" style="position:absolute;left:1161;top:531;width:73;height:73" coordorigin="1161,531" coordsize="73,73" path="m1161,543r,-7l1166,531r7,l1222,531r7,l1234,536r,7l1234,592r,6l1229,604r-63,l1161,598r,-6l1161,543xe" filled="f" strokecolor="#00ae50" strokeweight=".45758mm">
              <v:path arrowok="t"/>
            </v:shape>
            <w10:wrap anchorx="page"/>
          </v:group>
        </w:pict>
      </w:r>
      <w:r w:rsidR="000C42AD">
        <w:rPr>
          <w:sz w:val="20"/>
        </w:rPr>
        <w:t xml:space="preserve">Гладильная доска </w:t>
      </w:r>
      <w:r w:rsidR="000C42AD">
        <w:rPr>
          <w:w w:val="105"/>
          <w:sz w:val="20"/>
        </w:rPr>
        <w:t>Розетка</w:t>
      </w: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157010">
      <w:pPr>
        <w:pStyle w:val="a3"/>
        <w:spacing w:before="3"/>
        <w:rPr>
          <w:sz w:val="12"/>
        </w:rPr>
      </w:pPr>
      <w:r>
        <w:pict>
          <v:group id="_x0000_s1029" style="position:absolute;margin-left:82.75pt;margin-top:9pt;width:63.3pt;height:210.9pt;z-index:-15723520;mso-wrap-distance-left:0;mso-wrap-distance-right:0;mso-position-horizontal-relative:page" coordorigin="1655,180" coordsize="1266,4218">
            <v:shape id="_x0000_s1033" style="position:absolute;left:1668;top:193;width:1240;height:4192" coordorigin="1668,193" coordsize="1240,4192" path="m2908,193r-1240,l2288,4385,2908,193xe" fillcolor="#4f81bb" stroked="f">
              <v:path arrowok="t"/>
            </v:shape>
            <v:shape id="_x0000_s1032" style="position:absolute;left:1668;top:193;width:1240;height:4192" coordorigin="1668,193" coordsize="1240,4192" path="m1668,193r1240,l2288,4385,1668,193xe" filled="f" strokecolor="#385d88" strokeweight=".45844mm">
              <v:path arrowok="t"/>
            </v:shape>
            <v:shape id="_x0000_s1031" style="position:absolute;left:2106;top:346;width:324;height:681" coordorigin="2106,346" coordsize="324,681" path="m2268,346r-13,l2242,350r-51,36l2149,454r-23,67l2111,600r-5,57l2106,712r8,85l2139,895r28,59l2214,1008r54,19l2280,1026r65,-40l2387,919r23,-68l2425,773r5,-57l2430,660r-8,-84l2404,500r-25,-63l2335,375r-67,-29xe" fillcolor="yellow" stroked="f">
              <v:path arrowok="t"/>
            </v:shape>
            <v:shape id="_x0000_s1030" style="position:absolute;left:2106;top:346;width:324;height:681" coordorigin="2106,346" coordsize="324,681" path="m2106,686r,-29l2108,628r12,-82l2140,475r29,-58l2215,364r40,-18l2268,346r14,1l2296,350r13,7l2322,365r13,10l2346,388r12,14l2388,457r23,67l2425,603r5,57l2430,686r,30l2421,800r-18,75l2377,938r-44,61l2268,1027r-14,-1l2240,1022r-51,-37l2148,916r-23,-68l2110,770r-2,-29l2106,712r,-26xe" filled="f" strokecolor="#e26c09" strokeweight=".45822mm">
              <v:path arrowok="t"/>
            </v:shape>
            <w10:wrap type="topAndBottom" anchorx="page"/>
          </v:group>
        </w:pict>
      </w:r>
      <w:r>
        <w:pict>
          <v:group id="_x0000_s1026" style="position:absolute;margin-left:416.6pt;margin-top:24.35pt;width:70.05pt;height:73.3pt;z-index:-15723008;mso-wrap-distance-left:0;mso-wrap-distance-right:0;mso-position-horizontal-relative:page" coordorigin="8332,487" coordsize="1401,1466">
            <v:shape id="_x0000_s1028" style="position:absolute;left:8345;top:500;width:1375;height:1440" coordorigin="8345,500" coordsize="1375,1440" path="m9032,500r-111,9l8815,536r-99,44l8626,638r-80,72l8477,794r-56,95l8380,992r-26,111l8345,1220r2,59l8364,1393r35,107l8448,1599r62,89l8585,1766r85,66l8765,1883r102,36l8976,1937r56,3l9089,1937r109,-18l9300,1883r95,-51l9480,1766r75,-78l9617,1599r49,-99l9700,1393r18,-114l9720,1220r-2,-59l9700,1047,9666,939r-49,-99l9555,751r-75,-78l9395,607r-95,-51l9198,520,9089,502r-57,-2xe" fillcolor="#4f81bb" stroked="f">
              <v:path arrowok="t"/>
            </v:shape>
            <v:shape id="_x0000_s1027" style="position:absolute;left:8345;top:500;width:1375;height:1440" coordorigin="8345,500" coordsize="1375,1440" path="m9720,1220r-9,116l9685,1447r-42,103l9587,1645r-68,84l9439,1801r-90,58l9250,1903r-106,27l9032,1940r-56,-3l8921,1930r-106,-27l8716,1859r-90,-58l8546,1729r-69,-84l8421,1550r-41,-103l8354,1336r-9,-116l8347,1161r7,-58l8380,992r41,-103l8477,794r69,-84l8626,638r90,-58l8815,536r106,-27l9032,500r57,2l9144,509r106,27l9349,580r90,58l9519,710r68,84l9643,889r42,103l9711,1103r9,117xe" filled="f" strokecolor="#385d88" strokeweight=".45761mm">
              <v:path arrowok="t"/>
            </v:shape>
            <w10:wrap type="topAndBottom" anchorx="page"/>
          </v:group>
        </w:pict>
      </w:r>
    </w:p>
    <w:p w:rsidR="00331422" w:rsidRDefault="00331422">
      <w:pPr>
        <w:rPr>
          <w:sz w:val="12"/>
        </w:rPr>
        <w:sectPr w:rsidR="00331422">
          <w:pgSz w:w="11910" w:h="16840"/>
          <w:pgMar w:top="1580" w:right="600" w:bottom="280" w:left="920" w:header="720" w:footer="720" w:gutter="0"/>
          <w:cols w:space="720"/>
        </w:sect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rPr>
          <w:sz w:val="20"/>
        </w:rPr>
      </w:pPr>
    </w:p>
    <w:p w:rsidR="00331422" w:rsidRDefault="00331422">
      <w:pPr>
        <w:pStyle w:val="a3"/>
        <w:spacing w:before="3"/>
        <w:rPr>
          <w:sz w:val="22"/>
        </w:rPr>
      </w:pPr>
    </w:p>
    <w:p w:rsidR="00331422" w:rsidRDefault="000C42AD">
      <w:pPr>
        <w:pStyle w:val="1"/>
        <w:numPr>
          <w:ilvl w:val="1"/>
          <w:numId w:val="1"/>
        </w:numPr>
        <w:tabs>
          <w:tab w:val="left" w:pos="917"/>
        </w:tabs>
        <w:spacing w:before="94" w:line="235" w:lineRule="auto"/>
        <w:ind w:right="755" w:firstLine="0"/>
      </w:pPr>
      <w:r>
        <w:t xml:space="preserve">Минимальные требования к оснащению рабочих мест с </w:t>
      </w:r>
      <w:r>
        <w:rPr>
          <w:spacing w:val="-3"/>
        </w:rPr>
        <w:t xml:space="preserve">учетом </w:t>
      </w:r>
      <w:r>
        <w:t>основных</w:t>
      </w:r>
      <w:r>
        <w:rPr>
          <w:spacing w:val="-1"/>
        </w:rPr>
        <w:t xml:space="preserve"> </w:t>
      </w:r>
      <w:r>
        <w:rPr>
          <w:spacing w:val="-3"/>
        </w:rPr>
        <w:t>нозологий.</w:t>
      </w:r>
    </w:p>
    <w:p w:rsidR="00331422" w:rsidRDefault="00331422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273"/>
        <w:gridCol w:w="2436"/>
        <w:gridCol w:w="2657"/>
      </w:tblGrid>
      <w:tr w:rsidR="00331422">
        <w:trPr>
          <w:trHeight w:val="1286"/>
        </w:trPr>
        <w:tc>
          <w:tcPr>
            <w:tcW w:w="1958" w:type="dxa"/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2273" w:type="dxa"/>
          </w:tcPr>
          <w:p w:rsidR="00331422" w:rsidRDefault="000C42AD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Площадь, </w:t>
            </w:r>
            <w:proofErr w:type="spellStart"/>
            <w:r>
              <w:rPr>
                <w:b/>
                <w:sz w:val="28"/>
              </w:rPr>
              <w:t>м.кв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436" w:type="dxa"/>
          </w:tcPr>
          <w:p w:rsidR="00331422" w:rsidRDefault="000C42AD">
            <w:pPr>
              <w:pStyle w:val="TableParagraph"/>
              <w:ind w:left="103" w:right="158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Ширина прохода между рабочими</w:t>
            </w:r>
          </w:p>
          <w:p w:rsidR="00331422" w:rsidRDefault="000C42AD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местами, м.</w:t>
            </w:r>
          </w:p>
        </w:tc>
        <w:tc>
          <w:tcPr>
            <w:tcW w:w="2657" w:type="dxa"/>
          </w:tcPr>
          <w:p w:rsidR="00331422" w:rsidRDefault="000C42A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Специализирован 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  <w:p w:rsidR="00331422" w:rsidRDefault="000C42AD">
            <w:pPr>
              <w:pStyle w:val="TableParagraph"/>
              <w:spacing w:line="32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оборудование, количество.*</w:t>
            </w:r>
          </w:p>
        </w:tc>
      </w:tr>
      <w:tr w:rsidR="00331422">
        <w:trPr>
          <w:trHeight w:val="7404"/>
        </w:trPr>
        <w:tc>
          <w:tcPr>
            <w:tcW w:w="1958" w:type="dxa"/>
          </w:tcPr>
          <w:p w:rsidR="00331422" w:rsidRDefault="000C42AD">
            <w:pPr>
              <w:pStyle w:val="TableParagraph"/>
              <w:ind w:left="110" w:right="82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Рабочее </w:t>
            </w:r>
            <w:r>
              <w:rPr>
                <w:b/>
                <w:sz w:val="28"/>
              </w:rPr>
              <w:t>место</w:t>
            </w:r>
          </w:p>
          <w:p w:rsidR="00331422" w:rsidRDefault="000C42AD">
            <w:pPr>
              <w:pStyle w:val="TableParagraph"/>
              <w:ind w:left="110" w:right="24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Участника с </w:t>
            </w:r>
            <w:r>
              <w:rPr>
                <w:b/>
                <w:spacing w:val="-2"/>
                <w:sz w:val="28"/>
              </w:rPr>
              <w:t xml:space="preserve">нарушением </w:t>
            </w:r>
            <w:r>
              <w:rPr>
                <w:b/>
                <w:sz w:val="28"/>
              </w:rPr>
              <w:t>слуха</w:t>
            </w:r>
          </w:p>
        </w:tc>
        <w:tc>
          <w:tcPr>
            <w:tcW w:w="2273" w:type="dxa"/>
          </w:tcPr>
          <w:p w:rsidR="00331422" w:rsidRDefault="000C42AD">
            <w:pPr>
              <w:pStyle w:val="TableParagraph"/>
              <w:spacing w:line="307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Площадь зоны</w:t>
            </w:r>
          </w:p>
          <w:p w:rsidR="00331422" w:rsidRDefault="000C42AD">
            <w:pPr>
              <w:pStyle w:val="TableParagraph"/>
              <w:spacing w:line="322" w:lineRule="exact"/>
              <w:ind w:left="139"/>
              <w:rPr>
                <w:sz w:val="28"/>
              </w:rPr>
            </w:pPr>
            <w:r>
              <w:rPr>
                <w:sz w:val="28"/>
              </w:rPr>
              <w:t>на 1</w:t>
            </w:r>
          </w:p>
          <w:p w:rsidR="00331422" w:rsidRDefault="000C42AD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учащегося следует</w:t>
            </w:r>
          </w:p>
          <w:p w:rsidR="00331422" w:rsidRDefault="000C42AD">
            <w:pPr>
              <w:pStyle w:val="TableParagraph"/>
              <w:spacing w:before="1"/>
              <w:ind w:left="139"/>
              <w:rPr>
                <w:sz w:val="28"/>
              </w:rPr>
            </w:pPr>
            <w:r>
              <w:rPr>
                <w:sz w:val="28"/>
              </w:rPr>
              <w:t>принимать не менее 2,5 м2;</w:t>
            </w:r>
          </w:p>
          <w:p w:rsidR="00331422" w:rsidRDefault="000C42AD">
            <w:pPr>
              <w:pStyle w:val="TableParagraph"/>
              <w:spacing w:line="321" w:lineRule="exact"/>
              <w:ind w:left="139"/>
              <w:rPr>
                <w:sz w:val="28"/>
              </w:rPr>
            </w:pPr>
            <w:r>
              <w:rPr>
                <w:sz w:val="28"/>
              </w:rPr>
              <w:t>При</w:t>
            </w:r>
          </w:p>
          <w:p w:rsidR="00331422" w:rsidRDefault="000C42AD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кабинетах должны</w:t>
            </w:r>
          </w:p>
          <w:p w:rsidR="00331422" w:rsidRDefault="000C42AD">
            <w:pPr>
              <w:pStyle w:val="TableParagraph"/>
              <w:ind w:left="139"/>
              <w:rPr>
                <w:sz w:val="28"/>
              </w:rPr>
            </w:pPr>
            <w:proofErr w:type="spellStart"/>
            <w:r>
              <w:rPr>
                <w:sz w:val="28"/>
              </w:rPr>
              <w:t>предусматриват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ься</w:t>
            </w:r>
            <w:proofErr w:type="spellEnd"/>
          </w:p>
          <w:p w:rsidR="00331422" w:rsidRDefault="000C42AD">
            <w:pPr>
              <w:pStyle w:val="TableParagraph"/>
              <w:spacing w:before="1"/>
              <w:ind w:left="139" w:right="51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лаборантские </w:t>
            </w:r>
            <w:r>
              <w:rPr>
                <w:sz w:val="28"/>
              </w:rPr>
              <w:t>площадью не менее</w:t>
            </w:r>
          </w:p>
          <w:p w:rsidR="00331422" w:rsidRDefault="000C42AD">
            <w:pPr>
              <w:pStyle w:val="TableParagraph"/>
              <w:spacing w:before="2"/>
              <w:ind w:left="139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м2.</w:t>
            </w:r>
          </w:p>
        </w:tc>
        <w:tc>
          <w:tcPr>
            <w:tcW w:w="2436" w:type="dxa"/>
          </w:tcPr>
          <w:p w:rsidR="00331422" w:rsidRDefault="000C42AD">
            <w:pPr>
              <w:pStyle w:val="TableParagraph"/>
              <w:spacing w:line="306" w:lineRule="exact"/>
              <w:ind w:left="84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31422" w:rsidRDefault="000C42AD">
            <w:pPr>
              <w:pStyle w:val="TableParagraph"/>
              <w:ind w:left="84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специализированн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ых</w:t>
            </w:r>
            <w:proofErr w:type="spellEnd"/>
          </w:p>
          <w:p w:rsidR="00331422" w:rsidRDefault="000C42AD">
            <w:pPr>
              <w:pStyle w:val="TableParagraph"/>
              <w:ind w:left="84" w:right="294"/>
              <w:rPr>
                <w:sz w:val="28"/>
              </w:rPr>
            </w:pPr>
            <w:r>
              <w:rPr>
                <w:sz w:val="28"/>
              </w:rPr>
              <w:t>учебных заведениях</w:t>
            </w:r>
          </w:p>
          <w:p w:rsidR="00331422" w:rsidRDefault="000C42AD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расстояние между рядами</w:t>
            </w:r>
          </w:p>
          <w:p w:rsidR="00331422" w:rsidRDefault="000C42AD">
            <w:pPr>
              <w:pStyle w:val="TableParagraph"/>
              <w:spacing w:line="242" w:lineRule="auto"/>
              <w:ind w:left="84"/>
              <w:rPr>
                <w:sz w:val="28"/>
              </w:rPr>
            </w:pPr>
            <w:r>
              <w:rPr>
                <w:sz w:val="28"/>
              </w:rPr>
              <w:t>столов - не менее 0,6 м;</w:t>
            </w:r>
          </w:p>
          <w:p w:rsidR="00331422" w:rsidRDefault="000C42AD">
            <w:pPr>
              <w:pStyle w:val="TableParagraph"/>
              <w:ind w:left="84" w:right="294"/>
              <w:rPr>
                <w:sz w:val="28"/>
              </w:rPr>
            </w:pPr>
            <w:r>
              <w:rPr>
                <w:sz w:val="28"/>
              </w:rPr>
              <w:t>между столами в ряду - не</w:t>
            </w:r>
          </w:p>
          <w:p w:rsidR="00331422" w:rsidRDefault="000C42AD">
            <w:pPr>
              <w:pStyle w:val="TableParagraph"/>
              <w:spacing w:line="321" w:lineRule="exact"/>
              <w:ind w:left="84"/>
              <w:rPr>
                <w:sz w:val="28"/>
              </w:rPr>
            </w:pPr>
            <w:r>
              <w:rPr>
                <w:sz w:val="28"/>
              </w:rPr>
              <w:t>менее 0,5 м;</w:t>
            </w:r>
          </w:p>
          <w:p w:rsidR="00331422" w:rsidRDefault="000C42AD">
            <w:pPr>
              <w:pStyle w:val="TableParagraph"/>
              <w:spacing w:line="322" w:lineRule="exact"/>
              <w:ind w:left="84"/>
              <w:rPr>
                <w:sz w:val="28"/>
              </w:rPr>
            </w:pPr>
            <w:r>
              <w:rPr>
                <w:sz w:val="28"/>
              </w:rPr>
              <w:t>между рядами</w:t>
            </w:r>
          </w:p>
          <w:p w:rsidR="00331422" w:rsidRDefault="000C42AD">
            <w:pPr>
              <w:pStyle w:val="TableParagraph"/>
              <w:spacing w:line="242" w:lineRule="auto"/>
              <w:ind w:left="84"/>
              <w:rPr>
                <w:sz w:val="28"/>
              </w:rPr>
            </w:pPr>
            <w:r>
              <w:rPr>
                <w:sz w:val="28"/>
              </w:rPr>
              <w:t>столов и стенами без</w:t>
            </w:r>
          </w:p>
          <w:p w:rsidR="00331422" w:rsidRDefault="000C42AD">
            <w:pPr>
              <w:pStyle w:val="TableParagraph"/>
              <w:spacing w:line="317" w:lineRule="exact"/>
              <w:ind w:left="84"/>
              <w:rPr>
                <w:sz w:val="28"/>
              </w:rPr>
            </w:pPr>
            <w:r>
              <w:rPr>
                <w:sz w:val="28"/>
              </w:rPr>
              <w:t>оконных проемов</w:t>
            </w:r>
          </w:p>
          <w:p w:rsidR="00331422" w:rsidRDefault="000C42AD">
            <w:pPr>
              <w:pStyle w:val="TableParagraph"/>
              <w:spacing w:line="242" w:lineRule="auto"/>
              <w:ind w:left="84" w:right="799"/>
              <w:rPr>
                <w:sz w:val="28"/>
              </w:rPr>
            </w:pPr>
            <w:r>
              <w:rPr>
                <w:sz w:val="28"/>
              </w:rPr>
              <w:t>- не менее 0,7 м; между</w:t>
            </w:r>
          </w:p>
          <w:p w:rsidR="00331422" w:rsidRDefault="000C42AD">
            <w:pPr>
              <w:pStyle w:val="TableParagraph"/>
              <w:ind w:left="84" w:right="294"/>
              <w:rPr>
                <w:sz w:val="28"/>
              </w:rPr>
            </w:pPr>
            <w:r>
              <w:rPr>
                <w:sz w:val="28"/>
              </w:rPr>
              <w:t>рядом столов и стеной с оконными</w:t>
            </w:r>
          </w:p>
          <w:p w:rsidR="00331422" w:rsidRDefault="000C42AD">
            <w:pPr>
              <w:pStyle w:val="TableParagraph"/>
              <w:spacing w:line="322" w:lineRule="exact"/>
              <w:ind w:left="84"/>
              <w:rPr>
                <w:sz w:val="28"/>
              </w:rPr>
            </w:pPr>
            <w:r>
              <w:rPr>
                <w:sz w:val="28"/>
              </w:rPr>
              <w:t>проемами - не менее 0,5 м.</w:t>
            </w:r>
          </w:p>
        </w:tc>
        <w:tc>
          <w:tcPr>
            <w:tcW w:w="2657" w:type="dxa"/>
          </w:tcPr>
          <w:p w:rsidR="00331422" w:rsidRDefault="000C42AD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Сурдопереводчик</w:t>
            </w:r>
            <w:proofErr w:type="spellEnd"/>
          </w:p>
        </w:tc>
      </w:tr>
    </w:tbl>
    <w:p w:rsidR="00331422" w:rsidRDefault="00331422">
      <w:pPr>
        <w:spacing w:line="307" w:lineRule="exact"/>
        <w:rPr>
          <w:sz w:val="28"/>
        </w:rPr>
        <w:sectPr w:rsidR="00331422">
          <w:pgSz w:w="11910" w:h="16840"/>
          <w:pgMar w:top="15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139"/>
        <w:gridCol w:w="1819"/>
        <w:gridCol w:w="139"/>
        <w:gridCol w:w="2132"/>
        <w:gridCol w:w="142"/>
        <w:gridCol w:w="2298"/>
        <w:gridCol w:w="140"/>
        <w:gridCol w:w="2519"/>
        <w:gridCol w:w="140"/>
      </w:tblGrid>
      <w:tr w:rsidR="00331422">
        <w:trPr>
          <w:trHeight w:val="322"/>
        </w:trPr>
        <w:tc>
          <w:tcPr>
            <w:tcW w:w="139" w:type="dxa"/>
            <w:vMerge w:val="restart"/>
            <w:tcBorders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Рабочее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Площадь зоны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Увеличители, лупы</w:t>
            </w:r>
          </w:p>
        </w:tc>
      </w:tr>
      <w:tr w:rsidR="00331422">
        <w:trPr>
          <w:trHeight w:val="322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 1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рядами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322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участника с</w:t>
            </w: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учащегося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столов - не менее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321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нарушением</w:t>
            </w: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аппарата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0,6 м;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321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зрения</w:t>
            </w: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- более 3 м2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между столами в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319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299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299" w:lineRule="exact"/>
              <w:ind w:left="102"/>
              <w:rPr>
                <w:sz w:val="28"/>
              </w:rPr>
            </w:pPr>
            <w:r>
              <w:rPr>
                <w:sz w:val="28"/>
              </w:rPr>
              <w:t>ряду - не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321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ученического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менее 0,5 м;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322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стола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между рядами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322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1 м ширины и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столов и стенами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323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0,6 м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без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320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глубины для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оконных проемов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321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размещения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- не менее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323"/>
        </w:trPr>
        <w:tc>
          <w:tcPr>
            <w:tcW w:w="139" w:type="dxa"/>
            <w:vMerge/>
            <w:tcBorders>
              <w:top w:val="nil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брайлевской</w:t>
            </w:r>
            <w:proofErr w:type="spellEnd"/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0,7 м; между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</w:tr>
      <w:tr w:rsidR="00331422">
        <w:trPr>
          <w:trHeight w:val="69"/>
        </w:trPr>
        <w:tc>
          <w:tcPr>
            <w:tcW w:w="94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"/>
              </w:rPr>
            </w:pPr>
          </w:p>
        </w:tc>
      </w:tr>
      <w:tr w:rsidR="00331422">
        <w:trPr>
          <w:trHeight w:val="312"/>
        </w:trPr>
        <w:tc>
          <w:tcPr>
            <w:tcW w:w="1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литературы 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рядом столов и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  <w:tc>
          <w:tcPr>
            <w:tcW w:w="140" w:type="dxa"/>
            <w:vMerge w:val="restart"/>
            <w:tcBorders>
              <w:lef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8"/>
              </w:rPr>
            </w:pPr>
          </w:p>
        </w:tc>
      </w:tr>
      <w:tr w:rsidR="00331422">
        <w:trPr>
          <w:trHeight w:val="311"/>
        </w:trPr>
        <w:tc>
          <w:tcPr>
            <w:tcW w:w="1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тифлосредств</w:t>
            </w:r>
            <w:proofErr w:type="spellEnd"/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стеной с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10"/>
        </w:trPr>
        <w:tc>
          <w:tcPr>
            <w:tcW w:w="1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29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оконными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10"/>
        </w:trPr>
        <w:tc>
          <w:tcPr>
            <w:tcW w:w="1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29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проемами - не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4"/>
        </w:trPr>
        <w:tc>
          <w:tcPr>
            <w:tcW w:w="19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менее 0,5 м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Рабочее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В учебных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Оснащение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размер зоны на</w:t>
            </w: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мастерских,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(оборудование)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участника с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одно место с</w:t>
            </w: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используемых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специального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нарушениям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учетом подъезда</w:t>
            </w: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инвалидами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рабочего места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642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mallCaps/>
                <w:w w:val="92"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>Д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331422" w:rsidRDefault="000C42AD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разворота</w:t>
            </w: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10" w:lineRule="exact"/>
              <w:ind w:left="146"/>
              <w:rPr>
                <w:sz w:val="28"/>
              </w:rPr>
            </w:pPr>
            <w:r>
              <w:rPr>
                <w:sz w:val="28"/>
              </w:rPr>
              <w:t>на креслах-</w:t>
            </w:r>
          </w:p>
          <w:p w:rsidR="00331422" w:rsidRDefault="000C42AD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колясках, ширина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оборудованием,</w:t>
            </w:r>
          </w:p>
          <w:p w:rsidR="00331422" w:rsidRDefault="000C42AD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обеспечивающим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коляски</w:t>
            </w: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основного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реализацию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2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равен 1,8 x 1,8 м.</w:t>
            </w: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46"/>
              <w:rPr>
                <w:sz w:val="28"/>
              </w:rPr>
            </w:pPr>
            <w:r>
              <w:rPr>
                <w:sz w:val="28"/>
              </w:rPr>
              <w:t>прохода, а также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эргономических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2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Площадь зоны</w:t>
            </w: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46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принципов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 1</w:t>
            </w: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станками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(максимально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учащегося</w:t>
            </w: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должны быть не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удобное)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аппарата</w:t>
            </w: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менее 1,6 м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Установка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3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- более 3 м2</w:t>
            </w: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трансформируемых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3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предметов мебели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3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(столы,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стулья). Стол – с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изменяемыми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высотой и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наклоном. Стул – с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изменяемым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2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положением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2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сиденья (наклон и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1"/>
        </w:trPr>
        <w:tc>
          <w:tcPr>
            <w:tcW w:w="1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высота) и с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  <w:tr w:rsidR="00331422">
        <w:trPr>
          <w:trHeight w:val="324"/>
        </w:trPr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331422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2" w:rsidRDefault="000C42AD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подставкой для ног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</w:tcBorders>
          </w:tcPr>
          <w:p w:rsidR="00331422" w:rsidRDefault="00331422">
            <w:pPr>
              <w:rPr>
                <w:sz w:val="2"/>
                <w:szCs w:val="2"/>
              </w:rPr>
            </w:pPr>
          </w:p>
        </w:tc>
      </w:tr>
    </w:tbl>
    <w:p w:rsidR="00331422" w:rsidRDefault="00331422">
      <w:pPr>
        <w:rPr>
          <w:sz w:val="2"/>
          <w:szCs w:val="2"/>
        </w:rPr>
        <w:sectPr w:rsidR="00331422">
          <w:pgSz w:w="11910" w:h="16840"/>
          <w:pgMar w:top="11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271"/>
        <w:gridCol w:w="2439"/>
        <w:gridCol w:w="2658"/>
      </w:tblGrid>
      <w:tr w:rsidR="00331422">
        <w:trPr>
          <w:trHeight w:val="10347"/>
        </w:trPr>
        <w:tc>
          <w:tcPr>
            <w:tcW w:w="1958" w:type="dxa"/>
            <w:tcBorders>
              <w:bottom w:val="single" w:sz="6" w:space="0" w:color="000000"/>
            </w:tcBorders>
          </w:tcPr>
          <w:p w:rsidR="00331422" w:rsidRDefault="000C42AD">
            <w:pPr>
              <w:pStyle w:val="TableParagraph"/>
              <w:ind w:left="110" w:right="14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Рабочее место</w:t>
            </w:r>
          </w:p>
          <w:p w:rsidR="00331422" w:rsidRDefault="000C42AD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участника с соматически ми заболевания ми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331422" w:rsidRDefault="000C42AD">
            <w:pPr>
              <w:pStyle w:val="TableParagraph"/>
              <w:spacing w:line="237" w:lineRule="auto"/>
              <w:ind w:left="103" w:right="153"/>
              <w:rPr>
                <w:sz w:val="28"/>
              </w:rPr>
            </w:pPr>
            <w:r>
              <w:rPr>
                <w:sz w:val="28"/>
              </w:rPr>
              <w:t>Площадь зоны на 1</w:t>
            </w:r>
          </w:p>
          <w:p w:rsidR="00331422" w:rsidRDefault="000C42AD">
            <w:pPr>
              <w:pStyle w:val="TableParagraph"/>
              <w:spacing w:line="237" w:lineRule="auto"/>
              <w:ind w:left="103" w:right="153"/>
              <w:rPr>
                <w:sz w:val="28"/>
              </w:rPr>
            </w:pPr>
            <w:r>
              <w:rPr>
                <w:sz w:val="28"/>
              </w:rPr>
              <w:t>учащегося в учебных</w:t>
            </w:r>
          </w:p>
          <w:p w:rsidR="00331422" w:rsidRDefault="000C42AD">
            <w:pPr>
              <w:pStyle w:val="TableParagraph"/>
              <w:ind w:left="103" w:right="153"/>
              <w:rPr>
                <w:sz w:val="28"/>
              </w:rPr>
            </w:pPr>
            <w:r>
              <w:rPr>
                <w:sz w:val="28"/>
              </w:rPr>
              <w:t>кабинетах следует принимать</w:t>
            </w:r>
          </w:p>
          <w:p w:rsidR="00331422" w:rsidRDefault="000C42AD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не менее 2,5 м2;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:rsidR="00331422" w:rsidRDefault="000C42AD">
            <w:pPr>
              <w:pStyle w:val="TableParagraph"/>
              <w:ind w:left="146" w:right="666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r>
              <w:rPr>
                <w:spacing w:val="-1"/>
                <w:sz w:val="28"/>
              </w:rPr>
              <w:t xml:space="preserve">производстве </w:t>
            </w:r>
            <w:proofErr w:type="spellStart"/>
            <w:r>
              <w:rPr>
                <w:sz w:val="28"/>
              </w:rPr>
              <w:t>нны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  <w:p w:rsidR="00331422" w:rsidRDefault="000C42AD">
            <w:pPr>
              <w:pStyle w:val="TableParagraph"/>
              <w:ind w:left="146" w:right="676"/>
              <w:rPr>
                <w:sz w:val="28"/>
              </w:rPr>
            </w:pPr>
            <w:r>
              <w:rPr>
                <w:sz w:val="28"/>
              </w:rPr>
              <w:t xml:space="preserve">помещений на одного </w:t>
            </w:r>
            <w:r>
              <w:rPr>
                <w:spacing w:val="-1"/>
                <w:sz w:val="28"/>
              </w:rPr>
              <w:t xml:space="preserve">работающего </w:t>
            </w:r>
            <w:r>
              <w:rPr>
                <w:sz w:val="28"/>
              </w:rPr>
              <w:t>инвалида принимается не менее 15 куб. м; площадь - не менее</w:t>
            </w:r>
          </w:p>
          <w:p w:rsidR="00331422" w:rsidRDefault="000C42AD">
            <w:pPr>
              <w:pStyle w:val="TableParagraph"/>
              <w:spacing w:line="237" w:lineRule="auto"/>
              <w:ind w:left="146" w:right="1179"/>
              <w:rPr>
                <w:sz w:val="28"/>
              </w:rPr>
            </w:pPr>
            <w:r>
              <w:rPr>
                <w:sz w:val="28"/>
              </w:rPr>
              <w:t>4,5 кв. м; высота</w:t>
            </w:r>
          </w:p>
          <w:p w:rsidR="00331422" w:rsidRDefault="000C42AD">
            <w:pPr>
              <w:pStyle w:val="TableParagraph"/>
              <w:ind w:left="146" w:right="635"/>
              <w:rPr>
                <w:sz w:val="28"/>
              </w:rPr>
            </w:pPr>
            <w:r>
              <w:rPr>
                <w:sz w:val="28"/>
              </w:rPr>
              <w:t>- не менее 3,2 м.</w:t>
            </w:r>
          </w:p>
          <w:p w:rsidR="00331422" w:rsidRDefault="000C42AD">
            <w:pPr>
              <w:pStyle w:val="TableParagraph"/>
              <w:spacing w:line="199" w:lineRule="auto"/>
              <w:ind w:left="184" w:right="165"/>
              <w:rPr>
                <w:sz w:val="28"/>
              </w:rPr>
            </w:pPr>
            <w:r>
              <w:rPr>
                <w:sz w:val="28"/>
              </w:rPr>
              <w:t>Технологическое оборудование, площадь проходов,</w:t>
            </w:r>
          </w:p>
          <w:p w:rsidR="00331422" w:rsidRDefault="000C42AD">
            <w:pPr>
              <w:pStyle w:val="TableParagraph"/>
              <w:ind w:left="146" w:right="580"/>
              <w:rPr>
                <w:sz w:val="28"/>
              </w:rPr>
            </w:pPr>
            <w:r>
              <w:rPr>
                <w:sz w:val="28"/>
              </w:rPr>
              <w:t xml:space="preserve">проездов, </w:t>
            </w:r>
            <w:proofErr w:type="spellStart"/>
            <w:r>
              <w:rPr>
                <w:sz w:val="28"/>
              </w:rPr>
              <w:t>промежуточн</w:t>
            </w:r>
            <w:proofErr w:type="spellEnd"/>
            <w:r>
              <w:rPr>
                <w:sz w:val="28"/>
              </w:rPr>
              <w:t xml:space="preserve"> ого</w:t>
            </w:r>
          </w:p>
          <w:p w:rsidR="00331422" w:rsidRDefault="000C42AD">
            <w:pPr>
              <w:pStyle w:val="TableParagraph"/>
              <w:ind w:left="146" w:right="580"/>
              <w:rPr>
                <w:sz w:val="28"/>
              </w:rPr>
            </w:pPr>
            <w:proofErr w:type="spellStart"/>
            <w:r>
              <w:rPr>
                <w:sz w:val="28"/>
              </w:rPr>
              <w:t>складировани</w:t>
            </w:r>
            <w:proofErr w:type="spellEnd"/>
            <w:r>
              <w:rPr>
                <w:sz w:val="28"/>
              </w:rPr>
              <w:t xml:space="preserve"> я материалов и готовой продукции в указанную площадь не входит.</w:t>
            </w:r>
          </w:p>
        </w:tc>
        <w:tc>
          <w:tcPr>
            <w:tcW w:w="2658" w:type="dxa"/>
            <w:tcBorders>
              <w:bottom w:val="single" w:sz="6" w:space="0" w:color="000000"/>
            </w:tcBorders>
          </w:tcPr>
          <w:p w:rsidR="00331422" w:rsidRDefault="000C42AD">
            <w:pPr>
              <w:pStyle w:val="TableParagraph"/>
              <w:ind w:left="107" w:right="403"/>
              <w:rPr>
                <w:sz w:val="28"/>
              </w:rPr>
            </w:pPr>
            <w:r>
              <w:rPr>
                <w:sz w:val="28"/>
              </w:rPr>
              <w:t>Рабочие Места при их</w:t>
            </w:r>
          </w:p>
          <w:p w:rsidR="00331422" w:rsidRDefault="000C42AD">
            <w:pPr>
              <w:pStyle w:val="TableParagraph"/>
              <w:ind w:left="107" w:right="403"/>
              <w:rPr>
                <w:sz w:val="28"/>
              </w:rPr>
            </w:pPr>
            <w:r>
              <w:rPr>
                <w:sz w:val="28"/>
              </w:rPr>
              <w:t xml:space="preserve">расположении в </w:t>
            </w:r>
            <w:r>
              <w:rPr>
                <w:spacing w:val="-2"/>
                <w:sz w:val="28"/>
              </w:rPr>
              <w:t xml:space="preserve">непосредственно </w:t>
            </w:r>
            <w:r>
              <w:rPr>
                <w:sz w:val="28"/>
              </w:rPr>
              <w:t>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</w:p>
          <w:p w:rsidR="00331422" w:rsidRDefault="000C42AD">
            <w:pPr>
              <w:pStyle w:val="TableParagraph"/>
              <w:ind w:left="107" w:right="932"/>
              <w:rPr>
                <w:sz w:val="28"/>
              </w:rPr>
            </w:pPr>
            <w:r>
              <w:rPr>
                <w:sz w:val="28"/>
              </w:rPr>
              <w:t xml:space="preserve">от окон должны </w:t>
            </w:r>
            <w:r>
              <w:rPr>
                <w:spacing w:val="-4"/>
                <w:sz w:val="28"/>
              </w:rPr>
              <w:t xml:space="preserve">быть </w:t>
            </w:r>
            <w:r>
              <w:rPr>
                <w:sz w:val="28"/>
              </w:rPr>
              <w:t>защищены</w:t>
            </w:r>
          </w:p>
          <w:p w:rsidR="00331422" w:rsidRDefault="000C42AD">
            <w:pPr>
              <w:pStyle w:val="TableParagraph"/>
              <w:ind w:left="107" w:right="403"/>
              <w:rPr>
                <w:sz w:val="28"/>
              </w:rPr>
            </w:pPr>
            <w:r>
              <w:rPr>
                <w:sz w:val="28"/>
              </w:rPr>
              <w:t>от перегрева в летнее время</w:t>
            </w:r>
          </w:p>
          <w:p w:rsidR="00331422" w:rsidRDefault="000C42AD">
            <w:pPr>
              <w:pStyle w:val="TableParagraph"/>
              <w:ind w:left="107" w:right="403"/>
              <w:rPr>
                <w:sz w:val="28"/>
              </w:rPr>
            </w:pPr>
            <w:r>
              <w:rPr>
                <w:sz w:val="28"/>
              </w:rPr>
              <w:t>солнцезащитным и устройствами</w:t>
            </w:r>
          </w:p>
        </w:tc>
      </w:tr>
    </w:tbl>
    <w:p w:rsidR="00331422" w:rsidRDefault="00331422">
      <w:pPr>
        <w:rPr>
          <w:sz w:val="28"/>
        </w:rPr>
        <w:sectPr w:rsidR="00331422">
          <w:pgSz w:w="11910" w:h="16840"/>
          <w:pgMar w:top="112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274"/>
        <w:gridCol w:w="2437"/>
        <w:gridCol w:w="2658"/>
      </w:tblGrid>
      <w:tr w:rsidR="00331422">
        <w:trPr>
          <w:trHeight w:val="6444"/>
        </w:trPr>
        <w:tc>
          <w:tcPr>
            <w:tcW w:w="2211" w:type="dxa"/>
            <w:tcBorders>
              <w:left w:val="single" w:sz="6" w:space="0" w:color="000000"/>
            </w:tcBorders>
          </w:tcPr>
          <w:p w:rsidR="00331422" w:rsidRDefault="000C42AD">
            <w:pPr>
              <w:pStyle w:val="TableParagraph"/>
              <w:spacing w:line="237" w:lineRule="auto"/>
              <w:ind w:left="108" w:right="20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Рабочее место участника с ментальным и нарушениям и</w:t>
            </w:r>
          </w:p>
        </w:tc>
        <w:tc>
          <w:tcPr>
            <w:tcW w:w="2274" w:type="dxa"/>
          </w:tcPr>
          <w:p w:rsidR="00331422" w:rsidRDefault="000C42AD">
            <w:pPr>
              <w:pStyle w:val="TableParagraph"/>
              <w:spacing w:line="237" w:lineRule="auto"/>
              <w:ind w:left="110" w:right="4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Площадь </w:t>
            </w:r>
            <w:r>
              <w:rPr>
                <w:spacing w:val="-7"/>
                <w:sz w:val="28"/>
              </w:rPr>
              <w:t xml:space="preserve">зоны </w:t>
            </w:r>
            <w:r>
              <w:rPr>
                <w:sz w:val="28"/>
              </w:rPr>
              <w:t>на 1</w:t>
            </w:r>
          </w:p>
          <w:p w:rsidR="00331422" w:rsidRDefault="000C42AD">
            <w:pPr>
              <w:pStyle w:val="TableParagraph"/>
              <w:ind w:left="110" w:right="6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учащегося с нарушением интеллекта </w:t>
            </w:r>
            <w:r>
              <w:rPr>
                <w:spacing w:val="-14"/>
                <w:sz w:val="28"/>
              </w:rPr>
              <w:t xml:space="preserve">в </w:t>
            </w:r>
            <w:r>
              <w:rPr>
                <w:sz w:val="28"/>
              </w:rPr>
              <w:t>учебных</w:t>
            </w:r>
          </w:p>
          <w:p w:rsidR="00331422" w:rsidRDefault="000C42AD">
            <w:pPr>
              <w:pStyle w:val="TableParagraph"/>
              <w:ind w:left="110" w:right="43"/>
              <w:rPr>
                <w:sz w:val="28"/>
              </w:rPr>
            </w:pPr>
            <w:r>
              <w:rPr>
                <w:sz w:val="28"/>
              </w:rPr>
              <w:t>кабинетах следует принимать</w:t>
            </w:r>
          </w:p>
          <w:p w:rsidR="00331422" w:rsidRDefault="000C42A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не менее 2,5 м2</w:t>
            </w:r>
          </w:p>
        </w:tc>
        <w:tc>
          <w:tcPr>
            <w:tcW w:w="2437" w:type="dxa"/>
          </w:tcPr>
          <w:p w:rsidR="00331422" w:rsidRDefault="000C42AD">
            <w:pPr>
              <w:pStyle w:val="TableParagraph"/>
              <w:spacing w:line="303" w:lineRule="exact"/>
              <w:ind w:left="83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31422" w:rsidRDefault="000C42AD">
            <w:pPr>
              <w:pStyle w:val="TableParagraph"/>
              <w:ind w:left="83" w:right="11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специализированн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ых</w:t>
            </w:r>
            <w:proofErr w:type="spellEnd"/>
          </w:p>
          <w:p w:rsidR="00331422" w:rsidRDefault="000C42AD">
            <w:pPr>
              <w:pStyle w:val="TableParagraph"/>
              <w:ind w:left="83" w:right="11"/>
              <w:rPr>
                <w:sz w:val="28"/>
              </w:rPr>
            </w:pPr>
            <w:r>
              <w:rPr>
                <w:sz w:val="28"/>
              </w:rPr>
              <w:t>учебных заведениях</w:t>
            </w:r>
          </w:p>
          <w:p w:rsidR="00331422" w:rsidRDefault="000C42AD">
            <w:pPr>
              <w:pStyle w:val="TableParagraph"/>
              <w:ind w:left="83" w:right="1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расстояние между рядами столов - </w:t>
            </w:r>
            <w:r>
              <w:rPr>
                <w:spacing w:val="-8"/>
                <w:sz w:val="28"/>
              </w:rPr>
              <w:t xml:space="preserve">не </w:t>
            </w:r>
            <w:r>
              <w:rPr>
                <w:sz w:val="28"/>
              </w:rPr>
              <w:t xml:space="preserve">менее 0,6 </w:t>
            </w:r>
            <w:r>
              <w:rPr>
                <w:spacing w:val="-3"/>
                <w:sz w:val="28"/>
              </w:rPr>
              <w:t>м;</w:t>
            </w:r>
          </w:p>
          <w:p w:rsidR="00331422" w:rsidRDefault="000C42AD">
            <w:pPr>
              <w:pStyle w:val="TableParagraph"/>
              <w:ind w:left="83" w:right="138"/>
              <w:rPr>
                <w:sz w:val="28"/>
              </w:rPr>
            </w:pPr>
            <w:r>
              <w:rPr>
                <w:sz w:val="28"/>
              </w:rPr>
              <w:t>между столами в ряду – не менее 0,5 м; между рядами столов и стенами без оконных проемов</w:t>
            </w:r>
          </w:p>
          <w:p w:rsidR="00331422" w:rsidRDefault="000C42AD">
            <w:pPr>
              <w:pStyle w:val="TableParagraph"/>
              <w:ind w:left="83" w:right="11"/>
              <w:rPr>
                <w:sz w:val="28"/>
              </w:rPr>
            </w:pPr>
            <w:r>
              <w:rPr>
                <w:sz w:val="28"/>
              </w:rPr>
              <w:t>- не менее 0,7 м; между рядом</w:t>
            </w:r>
          </w:p>
          <w:p w:rsidR="00331422" w:rsidRDefault="000C42AD">
            <w:pPr>
              <w:pStyle w:val="TableParagraph"/>
              <w:ind w:left="83" w:right="11"/>
              <w:rPr>
                <w:sz w:val="28"/>
              </w:rPr>
            </w:pPr>
            <w:r>
              <w:rPr>
                <w:sz w:val="28"/>
              </w:rPr>
              <w:t>столов и стеной с оконными</w:t>
            </w:r>
          </w:p>
          <w:p w:rsidR="00331422" w:rsidRDefault="000C42AD">
            <w:pPr>
              <w:pStyle w:val="TableParagraph"/>
              <w:spacing w:line="242" w:lineRule="auto"/>
              <w:ind w:left="83" w:right="11"/>
              <w:rPr>
                <w:sz w:val="28"/>
              </w:rPr>
            </w:pPr>
            <w:r>
              <w:rPr>
                <w:sz w:val="28"/>
              </w:rPr>
              <w:t>проемами - не менее 0,5 м.</w:t>
            </w:r>
          </w:p>
        </w:tc>
        <w:tc>
          <w:tcPr>
            <w:tcW w:w="2658" w:type="dxa"/>
          </w:tcPr>
          <w:p w:rsidR="00331422" w:rsidRDefault="000C42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Расстановка мебели так, чтобы у работника</w:t>
            </w:r>
          </w:p>
          <w:p w:rsidR="00331422" w:rsidRDefault="000C42AD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исключались</w:t>
            </w:r>
          </w:p>
          <w:p w:rsidR="00331422" w:rsidRDefault="000C42AD">
            <w:pPr>
              <w:pStyle w:val="TableParagraph"/>
              <w:ind w:left="106" w:right="160"/>
              <w:rPr>
                <w:sz w:val="28"/>
              </w:rPr>
            </w:pPr>
            <w:r>
              <w:rPr>
                <w:sz w:val="28"/>
              </w:rPr>
              <w:t xml:space="preserve">наклоны туловища. Размещение полок и стеллажей не выше роста </w:t>
            </w:r>
            <w:proofErr w:type="spellStart"/>
            <w:r>
              <w:rPr>
                <w:sz w:val="28"/>
              </w:rPr>
              <w:t>среднестатистическ</w:t>
            </w:r>
            <w:proofErr w:type="spellEnd"/>
            <w:r>
              <w:rPr>
                <w:sz w:val="28"/>
              </w:rPr>
              <w:t xml:space="preserve"> ого человека</w:t>
            </w:r>
          </w:p>
        </w:tc>
      </w:tr>
    </w:tbl>
    <w:p w:rsidR="00331422" w:rsidRDefault="00331422">
      <w:pPr>
        <w:pStyle w:val="a3"/>
        <w:spacing w:before="9"/>
        <w:rPr>
          <w:b/>
          <w:sz w:val="16"/>
        </w:rPr>
      </w:pPr>
    </w:p>
    <w:p w:rsidR="00331422" w:rsidRDefault="000C42AD">
      <w:pPr>
        <w:pStyle w:val="a3"/>
        <w:spacing w:before="89"/>
        <w:ind w:left="330" w:right="926"/>
        <w:jc w:val="both"/>
      </w:pPr>
      <w:r>
        <w:t>В соответствии с медицинскими показаниями участникам может быть разрешено использовать необходимое оборудование – дополнительные источники освещения, увеличивающие линзы и т.п. Всё должно быть заранее согласовано с экспертами.</w:t>
      </w:r>
    </w:p>
    <w:sectPr w:rsidR="00331422">
      <w:pgSz w:w="11910" w:h="16840"/>
      <w:pgMar w:top="11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3E1"/>
    <w:multiLevelType w:val="hybridMultilevel"/>
    <w:tmpl w:val="06C29350"/>
    <w:lvl w:ilvl="0" w:tplc="D466E084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9E54A6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2" w:tplc="C80ADC2E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6EBCBB6C">
      <w:numFmt w:val="bullet"/>
      <w:lvlText w:val="•"/>
      <w:lvlJc w:val="left"/>
      <w:pPr>
        <w:ind w:left="3465" w:hanging="281"/>
      </w:pPr>
      <w:rPr>
        <w:rFonts w:hint="default"/>
        <w:lang w:val="ru-RU" w:eastAsia="en-US" w:bidi="ar-SA"/>
      </w:rPr>
    </w:lvl>
    <w:lvl w:ilvl="4" w:tplc="A6766E66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D422CBA6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3BEE7168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11A66F72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8" w:tplc="0B146CC2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5204959"/>
    <w:multiLevelType w:val="hybridMultilevel"/>
    <w:tmpl w:val="20A6066A"/>
    <w:lvl w:ilvl="0" w:tplc="4E84B53E">
      <w:start w:val="1"/>
      <w:numFmt w:val="decimal"/>
      <w:lvlText w:val="%1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927FAE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B3F2EF46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D1D2EDA4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5D1C974E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F0FEECD6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4BEAD0E4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5A562C5A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BC5A7B62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B031BA4"/>
    <w:multiLevelType w:val="hybridMultilevel"/>
    <w:tmpl w:val="41862248"/>
    <w:lvl w:ilvl="0" w:tplc="7C64889E">
      <w:start w:val="4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428AEC">
      <w:numFmt w:val="bullet"/>
      <w:lvlText w:val="•"/>
      <w:lvlJc w:val="left"/>
      <w:pPr>
        <w:ind w:left="612" w:hanging="281"/>
      </w:pPr>
      <w:rPr>
        <w:rFonts w:hint="default"/>
        <w:lang w:val="ru-RU" w:eastAsia="en-US" w:bidi="ar-SA"/>
      </w:rPr>
    </w:lvl>
    <w:lvl w:ilvl="2" w:tplc="1D8A9AE6">
      <w:numFmt w:val="bullet"/>
      <w:lvlText w:val="•"/>
      <w:lvlJc w:val="left"/>
      <w:pPr>
        <w:ind w:left="1124" w:hanging="281"/>
      </w:pPr>
      <w:rPr>
        <w:rFonts w:hint="default"/>
        <w:lang w:val="ru-RU" w:eastAsia="en-US" w:bidi="ar-SA"/>
      </w:rPr>
    </w:lvl>
    <w:lvl w:ilvl="3" w:tplc="D72C5FB6">
      <w:numFmt w:val="bullet"/>
      <w:lvlText w:val="•"/>
      <w:lvlJc w:val="left"/>
      <w:pPr>
        <w:ind w:left="1636" w:hanging="281"/>
      </w:pPr>
      <w:rPr>
        <w:rFonts w:hint="default"/>
        <w:lang w:val="ru-RU" w:eastAsia="en-US" w:bidi="ar-SA"/>
      </w:rPr>
    </w:lvl>
    <w:lvl w:ilvl="4" w:tplc="3A68359A"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5" w:tplc="D7AEDA56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6" w:tplc="91E6BD92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7" w:tplc="070CC278">
      <w:numFmt w:val="bullet"/>
      <w:lvlText w:val="•"/>
      <w:lvlJc w:val="left"/>
      <w:pPr>
        <w:ind w:left="3686" w:hanging="281"/>
      </w:pPr>
      <w:rPr>
        <w:rFonts w:hint="default"/>
        <w:lang w:val="ru-RU" w:eastAsia="en-US" w:bidi="ar-SA"/>
      </w:rPr>
    </w:lvl>
    <w:lvl w:ilvl="8" w:tplc="180264DE">
      <w:numFmt w:val="bullet"/>
      <w:lvlText w:val="•"/>
      <w:lvlJc w:val="left"/>
      <w:pPr>
        <w:ind w:left="419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CC51E72"/>
    <w:multiLevelType w:val="hybridMultilevel"/>
    <w:tmpl w:val="84066934"/>
    <w:lvl w:ilvl="0" w:tplc="7026E7C2">
      <w:start w:val="1"/>
      <w:numFmt w:val="decimal"/>
      <w:lvlText w:val="%1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406BCE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227A01E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6E701FAE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A7FC1D28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CB2CE98E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B31E3760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C2F25E82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1D047F24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FEB6AA4"/>
    <w:multiLevelType w:val="multilevel"/>
    <w:tmpl w:val="9A066A5E"/>
    <w:lvl w:ilvl="0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AE45346"/>
    <w:multiLevelType w:val="hybridMultilevel"/>
    <w:tmpl w:val="F8184564"/>
    <w:lvl w:ilvl="0" w:tplc="5AAE1B4A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568666A">
      <w:numFmt w:val="bullet"/>
      <w:lvlText w:val="•"/>
      <w:lvlJc w:val="left"/>
      <w:pPr>
        <w:ind w:left="612" w:hanging="213"/>
      </w:pPr>
      <w:rPr>
        <w:rFonts w:hint="default"/>
        <w:lang w:val="ru-RU" w:eastAsia="en-US" w:bidi="ar-SA"/>
      </w:rPr>
    </w:lvl>
    <w:lvl w:ilvl="2" w:tplc="7040EAA8">
      <w:numFmt w:val="bullet"/>
      <w:lvlText w:val="•"/>
      <w:lvlJc w:val="left"/>
      <w:pPr>
        <w:ind w:left="1124" w:hanging="213"/>
      </w:pPr>
      <w:rPr>
        <w:rFonts w:hint="default"/>
        <w:lang w:val="ru-RU" w:eastAsia="en-US" w:bidi="ar-SA"/>
      </w:rPr>
    </w:lvl>
    <w:lvl w:ilvl="3" w:tplc="D23A74EE">
      <w:numFmt w:val="bullet"/>
      <w:lvlText w:val="•"/>
      <w:lvlJc w:val="left"/>
      <w:pPr>
        <w:ind w:left="1636" w:hanging="213"/>
      </w:pPr>
      <w:rPr>
        <w:rFonts w:hint="default"/>
        <w:lang w:val="ru-RU" w:eastAsia="en-US" w:bidi="ar-SA"/>
      </w:rPr>
    </w:lvl>
    <w:lvl w:ilvl="4" w:tplc="2E027BCE">
      <w:numFmt w:val="bullet"/>
      <w:lvlText w:val="•"/>
      <w:lvlJc w:val="left"/>
      <w:pPr>
        <w:ind w:left="2149" w:hanging="213"/>
      </w:pPr>
      <w:rPr>
        <w:rFonts w:hint="default"/>
        <w:lang w:val="ru-RU" w:eastAsia="en-US" w:bidi="ar-SA"/>
      </w:rPr>
    </w:lvl>
    <w:lvl w:ilvl="5" w:tplc="167CE002">
      <w:numFmt w:val="bullet"/>
      <w:lvlText w:val="•"/>
      <w:lvlJc w:val="left"/>
      <w:pPr>
        <w:ind w:left="2661" w:hanging="213"/>
      </w:pPr>
      <w:rPr>
        <w:rFonts w:hint="default"/>
        <w:lang w:val="ru-RU" w:eastAsia="en-US" w:bidi="ar-SA"/>
      </w:rPr>
    </w:lvl>
    <w:lvl w:ilvl="6" w:tplc="4AEE2320">
      <w:numFmt w:val="bullet"/>
      <w:lvlText w:val="•"/>
      <w:lvlJc w:val="left"/>
      <w:pPr>
        <w:ind w:left="3173" w:hanging="213"/>
      </w:pPr>
      <w:rPr>
        <w:rFonts w:hint="default"/>
        <w:lang w:val="ru-RU" w:eastAsia="en-US" w:bidi="ar-SA"/>
      </w:rPr>
    </w:lvl>
    <w:lvl w:ilvl="7" w:tplc="D98ECB4C">
      <w:numFmt w:val="bullet"/>
      <w:lvlText w:val="•"/>
      <w:lvlJc w:val="left"/>
      <w:pPr>
        <w:ind w:left="3686" w:hanging="213"/>
      </w:pPr>
      <w:rPr>
        <w:rFonts w:hint="default"/>
        <w:lang w:val="ru-RU" w:eastAsia="en-US" w:bidi="ar-SA"/>
      </w:rPr>
    </w:lvl>
    <w:lvl w:ilvl="8" w:tplc="9D2ACFFA">
      <w:numFmt w:val="bullet"/>
      <w:lvlText w:val="•"/>
      <w:lvlJc w:val="left"/>
      <w:pPr>
        <w:ind w:left="4198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1B247D30"/>
    <w:multiLevelType w:val="hybridMultilevel"/>
    <w:tmpl w:val="D57A5C90"/>
    <w:lvl w:ilvl="0" w:tplc="723E12D2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7E503612">
      <w:numFmt w:val="bullet"/>
      <w:lvlText w:val="•"/>
      <w:lvlJc w:val="left"/>
      <w:pPr>
        <w:ind w:left="612" w:hanging="213"/>
      </w:pPr>
      <w:rPr>
        <w:rFonts w:hint="default"/>
        <w:lang w:val="ru-RU" w:eastAsia="en-US" w:bidi="ar-SA"/>
      </w:rPr>
    </w:lvl>
    <w:lvl w:ilvl="2" w:tplc="E36E95B0">
      <w:numFmt w:val="bullet"/>
      <w:lvlText w:val="•"/>
      <w:lvlJc w:val="left"/>
      <w:pPr>
        <w:ind w:left="1124" w:hanging="213"/>
      </w:pPr>
      <w:rPr>
        <w:rFonts w:hint="default"/>
        <w:lang w:val="ru-RU" w:eastAsia="en-US" w:bidi="ar-SA"/>
      </w:rPr>
    </w:lvl>
    <w:lvl w:ilvl="3" w:tplc="FBEADBBE">
      <w:numFmt w:val="bullet"/>
      <w:lvlText w:val="•"/>
      <w:lvlJc w:val="left"/>
      <w:pPr>
        <w:ind w:left="1636" w:hanging="213"/>
      </w:pPr>
      <w:rPr>
        <w:rFonts w:hint="default"/>
        <w:lang w:val="ru-RU" w:eastAsia="en-US" w:bidi="ar-SA"/>
      </w:rPr>
    </w:lvl>
    <w:lvl w:ilvl="4" w:tplc="8724FC50">
      <w:numFmt w:val="bullet"/>
      <w:lvlText w:val="•"/>
      <w:lvlJc w:val="left"/>
      <w:pPr>
        <w:ind w:left="2149" w:hanging="213"/>
      </w:pPr>
      <w:rPr>
        <w:rFonts w:hint="default"/>
        <w:lang w:val="ru-RU" w:eastAsia="en-US" w:bidi="ar-SA"/>
      </w:rPr>
    </w:lvl>
    <w:lvl w:ilvl="5" w:tplc="0DAAA248">
      <w:numFmt w:val="bullet"/>
      <w:lvlText w:val="•"/>
      <w:lvlJc w:val="left"/>
      <w:pPr>
        <w:ind w:left="2661" w:hanging="213"/>
      </w:pPr>
      <w:rPr>
        <w:rFonts w:hint="default"/>
        <w:lang w:val="ru-RU" w:eastAsia="en-US" w:bidi="ar-SA"/>
      </w:rPr>
    </w:lvl>
    <w:lvl w:ilvl="6" w:tplc="32266400">
      <w:numFmt w:val="bullet"/>
      <w:lvlText w:val="•"/>
      <w:lvlJc w:val="left"/>
      <w:pPr>
        <w:ind w:left="3173" w:hanging="213"/>
      </w:pPr>
      <w:rPr>
        <w:rFonts w:hint="default"/>
        <w:lang w:val="ru-RU" w:eastAsia="en-US" w:bidi="ar-SA"/>
      </w:rPr>
    </w:lvl>
    <w:lvl w:ilvl="7" w:tplc="AC247DD8">
      <w:numFmt w:val="bullet"/>
      <w:lvlText w:val="•"/>
      <w:lvlJc w:val="left"/>
      <w:pPr>
        <w:ind w:left="3686" w:hanging="213"/>
      </w:pPr>
      <w:rPr>
        <w:rFonts w:hint="default"/>
        <w:lang w:val="ru-RU" w:eastAsia="en-US" w:bidi="ar-SA"/>
      </w:rPr>
    </w:lvl>
    <w:lvl w:ilvl="8" w:tplc="4B92809E">
      <w:numFmt w:val="bullet"/>
      <w:lvlText w:val="•"/>
      <w:lvlJc w:val="left"/>
      <w:pPr>
        <w:ind w:left="4198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21D93733"/>
    <w:multiLevelType w:val="hybridMultilevel"/>
    <w:tmpl w:val="BDB087F8"/>
    <w:lvl w:ilvl="0" w:tplc="DAF0E062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ACF88C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D0B89864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9F66BDEA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4" w:tplc="4C98D5F6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D7824F74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65CA7256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B216A3EE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8D7AF442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3F774E5"/>
    <w:multiLevelType w:val="hybridMultilevel"/>
    <w:tmpl w:val="A8B8307E"/>
    <w:lvl w:ilvl="0" w:tplc="A906C9BA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7EA8CE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2" w:tplc="9058195C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1C4E602C">
      <w:numFmt w:val="bullet"/>
      <w:lvlText w:val="•"/>
      <w:lvlJc w:val="left"/>
      <w:pPr>
        <w:ind w:left="3465" w:hanging="281"/>
      </w:pPr>
      <w:rPr>
        <w:rFonts w:hint="default"/>
        <w:lang w:val="ru-RU" w:eastAsia="en-US" w:bidi="ar-SA"/>
      </w:rPr>
    </w:lvl>
    <w:lvl w:ilvl="4" w:tplc="DFC67250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D51E7272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11F09076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77AEB8E8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8" w:tplc="17DCD79C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AD37618"/>
    <w:multiLevelType w:val="hybridMultilevel"/>
    <w:tmpl w:val="7956390C"/>
    <w:lvl w:ilvl="0" w:tplc="CC52DD56">
      <w:start w:val="1"/>
      <w:numFmt w:val="decimal"/>
      <w:lvlText w:val="%1."/>
      <w:lvlJc w:val="left"/>
      <w:pPr>
        <w:ind w:left="108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CA8614D8">
      <w:numFmt w:val="bullet"/>
      <w:lvlText w:val="•"/>
      <w:lvlJc w:val="left"/>
      <w:pPr>
        <w:ind w:left="612" w:hanging="213"/>
      </w:pPr>
      <w:rPr>
        <w:rFonts w:hint="default"/>
        <w:lang w:val="ru-RU" w:eastAsia="en-US" w:bidi="ar-SA"/>
      </w:rPr>
    </w:lvl>
    <w:lvl w:ilvl="2" w:tplc="FEDE59B2">
      <w:numFmt w:val="bullet"/>
      <w:lvlText w:val="•"/>
      <w:lvlJc w:val="left"/>
      <w:pPr>
        <w:ind w:left="1124" w:hanging="213"/>
      </w:pPr>
      <w:rPr>
        <w:rFonts w:hint="default"/>
        <w:lang w:val="ru-RU" w:eastAsia="en-US" w:bidi="ar-SA"/>
      </w:rPr>
    </w:lvl>
    <w:lvl w:ilvl="3" w:tplc="5BAEB7D0">
      <w:numFmt w:val="bullet"/>
      <w:lvlText w:val="•"/>
      <w:lvlJc w:val="left"/>
      <w:pPr>
        <w:ind w:left="1636" w:hanging="213"/>
      </w:pPr>
      <w:rPr>
        <w:rFonts w:hint="default"/>
        <w:lang w:val="ru-RU" w:eastAsia="en-US" w:bidi="ar-SA"/>
      </w:rPr>
    </w:lvl>
    <w:lvl w:ilvl="4" w:tplc="1B1C853C">
      <w:numFmt w:val="bullet"/>
      <w:lvlText w:val="•"/>
      <w:lvlJc w:val="left"/>
      <w:pPr>
        <w:ind w:left="2149" w:hanging="213"/>
      </w:pPr>
      <w:rPr>
        <w:rFonts w:hint="default"/>
        <w:lang w:val="ru-RU" w:eastAsia="en-US" w:bidi="ar-SA"/>
      </w:rPr>
    </w:lvl>
    <w:lvl w:ilvl="5" w:tplc="F65002A6">
      <w:numFmt w:val="bullet"/>
      <w:lvlText w:val="•"/>
      <w:lvlJc w:val="left"/>
      <w:pPr>
        <w:ind w:left="2661" w:hanging="213"/>
      </w:pPr>
      <w:rPr>
        <w:rFonts w:hint="default"/>
        <w:lang w:val="ru-RU" w:eastAsia="en-US" w:bidi="ar-SA"/>
      </w:rPr>
    </w:lvl>
    <w:lvl w:ilvl="6" w:tplc="D32857C0">
      <w:numFmt w:val="bullet"/>
      <w:lvlText w:val="•"/>
      <w:lvlJc w:val="left"/>
      <w:pPr>
        <w:ind w:left="3173" w:hanging="213"/>
      </w:pPr>
      <w:rPr>
        <w:rFonts w:hint="default"/>
        <w:lang w:val="ru-RU" w:eastAsia="en-US" w:bidi="ar-SA"/>
      </w:rPr>
    </w:lvl>
    <w:lvl w:ilvl="7" w:tplc="F84E5AB4">
      <w:numFmt w:val="bullet"/>
      <w:lvlText w:val="•"/>
      <w:lvlJc w:val="left"/>
      <w:pPr>
        <w:ind w:left="3686" w:hanging="213"/>
      </w:pPr>
      <w:rPr>
        <w:rFonts w:hint="default"/>
        <w:lang w:val="ru-RU" w:eastAsia="en-US" w:bidi="ar-SA"/>
      </w:rPr>
    </w:lvl>
    <w:lvl w:ilvl="8" w:tplc="35A094F6">
      <w:numFmt w:val="bullet"/>
      <w:lvlText w:val="•"/>
      <w:lvlJc w:val="left"/>
      <w:pPr>
        <w:ind w:left="4198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443158B7"/>
    <w:multiLevelType w:val="hybridMultilevel"/>
    <w:tmpl w:val="4D7CE254"/>
    <w:lvl w:ilvl="0" w:tplc="51780384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7836F0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2" w:tplc="E49611A2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F050D71E">
      <w:numFmt w:val="bullet"/>
      <w:lvlText w:val="•"/>
      <w:lvlJc w:val="left"/>
      <w:pPr>
        <w:ind w:left="3465" w:hanging="281"/>
      </w:pPr>
      <w:rPr>
        <w:rFonts w:hint="default"/>
        <w:lang w:val="ru-RU" w:eastAsia="en-US" w:bidi="ar-SA"/>
      </w:rPr>
    </w:lvl>
    <w:lvl w:ilvl="4" w:tplc="51B05750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037E36AE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076626AC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05EC8CBC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8" w:tplc="8D7A080A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46916486"/>
    <w:multiLevelType w:val="multilevel"/>
    <w:tmpl w:val="2E98E450"/>
    <w:lvl w:ilvl="0">
      <w:start w:val="4"/>
      <w:numFmt w:val="decimal"/>
      <w:lvlText w:val="%1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" w:hanging="5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56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2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586"/>
      </w:pPr>
      <w:rPr>
        <w:rFonts w:hint="default"/>
        <w:lang w:val="ru-RU" w:eastAsia="en-US" w:bidi="ar-SA"/>
      </w:rPr>
    </w:lvl>
  </w:abstractNum>
  <w:abstractNum w:abstractNumId="12" w15:restartNumberingAfterBreak="0">
    <w:nsid w:val="50DA07E9"/>
    <w:multiLevelType w:val="hybridMultilevel"/>
    <w:tmpl w:val="3084B852"/>
    <w:lvl w:ilvl="0" w:tplc="A7B0A168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3E3562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2" w:tplc="405C5F52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3138A27E">
      <w:numFmt w:val="bullet"/>
      <w:lvlText w:val="•"/>
      <w:lvlJc w:val="left"/>
      <w:pPr>
        <w:ind w:left="3465" w:hanging="281"/>
      </w:pPr>
      <w:rPr>
        <w:rFonts w:hint="default"/>
        <w:lang w:val="ru-RU" w:eastAsia="en-US" w:bidi="ar-SA"/>
      </w:rPr>
    </w:lvl>
    <w:lvl w:ilvl="4" w:tplc="2BF84AA2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9B860FE2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A8E86102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DFB016EA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8" w:tplc="8246271E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55E4548"/>
    <w:multiLevelType w:val="multilevel"/>
    <w:tmpl w:val="869EF39E"/>
    <w:lvl w:ilvl="0">
      <w:start w:val="1"/>
      <w:numFmt w:val="decimal"/>
      <w:lvlText w:val="%1"/>
      <w:lvlJc w:val="left"/>
      <w:pPr>
        <w:ind w:left="63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4"/>
      </w:pPr>
      <w:rPr>
        <w:rFonts w:hint="default"/>
        <w:lang w:val="ru-RU" w:eastAsia="en-US" w:bidi="ar-SA"/>
      </w:rPr>
    </w:lvl>
  </w:abstractNum>
  <w:abstractNum w:abstractNumId="14" w15:restartNumberingAfterBreak="0">
    <w:nsid w:val="55FF6C0D"/>
    <w:multiLevelType w:val="hybridMultilevel"/>
    <w:tmpl w:val="D85010CA"/>
    <w:lvl w:ilvl="0" w:tplc="5E041804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C81F6A">
      <w:numFmt w:val="bullet"/>
      <w:lvlText w:val="•"/>
      <w:lvlJc w:val="left"/>
      <w:pPr>
        <w:ind w:left="864" w:hanging="281"/>
      </w:pPr>
      <w:rPr>
        <w:rFonts w:hint="default"/>
        <w:lang w:val="ru-RU" w:eastAsia="en-US" w:bidi="ar-SA"/>
      </w:rPr>
    </w:lvl>
    <w:lvl w:ilvl="2" w:tplc="982425FA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3" w:tplc="5694E438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4" w:tplc="B77CB6A6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5" w:tplc="9476FED8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6" w:tplc="362245A4">
      <w:numFmt w:val="bullet"/>
      <w:lvlText w:val="•"/>
      <w:lvlJc w:val="left"/>
      <w:pPr>
        <w:ind w:left="3285" w:hanging="281"/>
      </w:pPr>
      <w:rPr>
        <w:rFonts w:hint="default"/>
        <w:lang w:val="ru-RU" w:eastAsia="en-US" w:bidi="ar-SA"/>
      </w:rPr>
    </w:lvl>
    <w:lvl w:ilvl="7" w:tplc="F2F2DF18">
      <w:numFmt w:val="bullet"/>
      <w:lvlText w:val="•"/>
      <w:lvlJc w:val="left"/>
      <w:pPr>
        <w:ind w:left="3770" w:hanging="281"/>
      </w:pPr>
      <w:rPr>
        <w:rFonts w:hint="default"/>
        <w:lang w:val="ru-RU" w:eastAsia="en-US" w:bidi="ar-SA"/>
      </w:rPr>
    </w:lvl>
    <w:lvl w:ilvl="8" w:tplc="20A83D64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56F07E40"/>
    <w:multiLevelType w:val="multilevel"/>
    <w:tmpl w:val="955C8E84"/>
    <w:lvl w:ilvl="0">
      <w:start w:val="3"/>
      <w:numFmt w:val="decimal"/>
      <w:lvlText w:val="%1."/>
      <w:lvlJc w:val="left"/>
      <w:pPr>
        <w:ind w:left="49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35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5CD94CA2"/>
    <w:multiLevelType w:val="hybridMultilevel"/>
    <w:tmpl w:val="5ABC3178"/>
    <w:lvl w:ilvl="0" w:tplc="4C8ADAFE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F8982E">
      <w:numFmt w:val="bullet"/>
      <w:lvlText w:val="•"/>
      <w:lvlJc w:val="left"/>
      <w:pPr>
        <w:ind w:left="1488" w:hanging="281"/>
      </w:pPr>
      <w:rPr>
        <w:rFonts w:hint="default"/>
        <w:lang w:val="ru-RU" w:eastAsia="en-US" w:bidi="ar-SA"/>
      </w:rPr>
    </w:lvl>
    <w:lvl w:ilvl="2" w:tplc="81006A98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DA404412">
      <w:numFmt w:val="bullet"/>
      <w:lvlText w:val="•"/>
      <w:lvlJc w:val="left"/>
      <w:pPr>
        <w:ind w:left="3465" w:hanging="281"/>
      </w:pPr>
      <w:rPr>
        <w:rFonts w:hint="default"/>
        <w:lang w:val="ru-RU" w:eastAsia="en-US" w:bidi="ar-SA"/>
      </w:rPr>
    </w:lvl>
    <w:lvl w:ilvl="4" w:tplc="C952E506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BF0CC9AA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0E40F574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F8881628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8" w:tplc="7C9E1D40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6A5052C9"/>
    <w:multiLevelType w:val="hybridMultilevel"/>
    <w:tmpl w:val="6F46574A"/>
    <w:lvl w:ilvl="0" w:tplc="3912BE40">
      <w:start w:val="1"/>
      <w:numFmt w:val="decimal"/>
      <w:lvlText w:val="%1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D82514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E77C15F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CD5A86EE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D00261DC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B1C4407E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ACC0D620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35067182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0FFCA05A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17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5"/>
  </w:num>
  <w:num w:numId="15">
    <w:abstractNumId w:val="6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1422"/>
    <w:rsid w:val="000C42AD"/>
    <w:rsid w:val="00131BEF"/>
    <w:rsid w:val="00157010"/>
    <w:rsid w:val="00282DAF"/>
    <w:rsid w:val="00331422"/>
    <w:rsid w:val="004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536E5222"/>
  <w15:docId w15:val="{EBA00D5A-8CA6-4F56-A3D8-35F1BD23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right="37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493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"Североморская школа полного дня"</Company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7</cp:revision>
  <dcterms:created xsi:type="dcterms:W3CDTF">2020-09-28T08:16:00Z</dcterms:created>
  <dcterms:modified xsi:type="dcterms:W3CDTF">2020-10-14T08:56:00Z</dcterms:modified>
</cp:coreProperties>
</file>