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0C" w:rsidRDefault="00793981" w:rsidP="0002210C">
      <w:pPr>
        <w:tabs>
          <w:tab w:val="left" w:pos="5387"/>
        </w:tabs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V</w:t>
      </w:r>
      <w:r w:rsidR="0002210C">
        <w:rPr>
          <w:sz w:val="32"/>
          <w:szCs w:val="32"/>
        </w:rPr>
        <w:t xml:space="preserve"> ЧЕМПИОНАТ «АБИЛИМПИКС» МУРМАНСКОЙ ОБЛАСТИ</w:t>
      </w:r>
    </w:p>
    <w:p w:rsidR="0002210C" w:rsidRDefault="001127E8" w:rsidP="0002210C">
      <w:pPr>
        <w:tabs>
          <w:tab w:val="left" w:pos="5387"/>
        </w:tabs>
        <w:jc w:val="center"/>
        <w:rPr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3.25pt;margin-top:13.9pt;width:233.65pt;height:13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MwhA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" stroked="f">
            <v:textbox>
              <w:txbxContent>
                <w:p w:rsidR="001127E8" w:rsidRDefault="001127E8" w:rsidP="008E01D2">
                  <w:pPr>
                    <w:pStyle w:val="a9"/>
                  </w:pPr>
                  <w:r>
                    <w:t>СОГЛАСОВАНО Координационный Совет по проведению Регионального чемпионата</w:t>
                  </w:r>
                </w:p>
                <w:p w:rsidR="001127E8" w:rsidRPr="008E01D2" w:rsidRDefault="001127E8" w:rsidP="008E01D2">
                  <w:pPr>
                    <w:pStyle w:val="a9"/>
                  </w:pPr>
                  <w:r w:rsidRPr="008E01D2">
                    <w:t>_____________/_________________/</w:t>
                  </w:r>
                </w:p>
                <w:p w:rsidR="001127E8" w:rsidRPr="008E01D2" w:rsidRDefault="001127E8" w:rsidP="008E01D2">
                  <w:pPr>
                    <w:pStyle w:val="a9"/>
                  </w:pPr>
                  <w:r w:rsidRPr="008E01D2">
                    <w:t>«____»  _____________ 2020</w:t>
                  </w:r>
                </w:p>
                <w:p w:rsidR="001127E8" w:rsidRDefault="001127E8" w:rsidP="0002210C">
                  <w:pPr>
                    <w:tabs>
                      <w:tab w:val="left" w:pos="5387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</w:p>
                <w:p w:rsidR="001127E8" w:rsidRDefault="001127E8" w:rsidP="0002210C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alibri" w:hAnsi="Calibri"/>
          <w:noProof/>
          <w:lang w:eastAsia="ru-RU"/>
        </w:rPr>
        <w:pict>
          <v:shape id="Надпись 2" o:spid="_x0000_s1027" type="#_x0000_t202" style="position:absolute;left:0;text-align:left;margin-left:-.3pt;margin-top:15.5pt;width:241.9pt;height:156.5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" stroked="f">
            <v:textbox style="mso-fit-shape-to-text:t">
              <w:txbxContent>
                <w:p w:rsidR="001127E8" w:rsidRDefault="001127E8" w:rsidP="008E01D2">
                  <w:pPr>
                    <w:pStyle w:val="a9"/>
                  </w:pPr>
                  <w:r>
                    <w:t xml:space="preserve">УТВЕРЖДАЮ </w:t>
                  </w:r>
                </w:p>
                <w:p w:rsidR="001127E8" w:rsidRDefault="001127E8" w:rsidP="008E01D2">
                  <w:pPr>
                    <w:pStyle w:val="a9"/>
                  </w:pPr>
                  <w:r>
                    <w:t xml:space="preserve">Главный эксперт компетенции </w:t>
                  </w:r>
                </w:p>
                <w:p w:rsidR="001127E8" w:rsidRDefault="001127E8" w:rsidP="008E01D2">
                  <w:pPr>
                    <w:pStyle w:val="a9"/>
                  </w:pPr>
                </w:p>
                <w:p w:rsidR="001127E8" w:rsidRDefault="001127E8" w:rsidP="008E01D2">
                  <w:pPr>
                    <w:pStyle w:val="a9"/>
                  </w:pPr>
                  <w:r>
                    <w:t>_____________/</w:t>
                  </w:r>
                  <w:r>
                    <w:rPr>
                      <w:u w:val="single"/>
                    </w:rPr>
                    <w:t xml:space="preserve">К. В. Кузнецова </w:t>
                  </w:r>
                  <w:r>
                    <w:t>/</w:t>
                  </w:r>
                </w:p>
                <w:p w:rsidR="001127E8" w:rsidRDefault="001127E8" w:rsidP="008E01D2">
                  <w:pPr>
                    <w:pStyle w:val="a9"/>
                  </w:pPr>
                  <w:r>
                    <w:t>«____»  _____________ 2020</w:t>
                  </w:r>
                </w:p>
                <w:p w:rsidR="001127E8" w:rsidRDefault="001127E8" w:rsidP="0002210C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</w:p>
    <w:p w:rsidR="0002210C" w:rsidRDefault="0002210C" w:rsidP="0002210C">
      <w:pPr>
        <w:jc w:val="center"/>
        <w:rPr>
          <w:b/>
          <w:sz w:val="28"/>
          <w:szCs w:val="28"/>
        </w:rPr>
      </w:pPr>
    </w:p>
    <w:p w:rsidR="006A0429" w:rsidRDefault="006A0429" w:rsidP="0002210C">
      <w:pPr>
        <w:jc w:val="center"/>
        <w:rPr>
          <w:b/>
          <w:sz w:val="28"/>
          <w:szCs w:val="28"/>
        </w:rPr>
      </w:pPr>
    </w:p>
    <w:p w:rsidR="006A0429" w:rsidRDefault="006A0429" w:rsidP="0002210C">
      <w:pPr>
        <w:jc w:val="center"/>
        <w:rPr>
          <w:b/>
          <w:sz w:val="28"/>
          <w:szCs w:val="28"/>
        </w:rPr>
      </w:pPr>
    </w:p>
    <w:p w:rsidR="006A0429" w:rsidRDefault="006A0429" w:rsidP="0002210C">
      <w:pPr>
        <w:jc w:val="center"/>
        <w:rPr>
          <w:b/>
          <w:sz w:val="28"/>
          <w:szCs w:val="28"/>
        </w:rPr>
      </w:pPr>
    </w:p>
    <w:p w:rsidR="006A0429" w:rsidRDefault="006A0429" w:rsidP="0002210C">
      <w:pPr>
        <w:jc w:val="center"/>
        <w:rPr>
          <w:b/>
          <w:sz w:val="28"/>
          <w:szCs w:val="28"/>
        </w:rPr>
      </w:pPr>
    </w:p>
    <w:p w:rsidR="006A0429" w:rsidRDefault="006A0429" w:rsidP="0002210C">
      <w:pPr>
        <w:jc w:val="center"/>
        <w:rPr>
          <w:b/>
          <w:sz w:val="28"/>
          <w:szCs w:val="28"/>
        </w:rPr>
      </w:pPr>
    </w:p>
    <w:p w:rsidR="0002210C" w:rsidRDefault="0002210C" w:rsidP="00022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КОНКУРСНОЕ ЗАДАНИЕ</w:t>
      </w:r>
    </w:p>
    <w:p w:rsidR="0002210C" w:rsidRDefault="0002210C" w:rsidP="0002210C">
      <w:pPr>
        <w:jc w:val="center"/>
        <w:rPr>
          <w:b/>
          <w:sz w:val="28"/>
          <w:szCs w:val="28"/>
        </w:rPr>
      </w:pPr>
    </w:p>
    <w:p w:rsidR="0002210C" w:rsidRDefault="0002210C" w:rsidP="0002210C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Компетенция «</w:t>
      </w:r>
      <w:r w:rsidR="00CF72B5">
        <w:rPr>
          <w:b/>
          <w:sz w:val="32"/>
          <w:szCs w:val="28"/>
          <w:u w:val="single"/>
        </w:rPr>
        <w:t>Администрирование баз данных</w:t>
      </w:r>
      <w:r>
        <w:rPr>
          <w:b/>
          <w:sz w:val="32"/>
          <w:szCs w:val="28"/>
          <w:u w:val="single"/>
        </w:rPr>
        <w:t>»</w:t>
      </w:r>
    </w:p>
    <w:p w:rsidR="0002210C" w:rsidRDefault="0057783D" w:rsidP="0002210C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Категория: «Студенты</w:t>
      </w:r>
      <w:r w:rsidR="0002210C">
        <w:rPr>
          <w:b/>
          <w:sz w:val="32"/>
          <w:szCs w:val="28"/>
          <w:u w:val="single"/>
        </w:rPr>
        <w:t>»</w:t>
      </w:r>
    </w:p>
    <w:p w:rsidR="0002210C" w:rsidRDefault="0002210C" w:rsidP="0002210C">
      <w:pPr>
        <w:jc w:val="center"/>
        <w:rPr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b/>
          <w:sz w:val="32"/>
          <w:szCs w:val="28"/>
          <w:u w:val="single"/>
        </w:rPr>
      </w:pPr>
    </w:p>
    <w:p w:rsidR="0002210C" w:rsidRDefault="0002210C" w:rsidP="0002210C">
      <w:pPr>
        <w:jc w:val="center"/>
        <w:rPr>
          <w:b/>
          <w:sz w:val="32"/>
          <w:szCs w:val="28"/>
          <w:u w:val="single"/>
        </w:rPr>
      </w:pPr>
    </w:p>
    <w:p w:rsidR="0002210C" w:rsidRDefault="0002210C" w:rsidP="0002210C">
      <w:pPr>
        <w:rPr>
          <w:b/>
          <w:sz w:val="28"/>
          <w:szCs w:val="28"/>
        </w:rPr>
      </w:pPr>
    </w:p>
    <w:p w:rsidR="0002210C" w:rsidRDefault="0002210C" w:rsidP="0002210C">
      <w:pPr>
        <w:jc w:val="center"/>
        <w:rPr>
          <w:b/>
          <w:sz w:val="28"/>
          <w:szCs w:val="28"/>
        </w:rPr>
      </w:pPr>
    </w:p>
    <w:p w:rsidR="0002210C" w:rsidRDefault="0002210C" w:rsidP="0002210C">
      <w:pPr>
        <w:jc w:val="center"/>
        <w:rPr>
          <w:b/>
          <w:sz w:val="28"/>
          <w:szCs w:val="28"/>
        </w:rPr>
      </w:pPr>
    </w:p>
    <w:p w:rsidR="0002210C" w:rsidRDefault="0002210C" w:rsidP="00022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</w:t>
      </w:r>
    </w:p>
    <w:p w:rsidR="008E01D2" w:rsidRPr="008E01D2" w:rsidRDefault="0002210C" w:rsidP="008E0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E229B">
        <w:rPr>
          <w:b/>
          <w:sz w:val="28"/>
          <w:szCs w:val="28"/>
        </w:rPr>
        <w:t>20</w:t>
      </w:r>
    </w:p>
    <w:p w:rsidR="008D6F8A" w:rsidRDefault="008E01D2" w:rsidP="008E01D2">
      <w:pPr>
        <w:pStyle w:val="1"/>
        <w:spacing w:before="172" w:line="276" w:lineRule="auto"/>
        <w:ind w:right="5726"/>
      </w:pPr>
      <w:r>
        <w:lastRenderedPageBreak/>
        <w:t>1 Оп</w:t>
      </w:r>
      <w:r w:rsidR="008D6F8A">
        <w:t>исание компетенции</w:t>
      </w:r>
    </w:p>
    <w:p w:rsidR="006A0429" w:rsidRPr="008D6F8A" w:rsidRDefault="008D6F8A" w:rsidP="008D6F8A">
      <w:pPr>
        <w:pStyle w:val="2"/>
        <w:rPr>
          <w:b w:val="0"/>
        </w:rPr>
      </w:pPr>
      <w:r w:rsidRPr="008D6F8A">
        <w:rPr>
          <w:rStyle w:val="20"/>
          <w:b/>
        </w:rPr>
        <w:t>1.1 Актуальность компетенции</w:t>
      </w:r>
    </w:p>
    <w:p w:rsidR="006A0429" w:rsidRDefault="006A0429" w:rsidP="008D6F8A">
      <w:r>
        <w:t>Потоки передаваемой информации играют важную роль в современном мире. Все данные систематизируются в определенные группы – базы.Администратор–это лицо, которое обеспечивает квалифицированное управлением этими базами, включая их всестороннюю защиту. Из-за связи любых проходящих в организациях процессов эта профессия очень востребована на рынке.</w:t>
      </w:r>
    </w:p>
    <w:p w:rsidR="006A0429" w:rsidRDefault="006A0429" w:rsidP="008D6F8A">
      <w:r>
        <w:t xml:space="preserve">Данная компетенция в </w:t>
      </w:r>
      <w:proofErr w:type="spellStart"/>
      <w:r>
        <w:t>Абилимпикс</w:t>
      </w:r>
      <w:proofErr w:type="spellEnd"/>
      <w:r>
        <w:t xml:space="preserve"> возникла не случайно, поскольку в настоящее время редкая промышленная, торговая, культурная, образовательная и т.д. организация не имеет собственной базы данных. А работоспособность такой информационной системы как база данных определяется наличием соответствующего инструментария для обработки данных, и невозможна без профессионального сопровождения и поддержки. Эти функции в большинстве случаев возлагаются на администратора базы данных, но многие организации для выполнения этого функционала привлекают студентов, которые обучаются по специальностям, связанным с IT-технологиями.</w:t>
      </w:r>
    </w:p>
    <w:p w:rsidR="006A0429" w:rsidRDefault="006A0429" w:rsidP="008D6F8A">
      <w:r>
        <w:t>Администрирование базой данных нацелено на выполнение функций, направленных на обеспечение надежного и эффективного функционирования базы данных с пониманием структуры организации, адекватности содержания базы данных информационным потребностям ее пользователей, отображения в базе данных актуального состояния, обозначенной в теме ее предметной области.</w:t>
      </w:r>
    </w:p>
    <w:p w:rsidR="006A0429" w:rsidRPr="008D6F8A" w:rsidRDefault="008D6F8A" w:rsidP="008D6F8A">
      <w:pPr>
        <w:pStyle w:val="2"/>
      </w:pPr>
      <w:r w:rsidRPr="008D6F8A">
        <w:t xml:space="preserve">1. 2 </w:t>
      </w:r>
      <w:r w:rsidR="006A0429" w:rsidRPr="008D6F8A">
        <w:t xml:space="preserve">Ссылка на образовательный и/или профессиональный </w:t>
      </w:r>
      <w:r>
        <w:t>стандарт</w:t>
      </w:r>
    </w:p>
    <w:p w:rsidR="006A0429" w:rsidRDefault="006A0429" w:rsidP="008E01D2">
      <w:r>
        <w:t>Задание разработано в рамках:</w:t>
      </w:r>
    </w:p>
    <w:p w:rsidR="008E01D2" w:rsidRDefault="008E01D2" w:rsidP="006F27BB">
      <w:pPr>
        <w:pStyle w:val="TableParagraph"/>
        <w:numPr>
          <w:ilvl w:val="1"/>
          <w:numId w:val="12"/>
        </w:numPr>
        <w:spacing w:line="276" w:lineRule="auto"/>
        <w:ind w:left="0" w:right="223" w:firstLine="709"/>
        <w:rPr>
          <w:lang w:eastAsia="en-US"/>
        </w:rPr>
      </w:pPr>
      <w:r w:rsidRPr="00DD5BB3">
        <w:rPr>
          <w:lang w:eastAsia="en-US"/>
        </w:rPr>
        <w:t>ФГОС СПО по специаль</w:t>
      </w:r>
      <w:r w:rsidR="00262848">
        <w:rPr>
          <w:lang w:eastAsia="en-US"/>
        </w:rPr>
        <w:t>но</w:t>
      </w:r>
      <w:r>
        <w:rPr>
          <w:lang w:eastAsia="en-US"/>
        </w:rPr>
        <w:t>стям: 09.02.07 Информацион</w:t>
      </w:r>
      <w:r w:rsidRPr="00DD5BB3">
        <w:rPr>
          <w:lang w:eastAsia="en-US"/>
        </w:rPr>
        <w:t>ные системы и программирование, 09.02.05</w:t>
      </w:r>
      <w:r>
        <w:rPr>
          <w:lang w:eastAsia="en-US"/>
        </w:rPr>
        <w:t>Прикладная информатика (поотраслям);</w:t>
      </w:r>
    </w:p>
    <w:p w:rsidR="008E01D2" w:rsidRDefault="008E01D2" w:rsidP="006F27BB">
      <w:pPr>
        <w:pStyle w:val="TableParagraph"/>
        <w:numPr>
          <w:ilvl w:val="1"/>
          <w:numId w:val="12"/>
        </w:numPr>
        <w:spacing w:line="276" w:lineRule="auto"/>
        <w:ind w:left="0" w:right="165" w:firstLine="709"/>
        <w:rPr>
          <w:lang w:eastAsia="en-US"/>
        </w:rPr>
      </w:pPr>
      <w:r w:rsidRPr="00DD5BB3">
        <w:rPr>
          <w:lang w:eastAsia="en-US"/>
        </w:rPr>
        <w:t>ФГОС ВО по направлениям подготовки: 09.03.01 Инфо</w:t>
      </w:r>
      <w:r w:rsidR="00262848">
        <w:rPr>
          <w:lang w:eastAsia="en-US"/>
        </w:rPr>
        <w:t>р</w:t>
      </w:r>
      <w:r>
        <w:rPr>
          <w:lang w:eastAsia="en-US"/>
        </w:rPr>
        <w:t xml:space="preserve">матика и вычислительная техника (уровень </w:t>
      </w:r>
      <w:proofErr w:type="spellStart"/>
      <w:r>
        <w:rPr>
          <w:lang w:eastAsia="en-US"/>
        </w:rPr>
        <w:t>бакалавриата</w:t>
      </w:r>
      <w:proofErr w:type="spellEnd"/>
      <w:r>
        <w:rPr>
          <w:lang w:eastAsia="en-US"/>
        </w:rPr>
        <w:t>), 09.03.03 Прикладная инфор</w:t>
      </w:r>
      <w:r w:rsidRPr="00DD5BB3">
        <w:rPr>
          <w:lang w:eastAsia="en-US"/>
        </w:rPr>
        <w:t xml:space="preserve">матика (уровень </w:t>
      </w:r>
      <w:proofErr w:type="spellStart"/>
      <w:r w:rsidRPr="00DD5BB3">
        <w:rPr>
          <w:lang w:eastAsia="en-US"/>
        </w:rPr>
        <w:t>бакалавриата</w:t>
      </w:r>
      <w:proofErr w:type="spellEnd"/>
      <w:r w:rsidRPr="00DD5BB3">
        <w:rPr>
          <w:lang w:eastAsia="en-US"/>
        </w:rPr>
        <w:t>)</w:t>
      </w:r>
      <w:r>
        <w:rPr>
          <w:lang w:eastAsia="en-US"/>
        </w:rPr>
        <w:t>;</w:t>
      </w:r>
    </w:p>
    <w:p w:rsidR="008E01D2" w:rsidRPr="00262848" w:rsidRDefault="008E01D2" w:rsidP="006F27BB">
      <w:pPr>
        <w:pStyle w:val="TableParagraph"/>
        <w:numPr>
          <w:ilvl w:val="1"/>
          <w:numId w:val="12"/>
        </w:numPr>
        <w:spacing w:line="270" w:lineRule="exact"/>
        <w:ind w:left="0" w:firstLine="709"/>
      </w:pPr>
      <w:r>
        <w:rPr>
          <w:lang w:eastAsia="en-US"/>
        </w:rPr>
        <w:t xml:space="preserve">профессиональных стандартов </w:t>
      </w:r>
      <w:r w:rsidRPr="00DD5BB3">
        <w:rPr>
          <w:lang w:eastAsia="en-US"/>
        </w:rPr>
        <w:t>06.011 Администратор баз данных, 06.015 Специалист по информационным систе</w:t>
      </w:r>
      <w:r>
        <w:rPr>
          <w:lang w:eastAsia="en-US"/>
        </w:rPr>
        <w:t>мам.</w:t>
      </w:r>
    </w:p>
    <w:p w:rsidR="00262848" w:rsidRDefault="00262848" w:rsidP="00262848">
      <w:pPr>
        <w:pStyle w:val="TableParagraph"/>
        <w:spacing w:line="270" w:lineRule="exact"/>
        <w:ind w:left="709" w:firstLine="0"/>
      </w:pPr>
    </w:p>
    <w:p w:rsidR="006A0429" w:rsidRDefault="008E01D2" w:rsidP="008E01D2">
      <w:pPr>
        <w:pStyle w:val="2"/>
      </w:pPr>
      <w:r>
        <w:t xml:space="preserve">1. 3 </w:t>
      </w:r>
      <w:r w:rsidR="006A0429">
        <w:t>Требования кквалификации.</w:t>
      </w:r>
    </w:p>
    <w:p w:rsidR="008E01D2" w:rsidRDefault="006A0429" w:rsidP="008E01D2">
      <w:r>
        <w:t>Участник чемпионата по компетенции «Админ</w:t>
      </w:r>
      <w:r w:rsidR="008E01D2">
        <w:t>истрирование баз данных» должен:</w:t>
      </w:r>
    </w:p>
    <w:p w:rsidR="008E01D2" w:rsidRPr="008E01D2" w:rsidRDefault="008E01D2" w:rsidP="006F27BB">
      <w:pPr>
        <w:pStyle w:val="a3"/>
        <w:numPr>
          <w:ilvl w:val="1"/>
          <w:numId w:val="12"/>
        </w:numPr>
      </w:pPr>
      <w:r w:rsidRPr="008E01D2">
        <w:rPr>
          <w:b/>
        </w:rPr>
        <w:t>знать:</w:t>
      </w:r>
    </w:p>
    <w:p w:rsidR="008E01D2" w:rsidRPr="00DD5BB3" w:rsidRDefault="008E01D2" w:rsidP="006F27BB">
      <w:pPr>
        <w:pStyle w:val="TableParagraph"/>
        <w:numPr>
          <w:ilvl w:val="0"/>
          <w:numId w:val="13"/>
        </w:numPr>
        <w:tabs>
          <w:tab w:val="left" w:pos="459"/>
        </w:tabs>
        <w:spacing w:before="1" w:line="235" w:lineRule="auto"/>
        <w:ind w:left="709" w:right="100" w:firstLine="709"/>
        <w:rPr>
          <w:lang w:eastAsia="en-US"/>
        </w:rPr>
      </w:pPr>
      <w:r w:rsidRPr="00DD5BB3">
        <w:rPr>
          <w:lang w:eastAsia="en-US"/>
        </w:rPr>
        <w:t>о</w:t>
      </w:r>
      <w:r>
        <w:rPr>
          <w:lang w:eastAsia="en-US"/>
        </w:rPr>
        <w:t>сновы теории баз дан</w:t>
      </w:r>
      <w:r w:rsidRPr="00DD5BB3">
        <w:rPr>
          <w:lang w:eastAsia="en-US"/>
        </w:rPr>
        <w:t>ных;</w:t>
      </w:r>
    </w:p>
    <w:p w:rsidR="008E01D2" w:rsidRPr="00DD5BB3" w:rsidRDefault="008E01D2" w:rsidP="006F27BB">
      <w:pPr>
        <w:pStyle w:val="TableParagraph"/>
        <w:numPr>
          <w:ilvl w:val="0"/>
          <w:numId w:val="13"/>
        </w:numPr>
        <w:tabs>
          <w:tab w:val="left" w:pos="459"/>
        </w:tabs>
        <w:spacing w:before="4" w:line="235" w:lineRule="auto"/>
        <w:ind w:left="709" w:right="100" w:firstLine="709"/>
        <w:rPr>
          <w:lang w:eastAsia="en-US"/>
        </w:rPr>
      </w:pPr>
      <w:r>
        <w:rPr>
          <w:lang w:eastAsia="en-US"/>
        </w:rPr>
        <w:t>основные принципы ор</w:t>
      </w:r>
      <w:r w:rsidRPr="00DD5BB3">
        <w:rPr>
          <w:lang w:eastAsia="en-US"/>
        </w:rPr>
        <w:t>ганизации, структуризации и нормализации базыданных;</w:t>
      </w:r>
    </w:p>
    <w:p w:rsidR="008E01D2" w:rsidRDefault="008E01D2" w:rsidP="006F27BB">
      <w:pPr>
        <w:pStyle w:val="TableParagraph"/>
        <w:numPr>
          <w:ilvl w:val="0"/>
          <w:numId w:val="13"/>
        </w:numPr>
        <w:tabs>
          <w:tab w:val="left" w:pos="459"/>
        </w:tabs>
        <w:spacing w:before="7" w:line="235" w:lineRule="auto"/>
        <w:ind w:left="709" w:right="97" w:firstLine="709"/>
        <w:rPr>
          <w:lang w:eastAsia="en-US"/>
        </w:rPr>
      </w:pPr>
      <w:r>
        <w:rPr>
          <w:lang w:eastAsia="en-US"/>
        </w:rPr>
        <w:t xml:space="preserve">структуры данных MS </w:t>
      </w:r>
      <w:proofErr w:type="spellStart"/>
      <w:r>
        <w:rPr>
          <w:lang w:eastAsia="en-US"/>
        </w:rPr>
        <w:t>Access</w:t>
      </w:r>
      <w:proofErr w:type="spellEnd"/>
      <w:r>
        <w:rPr>
          <w:lang w:eastAsia="en-US"/>
        </w:rPr>
        <w:t>;</w:t>
      </w:r>
    </w:p>
    <w:p w:rsidR="008E01D2" w:rsidRPr="00DD5BB3" w:rsidRDefault="008E01D2" w:rsidP="006F27BB">
      <w:pPr>
        <w:pStyle w:val="TableParagraph"/>
        <w:numPr>
          <w:ilvl w:val="0"/>
          <w:numId w:val="13"/>
        </w:numPr>
        <w:tabs>
          <w:tab w:val="left" w:pos="459"/>
        </w:tabs>
        <w:spacing w:before="5" w:line="235" w:lineRule="auto"/>
        <w:ind w:left="709" w:right="100" w:firstLine="709"/>
        <w:rPr>
          <w:lang w:eastAsia="en-US"/>
        </w:rPr>
      </w:pPr>
      <w:r w:rsidRPr="00DD5BB3">
        <w:rPr>
          <w:lang w:eastAsia="en-US"/>
        </w:rPr>
        <w:t>методы организации</w:t>
      </w:r>
      <w:r>
        <w:rPr>
          <w:lang w:eastAsia="en-US"/>
        </w:rPr>
        <w:t xml:space="preserve"> непротиворечивости и целост</w:t>
      </w:r>
      <w:r w:rsidRPr="00DD5BB3">
        <w:rPr>
          <w:lang w:eastAsia="en-US"/>
        </w:rPr>
        <w:t>ности данных.</w:t>
      </w:r>
    </w:p>
    <w:p w:rsidR="008E01D2" w:rsidRDefault="008E01D2" w:rsidP="006F27BB">
      <w:pPr>
        <w:pStyle w:val="TableParagraph"/>
        <w:numPr>
          <w:ilvl w:val="0"/>
          <w:numId w:val="14"/>
        </w:numPr>
        <w:spacing w:line="275" w:lineRule="exact"/>
        <w:ind w:left="0" w:firstLine="709"/>
        <w:rPr>
          <w:b/>
          <w:lang w:eastAsia="en-US"/>
        </w:rPr>
      </w:pPr>
      <w:r>
        <w:rPr>
          <w:b/>
          <w:lang w:eastAsia="en-US"/>
        </w:rPr>
        <w:t>уметь:</w:t>
      </w:r>
    </w:p>
    <w:p w:rsidR="008E01D2" w:rsidRPr="00DD5BB3" w:rsidRDefault="008E01D2" w:rsidP="006F27BB">
      <w:pPr>
        <w:pStyle w:val="TableParagraph"/>
        <w:numPr>
          <w:ilvl w:val="0"/>
          <w:numId w:val="14"/>
        </w:numPr>
        <w:tabs>
          <w:tab w:val="left" w:pos="459"/>
        </w:tabs>
        <w:spacing w:before="1" w:line="235" w:lineRule="auto"/>
        <w:ind w:left="709" w:right="98" w:firstLine="709"/>
        <w:rPr>
          <w:lang w:eastAsia="en-US"/>
        </w:rPr>
      </w:pPr>
      <w:r w:rsidRPr="00DD5BB3">
        <w:rPr>
          <w:lang w:eastAsia="en-US"/>
        </w:rPr>
        <w:t xml:space="preserve">владеть методами работы с базами данных </w:t>
      </w:r>
      <w:r>
        <w:rPr>
          <w:lang w:eastAsia="en-US"/>
        </w:rPr>
        <w:t>MS</w:t>
      </w:r>
      <w:r w:rsidR="00262848" w:rsidRPr="00262848">
        <w:rPr>
          <w:lang w:eastAsia="en-US"/>
        </w:rPr>
        <w:t xml:space="preserve"> </w:t>
      </w:r>
      <w:proofErr w:type="spellStart"/>
      <w:r>
        <w:rPr>
          <w:lang w:eastAsia="en-US"/>
        </w:rPr>
        <w:t>Access</w:t>
      </w:r>
      <w:proofErr w:type="spellEnd"/>
      <w:r w:rsidRPr="00DD5BB3">
        <w:rPr>
          <w:lang w:eastAsia="en-US"/>
        </w:rPr>
        <w:t>;</w:t>
      </w:r>
    </w:p>
    <w:p w:rsidR="008E01D2" w:rsidRPr="00DD5BB3" w:rsidRDefault="008E01D2" w:rsidP="006F27BB">
      <w:pPr>
        <w:pStyle w:val="TableParagraph"/>
        <w:numPr>
          <w:ilvl w:val="0"/>
          <w:numId w:val="14"/>
        </w:numPr>
        <w:tabs>
          <w:tab w:val="left" w:pos="459"/>
        </w:tabs>
        <w:spacing w:before="2"/>
        <w:ind w:left="709" w:right="99" w:firstLine="709"/>
        <w:rPr>
          <w:lang w:eastAsia="en-US"/>
        </w:rPr>
      </w:pPr>
      <w:r w:rsidRPr="00DD5BB3">
        <w:rPr>
          <w:lang w:eastAsia="en-US"/>
        </w:rPr>
        <w:t xml:space="preserve">создавать объекты баз данных в </w:t>
      </w:r>
      <w:r>
        <w:rPr>
          <w:lang w:eastAsia="en-US"/>
        </w:rPr>
        <w:t>MS</w:t>
      </w:r>
      <w:r w:rsidR="00262848" w:rsidRPr="00262848">
        <w:rPr>
          <w:lang w:eastAsia="en-US"/>
        </w:rPr>
        <w:t xml:space="preserve"> </w:t>
      </w:r>
      <w:proofErr w:type="spellStart"/>
      <w:r>
        <w:rPr>
          <w:lang w:eastAsia="en-US"/>
        </w:rPr>
        <w:t>Access</w:t>
      </w:r>
      <w:proofErr w:type="spellEnd"/>
      <w:r w:rsidRPr="00DD5BB3">
        <w:rPr>
          <w:lang w:eastAsia="en-US"/>
        </w:rPr>
        <w:t>.</w:t>
      </w:r>
    </w:p>
    <w:p w:rsidR="008E01D2" w:rsidRDefault="008E01D2" w:rsidP="006F27BB">
      <w:pPr>
        <w:pStyle w:val="TableParagraph"/>
        <w:numPr>
          <w:ilvl w:val="0"/>
          <w:numId w:val="15"/>
        </w:numPr>
        <w:ind w:left="0" w:right="97" w:firstLine="709"/>
        <w:rPr>
          <w:b/>
          <w:lang w:eastAsia="en-US"/>
        </w:rPr>
      </w:pPr>
      <w:r>
        <w:rPr>
          <w:b/>
          <w:lang w:eastAsia="en-US"/>
        </w:rPr>
        <w:t>обладать профессиональными компетенциями:</w:t>
      </w:r>
    </w:p>
    <w:p w:rsidR="008E01D2" w:rsidRPr="00DD5BB3" w:rsidRDefault="008E01D2" w:rsidP="006F27BB">
      <w:pPr>
        <w:pStyle w:val="TableParagraph"/>
        <w:numPr>
          <w:ilvl w:val="0"/>
          <w:numId w:val="16"/>
        </w:numPr>
        <w:tabs>
          <w:tab w:val="left" w:pos="320"/>
        </w:tabs>
        <w:ind w:left="709" w:right="98" w:firstLine="709"/>
        <w:rPr>
          <w:lang w:eastAsia="en-US"/>
        </w:rPr>
      </w:pPr>
      <w:r w:rsidRPr="00DD5BB3">
        <w:rPr>
          <w:lang w:eastAsia="en-US"/>
        </w:rPr>
        <w:t>обрабатывать статич</w:t>
      </w:r>
      <w:r w:rsidR="00275762">
        <w:rPr>
          <w:lang w:eastAsia="en-US"/>
        </w:rPr>
        <w:t>еский и динамический информаци</w:t>
      </w:r>
      <w:r w:rsidRPr="00DD5BB3">
        <w:rPr>
          <w:lang w:eastAsia="en-US"/>
        </w:rPr>
        <w:t>онный</w:t>
      </w:r>
      <w:r w:rsidR="00262848" w:rsidRPr="00262848">
        <w:rPr>
          <w:lang w:eastAsia="en-US"/>
        </w:rPr>
        <w:t xml:space="preserve"> </w:t>
      </w:r>
      <w:r w:rsidRPr="00DD5BB3">
        <w:rPr>
          <w:lang w:eastAsia="en-US"/>
        </w:rPr>
        <w:t>контент;</w:t>
      </w:r>
    </w:p>
    <w:p w:rsidR="008E01D2" w:rsidRPr="00DD5BB3" w:rsidRDefault="00262848" w:rsidP="006F27BB">
      <w:pPr>
        <w:pStyle w:val="TableParagraph"/>
        <w:numPr>
          <w:ilvl w:val="0"/>
          <w:numId w:val="16"/>
        </w:numPr>
        <w:tabs>
          <w:tab w:val="left" w:pos="320"/>
        </w:tabs>
        <w:spacing w:before="1" w:line="235" w:lineRule="auto"/>
        <w:ind w:left="709" w:right="99" w:firstLine="709"/>
        <w:rPr>
          <w:lang w:eastAsia="en-US"/>
        </w:rPr>
      </w:pPr>
      <w:r>
        <w:rPr>
          <w:lang w:eastAsia="en-US"/>
        </w:rPr>
        <w:t>реализовывать базу дан</w:t>
      </w:r>
      <w:r w:rsidR="008E01D2" w:rsidRPr="00DD5BB3">
        <w:rPr>
          <w:lang w:eastAsia="en-US"/>
        </w:rPr>
        <w:t>ных в конкретной системе управления базамиданных;</w:t>
      </w:r>
    </w:p>
    <w:p w:rsidR="008E01D2" w:rsidRPr="00DD5BB3" w:rsidRDefault="00275762" w:rsidP="006F27BB">
      <w:pPr>
        <w:pStyle w:val="TableParagraph"/>
        <w:numPr>
          <w:ilvl w:val="0"/>
          <w:numId w:val="16"/>
        </w:numPr>
        <w:tabs>
          <w:tab w:val="left" w:pos="320"/>
        </w:tabs>
        <w:spacing w:before="5"/>
        <w:ind w:left="709" w:right="98" w:firstLine="709"/>
        <w:rPr>
          <w:lang w:eastAsia="en-US"/>
        </w:rPr>
      </w:pPr>
      <w:r>
        <w:rPr>
          <w:lang w:eastAsia="en-US"/>
        </w:rPr>
        <w:t>разрабатывать объекты ба</w:t>
      </w:r>
      <w:r w:rsidR="008E01D2" w:rsidRPr="00DD5BB3">
        <w:rPr>
          <w:lang w:eastAsia="en-US"/>
        </w:rPr>
        <w:t xml:space="preserve">зы данных в соответствии с результатами анализа </w:t>
      </w:r>
      <w:r w:rsidR="00262848">
        <w:rPr>
          <w:lang w:eastAsia="en-US"/>
        </w:rPr>
        <w:lastRenderedPageBreak/>
        <w:t>пред</w:t>
      </w:r>
      <w:r w:rsidR="008E01D2" w:rsidRPr="00DD5BB3">
        <w:rPr>
          <w:lang w:eastAsia="en-US"/>
        </w:rPr>
        <w:t>метной</w:t>
      </w:r>
      <w:r w:rsidR="00262848" w:rsidRPr="00262848">
        <w:rPr>
          <w:lang w:eastAsia="en-US"/>
        </w:rPr>
        <w:t xml:space="preserve"> </w:t>
      </w:r>
      <w:r w:rsidR="008E01D2" w:rsidRPr="00DD5BB3">
        <w:rPr>
          <w:lang w:eastAsia="en-US"/>
        </w:rPr>
        <w:t>области;</w:t>
      </w:r>
    </w:p>
    <w:p w:rsidR="008E01D2" w:rsidRPr="00DD5BB3" w:rsidRDefault="00262848" w:rsidP="006F27BB">
      <w:pPr>
        <w:pStyle w:val="TableParagraph"/>
        <w:numPr>
          <w:ilvl w:val="0"/>
          <w:numId w:val="16"/>
        </w:numPr>
        <w:tabs>
          <w:tab w:val="left" w:pos="320"/>
        </w:tabs>
        <w:spacing w:before="1" w:line="235" w:lineRule="auto"/>
        <w:ind w:left="709" w:right="97" w:firstLine="709"/>
        <w:rPr>
          <w:lang w:eastAsia="en-US"/>
        </w:rPr>
      </w:pPr>
      <w:r>
        <w:rPr>
          <w:lang w:eastAsia="en-US"/>
        </w:rPr>
        <w:t>осуществлять администри</w:t>
      </w:r>
      <w:r w:rsidR="008E01D2" w:rsidRPr="00DD5BB3">
        <w:rPr>
          <w:lang w:eastAsia="en-US"/>
        </w:rPr>
        <w:t>рование баз</w:t>
      </w:r>
      <w:r>
        <w:rPr>
          <w:lang w:val="en-US" w:eastAsia="en-US"/>
        </w:rPr>
        <w:t xml:space="preserve"> </w:t>
      </w:r>
      <w:r w:rsidR="008E01D2" w:rsidRPr="00DD5BB3">
        <w:rPr>
          <w:lang w:eastAsia="en-US"/>
        </w:rPr>
        <w:t>данных.</w:t>
      </w:r>
    </w:p>
    <w:p w:rsidR="008E01D2" w:rsidRDefault="00262848" w:rsidP="00262848">
      <w:pPr>
        <w:pStyle w:val="TableParagraph"/>
        <w:numPr>
          <w:ilvl w:val="0"/>
          <w:numId w:val="17"/>
        </w:numPr>
        <w:spacing w:line="232" w:lineRule="auto"/>
        <w:ind w:left="0" w:right="322" w:firstLine="709"/>
        <w:rPr>
          <w:lang w:eastAsia="en-US"/>
        </w:rPr>
      </w:pPr>
      <w:r>
        <w:rPr>
          <w:b/>
          <w:lang w:eastAsia="en-US"/>
        </w:rPr>
        <w:t>обладать трудовыми уме</w:t>
      </w:r>
      <w:r w:rsidR="008E01D2">
        <w:rPr>
          <w:b/>
          <w:lang w:eastAsia="en-US"/>
        </w:rPr>
        <w:t>ниями</w:t>
      </w:r>
      <w:r w:rsidR="008E01D2">
        <w:rPr>
          <w:lang w:eastAsia="en-US"/>
        </w:rPr>
        <w:t>:</w:t>
      </w:r>
    </w:p>
    <w:p w:rsidR="008E01D2" w:rsidRDefault="008E01D2" w:rsidP="00262848">
      <w:pPr>
        <w:pStyle w:val="TableParagraph"/>
        <w:numPr>
          <w:ilvl w:val="0"/>
          <w:numId w:val="17"/>
        </w:numPr>
        <w:tabs>
          <w:tab w:val="left" w:pos="317"/>
          <w:tab w:val="left" w:pos="851"/>
        </w:tabs>
        <w:spacing w:before="6" w:line="235" w:lineRule="auto"/>
        <w:ind w:left="709" w:right="97" w:firstLine="709"/>
        <w:rPr>
          <w:lang w:eastAsia="en-US"/>
        </w:rPr>
      </w:pPr>
      <w:r>
        <w:rPr>
          <w:lang w:eastAsia="en-US"/>
        </w:rPr>
        <w:t>анализировать исходные данные;</w:t>
      </w:r>
    </w:p>
    <w:p w:rsidR="008E01D2" w:rsidRDefault="008E01D2" w:rsidP="00262848">
      <w:pPr>
        <w:pStyle w:val="TableParagraph"/>
        <w:numPr>
          <w:ilvl w:val="0"/>
          <w:numId w:val="17"/>
        </w:numPr>
        <w:tabs>
          <w:tab w:val="left" w:pos="317"/>
          <w:tab w:val="left" w:pos="851"/>
        </w:tabs>
        <w:spacing w:before="2" w:line="294" w:lineRule="exact"/>
        <w:ind w:left="709" w:firstLine="709"/>
        <w:rPr>
          <w:lang w:eastAsia="en-US"/>
        </w:rPr>
      </w:pPr>
      <w:r>
        <w:rPr>
          <w:lang w:eastAsia="en-US"/>
        </w:rPr>
        <w:t>планировать работы;</w:t>
      </w:r>
    </w:p>
    <w:p w:rsidR="008E01D2" w:rsidRDefault="008E01D2" w:rsidP="00262848">
      <w:pPr>
        <w:pStyle w:val="TableParagraph"/>
        <w:numPr>
          <w:ilvl w:val="0"/>
          <w:numId w:val="17"/>
        </w:numPr>
        <w:tabs>
          <w:tab w:val="left" w:pos="317"/>
          <w:tab w:val="left" w:pos="851"/>
        </w:tabs>
        <w:ind w:left="709" w:right="95" w:firstLine="709"/>
        <w:rPr>
          <w:lang w:eastAsia="en-US"/>
        </w:rPr>
      </w:pPr>
      <w:r>
        <w:rPr>
          <w:lang w:eastAsia="en-US"/>
        </w:rPr>
        <w:t>разрабатывать структуру базданных;</w:t>
      </w:r>
    </w:p>
    <w:p w:rsidR="008E01D2" w:rsidRDefault="008E01D2" w:rsidP="00262848">
      <w:pPr>
        <w:pStyle w:val="a3"/>
        <w:numPr>
          <w:ilvl w:val="0"/>
          <w:numId w:val="17"/>
        </w:numPr>
        <w:tabs>
          <w:tab w:val="left" w:pos="851"/>
        </w:tabs>
        <w:ind w:left="709" w:firstLine="709"/>
      </w:pPr>
      <w:r>
        <w:t>верифицировать структуру базданных.</w:t>
      </w:r>
    </w:p>
    <w:p w:rsidR="006A0429" w:rsidRDefault="006A0429" w:rsidP="006A0429">
      <w:pPr>
        <w:sectPr w:rsidR="006A0429" w:rsidSect="008E01D2">
          <w:pgSz w:w="11910" w:h="16840"/>
          <w:pgMar w:top="1134" w:right="851" w:bottom="1134" w:left="992" w:header="720" w:footer="720" w:gutter="0"/>
          <w:cols w:space="720"/>
        </w:sectPr>
      </w:pPr>
    </w:p>
    <w:p w:rsidR="006A0429" w:rsidRPr="00262848" w:rsidRDefault="00262848" w:rsidP="00262848">
      <w:pPr>
        <w:pStyle w:val="1"/>
      </w:pPr>
      <w:r>
        <w:lastRenderedPageBreak/>
        <w:t>2</w:t>
      </w:r>
      <w:r w:rsidRPr="00262848">
        <w:t xml:space="preserve"> Конкурсное задание</w:t>
      </w:r>
    </w:p>
    <w:p w:rsidR="006A0429" w:rsidRDefault="00262848" w:rsidP="00262848">
      <w:pPr>
        <w:pStyle w:val="2"/>
      </w:pPr>
      <w:r w:rsidRPr="00262848">
        <w:t xml:space="preserve">2.1 </w:t>
      </w:r>
      <w:r w:rsidR="006A0429">
        <w:t>Краткое описание</w:t>
      </w:r>
      <w:r w:rsidRPr="00262848">
        <w:t xml:space="preserve"> </w:t>
      </w:r>
      <w:r>
        <w:t>задания</w:t>
      </w:r>
    </w:p>
    <w:p w:rsidR="006A0429" w:rsidRDefault="006A0429" w:rsidP="006A0429">
      <w:pPr>
        <w:pStyle w:val="a7"/>
        <w:spacing w:before="44" w:line="276" w:lineRule="auto"/>
        <w:ind w:left="302" w:right="1110" w:firstLine="707"/>
      </w:pPr>
      <w:r>
        <w:t xml:space="preserve">В ходе выполнения конкурсного задания необходимо используя СУБД MS </w:t>
      </w:r>
      <w:proofErr w:type="spellStart"/>
      <w:r>
        <w:t>Access</w:t>
      </w:r>
      <w:proofErr w:type="spellEnd"/>
      <w:r>
        <w:t xml:space="preserve"> создать базу данных, заполнить ее информацией, обеспечить</w:t>
      </w:r>
      <w:r w:rsidR="00262848">
        <w:t xml:space="preserve"> </w:t>
      </w:r>
      <w:r>
        <w:t>возможность выборки данных из базы (создание запросов и от</w:t>
      </w:r>
      <w:r w:rsidR="00262848">
        <w:t>четов) и организовать пользова</w:t>
      </w:r>
      <w:r>
        <w:t>тельский интерфейс для работы с базой</w:t>
      </w:r>
      <w:r w:rsidR="00262848">
        <w:t xml:space="preserve"> </w:t>
      </w:r>
      <w:r>
        <w:t>данных.</w:t>
      </w:r>
    </w:p>
    <w:p w:rsidR="006A0429" w:rsidRDefault="006A0429" w:rsidP="006A0429">
      <w:pPr>
        <w:pStyle w:val="a7"/>
        <w:spacing w:before="6"/>
        <w:rPr>
          <w:sz w:val="30"/>
        </w:rPr>
      </w:pPr>
    </w:p>
    <w:p w:rsidR="006A0429" w:rsidRDefault="00262848" w:rsidP="00262848">
      <w:pPr>
        <w:pStyle w:val="1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after="45" w:line="240" w:lineRule="auto"/>
        <w:ind w:left="709" w:firstLine="0"/>
      </w:pPr>
      <w:r>
        <w:t xml:space="preserve">2.2 </w:t>
      </w:r>
      <w:r w:rsidR="006A0429">
        <w:t>Структура и подробное описание конкурсного</w:t>
      </w:r>
      <w:r w:rsidRPr="00262848">
        <w:t xml:space="preserve"> </w:t>
      </w:r>
      <w:r w:rsidR="006A0429">
        <w:t>задания.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144"/>
        <w:gridCol w:w="1006"/>
        <w:gridCol w:w="1188"/>
        <w:gridCol w:w="3740"/>
      </w:tblGrid>
      <w:tr w:rsidR="006A0429" w:rsidTr="00262848">
        <w:trPr>
          <w:trHeight w:val="8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29" w:rsidRPr="00DD5BB3" w:rsidRDefault="006A0429" w:rsidP="00262848">
            <w:pPr>
              <w:pStyle w:val="TableParagraph"/>
              <w:ind w:firstLine="0"/>
              <w:rPr>
                <w:lang w:val="ru-RU"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29" w:rsidRDefault="006A0429" w:rsidP="00262848">
            <w:pPr>
              <w:pStyle w:val="TableParagraph"/>
              <w:spacing w:before="2" w:line="276" w:lineRule="exact"/>
              <w:ind w:left="163" w:right="157" w:firstLine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Наименование</w:t>
            </w:r>
            <w:proofErr w:type="spellEnd"/>
            <w:r w:rsidR="00262848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и </w:t>
            </w:r>
            <w:proofErr w:type="spellStart"/>
            <w:r>
              <w:rPr>
                <w:b/>
                <w:lang w:eastAsia="en-US"/>
              </w:rPr>
              <w:t>описание</w:t>
            </w:r>
            <w:proofErr w:type="spellEnd"/>
            <w:r w:rsidR="00262848"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модуля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29" w:rsidRDefault="006A0429" w:rsidP="00262848">
            <w:pPr>
              <w:pStyle w:val="TableParagraph"/>
              <w:spacing w:before="10"/>
              <w:ind w:firstLine="0"/>
              <w:rPr>
                <w:b/>
                <w:sz w:val="23"/>
                <w:lang w:eastAsia="en-US"/>
              </w:rPr>
            </w:pPr>
          </w:p>
          <w:p w:rsidR="006A0429" w:rsidRDefault="006A0429" w:rsidP="00262848">
            <w:pPr>
              <w:pStyle w:val="TableParagraph"/>
              <w:ind w:left="239" w:firstLine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День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29" w:rsidRDefault="006A0429" w:rsidP="00262848">
            <w:pPr>
              <w:pStyle w:val="TableParagraph"/>
              <w:spacing w:before="10"/>
              <w:ind w:firstLine="0"/>
              <w:rPr>
                <w:b/>
                <w:sz w:val="23"/>
                <w:lang w:eastAsia="en-US"/>
              </w:rPr>
            </w:pPr>
          </w:p>
          <w:p w:rsidR="006A0429" w:rsidRDefault="006A0429" w:rsidP="00262848">
            <w:pPr>
              <w:pStyle w:val="TableParagraph"/>
              <w:ind w:left="86" w:right="78" w:firstLine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Время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29" w:rsidRDefault="006A0429" w:rsidP="00262848">
            <w:pPr>
              <w:pStyle w:val="TableParagraph"/>
              <w:spacing w:before="10"/>
              <w:ind w:firstLine="0"/>
              <w:rPr>
                <w:b/>
                <w:sz w:val="23"/>
                <w:lang w:eastAsia="en-US"/>
              </w:rPr>
            </w:pPr>
          </w:p>
          <w:p w:rsidR="006A0429" w:rsidRDefault="006A0429" w:rsidP="00262848">
            <w:pPr>
              <w:pStyle w:val="TableParagraph"/>
              <w:ind w:left="1304" w:right="1298" w:firstLine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Результат</w:t>
            </w:r>
            <w:proofErr w:type="spellEnd"/>
          </w:p>
        </w:tc>
      </w:tr>
      <w:tr w:rsidR="00262848" w:rsidTr="00262848">
        <w:trPr>
          <w:trHeight w:val="828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848" w:rsidRDefault="00262848" w:rsidP="00262848">
            <w:pPr>
              <w:pStyle w:val="TableParagraph"/>
              <w:spacing w:line="273" w:lineRule="exact"/>
              <w:ind w:left="107" w:firstLine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Студент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848" w:rsidRPr="00262848" w:rsidRDefault="00262848" w:rsidP="00262848">
            <w:pPr>
              <w:pStyle w:val="TableParagraph"/>
              <w:spacing w:line="268" w:lineRule="exact"/>
              <w:ind w:right="95"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Создание базы данных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848" w:rsidRDefault="00262848" w:rsidP="00262848">
            <w:pPr>
              <w:pStyle w:val="TableParagraph"/>
              <w:ind w:left="107" w:right="78"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Первыйдень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848" w:rsidRDefault="00262848" w:rsidP="00262848">
            <w:pPr>
              <w:pStyle w:val="TableParagraph"/>
              <w:spacing w:line="268" w:lineRule="exact"/>
              <w:ind w:left="86" w:right="117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минут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848" w:rsidRPr="00DD5BB3" w:rsidRDefault="00262848" w:rsidP="00262848">
            <w:pPr>
              <w:pStyle w:val="TableParagraph"/>
              <w:ind w:left="107"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Создана база данных в соответ</w:t>
            </w:r>
            <w:r w:rsidRPr="00DD5BB3">
              <w:rPr>
                <w:lang w:val="ru-RU" w:eastAsia="en-US"/>
              </w:rPr>
              <w:t>ствии с определенной структурой</w:t>
            </w:r>
          </w:p>
          <w:p w:rsidR="00262848" w:rsidRDefault="00262848" w:rsidP="00262848">
            <w:pPr>
              <w:pStyle w:val="TableParagraph"/>
              <w:spacing w:line="264" w:lineRule="exact"/>
              <w:ind w:left="107"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таблиц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схемой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данных</w:t>
            </w:r>
            <w:proofErr w:type="spellEnd"/>
          </w:p>
        </w:tc>
      </w:tr>
      <w:tr w:rsidR="00262848" w:rsidTr="00262848">
        <w:trPr>
          <w:trHeight w:val="1103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48" w:rsidRDefault="00262848" w:rsidP="00262848">
            <w:pPr>
              <w:widowControl/>
              <w:autoSpaceDE/>
              <w:autoSpaceDN/>
              <w:ind w:firstLine="0"/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848" w:rsidRPr="00262848" w:rsidRDefault="00262848" w:rsidP="00262848">
            <w:pPr>
              <w:pStyle w:val="TableParagraph"/>
              <w:spacing w:line="268" w:lineRule="exact"/>
              <w:ind w:right="95" w:firstLine="0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Заполнение</w:t>
            </w:r>
            <w:proofErr w:type="spellEnd"/>
            <w:r>
              <w:rPr>
                <w:lang w:val="ru-RU" w:eastAsia="en-US"/>
              </w:rPr>
              <w:t xml:space="preserve"> базы данных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848" w:rsidRDefault="00262848" w:rsidP="00262848">
            <w:pPr>
              <w:pStyle w:val="TableParagraph"/>
              <w:ind w:left="107" w:right="78"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Первыйдень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848" w:rsidRDefault="00262848" w:rsidP="00262848">
            <w:pPr>
              <w:pStyle w:val="TableParagraph"/>
              <w:spacing w:line="268" w:lineRule="exact"/>
              <w:ind w:left="86" w:right="117" w:firstLine="0"/>
              <w:rPr>
                <w:lang w:eastAsia="en-US"/>
              </w:rPr>
            </w:pPr>
            <w:r>
              <w:rPr>
                <w:lang w:val="ru-RU" w:eastAsia="en-US"/>
              </w:rPr>
              <w:t>30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минут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848" w:rsidRPr="00262848" w:rsidRDefault="00262848" w:rsidP="00262848">
            <w:pPr>
              <w:pStyle w:val="TableParagraph"/>
              <w:ind w:left="107" w:right="99"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База данных заполнена информа</w:t>
            </w:r>
            <w:r w:rsidRPr="00DD5BB3">
              <w:rPr>
                <w:lang w:val="ru-RU" w:eastAsia="en-US"/>
              </w:rPr>
              <w:t>цией, непосредственным вводо</w:t>
            </w:r>
            <w:r>
              <w:rPr>
                <w:lang w:val="ru-RU" w:eastAsia="en-US"/>
              </w:rPr>
              <w:t>м данных в таблицы и с использо</w:t>
            </w:r>
            <w:r w:rsidRPr="00262848">
              <w:rPr>
                <w:lang w:val="ru-RU" w:eastAsia="en-US"/>
              </w:rPr>
              <w:t>ванием</w:t>
            </w:r>
            <w:r>
              <w:rPr>
                <w:lang w:val="ru-RU" w:eastAsia="en-US"/>
              </w:rPr>
              <w:t xml:space="preserve"> </w:t>
            </w:r>
            <w:r w:rsidRPr="00262848">
              <w:rPr>
                <w:lang w:val="ru-RU" w:eastAsia="en-US"/>
              </w:rPr>
              <w:t>созданных</w:t>
            </w:r>
            <w:r>
              <w:rPr>
                <w:lang w:val="ru-RU" w:eastAsia="en-US"/>
              </w:rPr>
              <w:t xml:space="preserve"> </w:t>
            </w:r>
            <w:r w:rsidRPr="00262848">
              <w:rPr>
                <w:lang w:val="ru-RU" w:eastAsia="en-US"/>
              </w:rPr>
              <w:t>форм</w:t>
            </w:r>
            <w:r>
              <w:rPr>
                <w:lang w:val="ru-RU" w:eastAsia="en-US"/>
              </w:rPr>
              <w:t xml:space="preserve"> </w:t>
            </w:r>
            <w:r w:rsidRPr="00262848">
              <w:rPr>
                <w:lang w:val="ru-RU" w:eastAsia="en-US"/>
              </w:rPr>
              <w:t>ввода</w:t>
            </w:r>
          </w:p>
        </w:tc>
      </w:tr>
      <w:tr w:rsidR="006A0429" w:rsidTr="00262848">
        <w:trPr>
          <w:trHeight w:val="554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29" w:rsidRPr="00262848" w:rsidRDefault="006A0429" w:rsidP="00262848">
            <w:pPr>
              <w:widowControl/>
              <w:autoSpaceDE/>
              <w:autoSpaceDN/>
              <w:ind w:firstLine="0"/>
              <w:rPr>
                <w:b/>
                <w:lang w:val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29" w:rsidRPr="00DD5BB3" w:rsidRDefault="00262848" w:rsidP="00262848">
            <w:pPr>
              <w:pStyle w:val="TableParagraph"/>
              <w:tabs>
                <w:tab w:val="left" w:pos="1373"/>
              </w:tabs>
              <w:spacing w:line="270" w:lineRule="exact"/>
              <w:ind w:left="107"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Создание запросов и отчетов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29" w:rsidRPr="00262848" w:rsidRDefault="00262848" w:rsidP="00262848">
            <w:pPr>
              <w:pStyle w:val="TableParagraph"/>
              <w:spacing w:line="264" w:lineRule="exact"/>
              <w:ind w:left="107"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Первый 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29" w:rsidRDefault="00262848" w:rsidP="00262848">
            <w:pPr>
              <w:pStyle w:val="TableParagraph"/>
              <w:spacing w:line="270" w:lineRule="exact"/>
              <w:ind w:left="86" w:right="117" w:firstLine="0"/>
              <w:rPr>
                <w:lang w:eastAsia="en-US"/>
              </w:rPr>
            </w:pPr>
            <w:r>
              <w:rPr>
                <w:lang w:val="ru-RU" w:eastAsia="en-US"/>
              </w:rPr>
              <w:t>90</w:t>
            </w:r>
            <w:r w:rsidR="006A0429">
              <w:rPr>
                <w:lang w:eastAsia="en-US"/>
              </w:rPr>
              <w:t xml:space="preserve"> </w:t>
            </w:r>
            <w:proofErr w:type="spellStart"/>
            <w:r w:rsidR="006A0429">
              <w:rPr>
                <w:lang w:eastAsia="en-US"/>
              </w:rPr>
              <w:t>минут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29" w:rsidRPr="00DD5BB3" w:rsidRDefault="006A0429" w:rsidP="00262848">
            <w:pPr>
              <w:pStyle w:val="TableParagraph"/>
              <w:spacing w:line="270" w:lineRule="exact"/>
              <w:ind w:left="107" w:firstLine="0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Созданы запросы на выборку и</w:t>
            </w:r>
          </w:p>
          <w:p w:rsidR="006A0429" w:rsidRPr="00DD5BB3" w:rsidRDefault="006A0429" w:rsidP="00262848">
            <w:pPr>
              <w:pStyle w:val="TableParagraph"/>
              <w:spacing w:line="264" w:lineRule="exact"/>
              <w:ind w:left="107" w:firstLine="0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отчеты</w:t>
            </w:r>
          </w:p>
        </w:tc>
      </w:tr>
      <w:tr w:rsidR="006A0429" w:rsidTr="00262848">
        <w:trPr>
          <w:trHeight w:val="82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29" w:rsidRPr="00DD5BB3" w:rsidRDefault="006A0429" w:rsidP="00262848">
            <w:pPr>
              <w:widowControl/>
              <w:autoSpaceDE/>
              <w:autoSpaceDN/>
              <w:ind w:firstLine="0"/>
              <w:rPr>
                <w:b/>
                <w:lang w:val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29" w:rsidRDefault="006A0429" w:rsidP="00262848">
            <w:pPr>
              <w:pStyle w:val="TableParagraph"/>
              <w:spacing w:line="268" w:lineRule="exact"/>
              <w:ind w:left="107"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Организация</w:t>
            </w:r>
            <w:proofErr w:type="spellEnd"/>
          </w:p>
          <w:p w:rsidR="006A0429" w:rsidRDefault="006A0429" w:rsidP="00262848">
            <w:pPr>
              <w:pStyle w:val="TableParagraph"/>
              <w:spacing w:line="270" w:lineRule="atLeast"/>
              <w:ind w:left="107" w:right="80"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пользовательского</w:t>
            </w:r>
            <w:proofErr w:type="spellEnd"/>
            <w:r w:rsidR="00262848"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интерфейса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29" w:rsidRPr="00262848" w:rsidRDefault="00262848" w:rsidP="00262848">
            <w:pPr>
              <w:pStyle w:val="TableParagraph"/>
              <w:ind w:left="107" w:right="127"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Первый 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29" w:rsidRDefault="006A0429" w:rsidP="00262848">
            <w:pPr>
              <w:pStyle w:val="TableParagraph"/>
              <w:spacing w:line="268" w:lineRule="exact"/>
              <w:ind w:left="86" w:right="117" w:firstLine="0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proofErr w:type="spellStart"/>
            <w:r>
              <w:rPr>
                <w:lang w:eastAsia="en-US"/>
              </w:rPr>
              <w:t>минут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429" w:rsidRDefault="006A0429" w:rsidP="00262848">
            <w:pPr>
              <w:pStyle w:val="TableParagraph"/>
              <w:spacing w:line="268" w:lineRule="exact"/>
              <w:ind w:left="107"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Созданы</w:t>
            </w:r>
            <w:proofErr w:type="spellEnd"/>
            <w:r w:rsidR="00262848"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формы</w:t>
            </w:r>
            <w:proofErr w:type="spellEnd"/>
          </w:p>
        </w:tc>
      </w:tr>
    </w:tbl>
    <w:p w:rsidR="006A0429" w:rsidRDefault="006A0429" w:rsidP="006A0429">
      <w:pPr>
        <w:sectPr w:rsidR="006A0429" w:rsidSect="008E01D2">
          <w:pgSz w:w="11910" w:h="16840"/>
          <w:pgMar w:top="1134" w:right="851" w:bottom="1134" w:left="992" w:header="720" w:footer="720" w:gutter="0"/>
          <w:cols w:space="720"/>
        </w:sectPr>
      </w:pPr>
    </w:p>
    <w:p w:rsidR="006A0429" w:rsidRDefault="00262848" w:rsidP="00262848">
      <w:pPr>
        <w:spacing w:before="59"/>
        <w:rPr>
          <w:b/>
          <w:sz w:val="26"/>
        </w:rPr>
      </w:pPr>
      <w:r>
        <w:rPr>
          <w:rStyle w:val="20"/>
        </w:rPr>
        <w:lastRenderedPageBreak/>
        <w:t xml:space="preserve">2.3 </w:t>
      </w:r>
      <w:r w:rsidR="006A0429" w:rsidRPr="00262848">
        <w:rPr>
          <w:rStyle w:val="20"/>
        </w:rPr>
        <w:t>Последовательность выполнения задания</w:t>
      </w:r>
      <w:r w:rsidR="006A0429">
        <w:rPr>
          <w:b/>
          <w:sz w:val="26"/>
        </w:rPr>
        <w:t>.</w:t>
      </w:r>
    </w:p>
    <w:p w:rsidR="00E93CC5" w:rsidRPr="001127E8" w:rsidRDefault="007D30CF" w:rsidP="007D30CF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1127E8">
        <w:rPr>
          <w:rFonts w:ascii="Bookman Old Style" w:hAnsi="Bookman Old Style" w:cs="Arial"/>
          <w:b/>
          <w:sz w:val="28"/>
          <w:szCs w:val="28"/>
        </w:rPr>
        <w:t>КОНКУРСНОЕ ЗАДАНИЕ</w:t>
      </w:r>
    </w:p>
    <w:p w:rsidR="001127E8" w:rsidRDefault="001127E8" w:rsidP="001127E8">
      <w:r>
        <w:t>Конкурсное задание перед чемпионатом может быть изменено на 30%. Изменения будут касаться оформления форм, содержания запросов и отчетов.</w:t>
      </w:r>
    </w:p>
    <w:p w:rsidR="001127E8" w:rsidRPr="00F723DB" w:rsidRDefault="001127E8" w:rsidP="001127E8">
      <w:pPr>
        <w:rPr>
          <w:b/>
        </w:rPr>
      </w:pPr>
      <w:r w:rsidRPr="00F723DB">
        <w:rPr>
          <w:b/>
        </w:rPr>
        <w:t>Модули конкурсного задания</w:t>
      </w:r>
    </w:p>
    <w:p w:rsidR="001127E8" w:rsidRDefault="001127E8" w:rsidP="001127E8">
      <w:proofErr w:type="gramStart"/>
      <w:r w:rsidRPr="00F723DB">
        <w:rPr>
          <w:b/>
        </w:rPr>
        <w:t>!Внимание</w:t>
      </w:r>
      <w:proofErr w:type="gramEnd"/>
      <w:r w:rsidRPr="00F723DB">
        <w:rPr>
          <w:b/>
        </w:rPr>
        <w:t>!</w:t>
      </w:r>
      <w:r>
        <w:t xml:space="preserve"> При заполнении таблиц базы данных нужно использовать информацию из </w:t>
      </w:r>
      <w:proofErr w:type="spellStart"/>
      <w:r>
        <w:t>Excel</w:t>
      </w:r>
      <w:proofErr w:type="spellEnd"/>
      <w:r>
        <w:t xml:space="preserve">-файла с именем 2020, который находится в папке Ресурсы на рабочем столе. </w:t>
      </w:r>
      <w:proofErr w:type="spellStart"/>
      <w:r>
        <w:t>Excel</w:t>
      </w:r>
      <w:proofErr w:type="spellEnd"/>
      <w:r>
        <w:t>-файл включает 3 листа: Рыболовные клубы, Клиенты и Посещения (см. содержание ниже).</w:t>
      </w:r>
    </w:p>
    <w:tbl>
      <w:tblPr>
        <w:tblW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707"/>
      </w:tblGrid>
      <w:tr w:rsidR="001127E8" w:rsidRPr="00074D15" w:rsidTr="001127E8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b/>
                <w:sz w:val="20"/>
                <w:szCs w:val="20"/>
                <w:lang w:eastAsia="ru-RU"/>
              </w:rPr>
              <w:t>Код_клуба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b/>
                <w:sz w:val="20"/>
                <w:szCs w:val="20"/>
                <w:lang w:eastAsia="ru-RU"/>
              </w:rPr>
              <w:t>Название_клуба</w:t>
            </w:r>
            <w:proofErr w:type="spellEnd"/>
          </w:p>
        </w:tc>
      </w:tr>
      <w:tr w:rsidR="001127E8" w:rsidRPr="00074D15" w:rsidTr="001127E8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Блесна</w:t>
            </w:r>
          </w:p>
        </w:tc>
      </w:tr>
      <w:tr w:rsidR="001127E8" w:rsidRPr="00074D15" w:rsidTr="001127E8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 крючке</w:t>
            </w:r>
          </w:p>
        </w:tc>
      </w:tr>
      <w:tr w:rsidR="001127E8" w:rsidRPr="00074D15" w:rsidTr="001127E8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Пионер</w:t>
            </w:r>
          </w:p>
        </w:tc>
      </w:tr>
    </w:tbl>
    <w:p w:rsidR="001127E8" w:rsidRPr="000C4106" w:rsidRDefault="001127E8" w:rsidP="001127E8">
      <w:pPr>
        <w:ind w:firstLine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306"/>
        <w:gridCol w:w="1316"/>
        <w:gridCol w:w="1799"/>
        <w:gridCol w:w="2666"/>
      </w:tblGrid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176CC">
              <w:rPr>
                <w:b/>
                <w:sz w:val="20"/>
                <w:szCs w:val="20"/>
                <w:lang w:eastAsia="ru-RU"/>
              </w:rPr>
              <w:t>Код клиента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176CC">
              <w:rPr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176CC">
              <w:rPr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176CC">
              <w:rPr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176CC">
              <w:rPr>
                <w:b/>
                <w:sz w:val="20"/>
                <w:szCs w:val="20"/>
                <w:lang w:eastAsia="ru-RU"/>
              </w:rPr>
              <w:t>Рыболовный клуб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sz w:val="20"/>
                <w:szCs w:val="20"/>
                <w:lang w:eastAsia="ru-RU"/>
              </w:rPr>
              <w:t>Михалов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Игнат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Блесна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Мороз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 крючке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Солнцев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 крючке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 крючке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Букин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Пионер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Лимонов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 крючке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Плетнев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 крючке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sz w:val="20"/>
                <w:szCs w:val="20"/>
                <w:lang w:eastAsia="ru-RU"/>
              </w:rPr>
              <w:t>Вакушина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 крючке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sz w:val="20"/>
                <w:szCs w:val="20"/>
                <w:lang w:eastAsia="ru-RU"/>
              </w:rPr>
              <w:t>Ятькин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Пионер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Марьина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Матвеевна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Блесна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 крючке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Пронин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 крючке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Кукушкин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 крючке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Пионер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 крючке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Ястреб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 крючке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Востриков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 крючке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Гудков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Пионер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Крендель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Пионер</w:t>
            </w:r>
          </w:p>
        </w:tc>
      </w:tr>
      <w:tr w:rsidR="001127E8" w:rsidRPr="000C4106" w:rsidTr="001127E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Мамаев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Сидор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sz w:val="20"/>
                <w:szCs w:val="20"/>
                <w:lang w:eastAsia="ru-RU"/>
              </w:rPr>
              <w:t>Кирович</w:t>
            </w:r>
            <w:proofErr w:type="spellEnd"/>
          </w:p>
        </w:tc>
        <w:tc>
          <w:tcPr>
            <w:tcW w:w="2666" w:type="dxa"/>
            <w:shd w:val="clear" w:color="auto" w:fill="auto"/>
            <w:noWrap/>
            <w:vAlign w:val="bottom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Блесна</w:t>
            </w:r>
          </w:p>
        </w:tc>
      </w:tr>
    </w:tbl>
    <w:p w:rsidR="001127E8" w:rsidRDefault="001127E8" w:rsidP="001127E8">
      <w:pPr>
        <w:ind w:firstLine="0"/>
        <w:rPr>
          <w:lang w:val="en-US"/>
        </w:rPr>
      </w:pPr>
    </w:p>
    <w:p w:rsidR="001127E8" w:rsidRDefault="001127E8" w:rsidP="001127E8">
      <w:pPr>
        <w:ind w:firstLine="0"/>
        <w:rPr>
          <w:lang w:val="en-US"/>
        </w:rPr>
      </w:pPr>
    </w:p>
    <w:p w:rsidR="001127E8" w:rsidRDefault="001127E8" w:rsidP="001127E8">
      <w:pPr>
        <w:ind w:firstLine="0"/>
        <w:rPr>
          <w:lang w:val="en-US"/>
        </w:rPr>
      </w:pPr>
    </w:p>
    <w:p w:rsidR="001127E8" w:rsidRDefault="001127E8" w:rsidP="001127E8">
      <w:pPr>
        <w:ind w:firstLine="0"/>
        <w:rPr>
          <w:lang w:val="en-US"/>
        </w:rPr>
      </w:pPr>
    </w:p>
    <w:p w:rsidR="001127E8" w:rsidRDefault="001127E8" w:rsidP="001127E8">
      <w:pPr>
        <w:ind w:firstLine="0"/>
        <w:rPr>
          <w:lang w:val="en-US"/>
        </w:rPr>
      </w:pPr>
      <w:r>
        <w:rPr>
          <w:lang w:val="en-US"/>
        </w:rPr>
        <w:br w:type="page"/>
      </w:r>
    </w:p>
    <w:p w:rsidR="001127E8" w:rsidRDefault="001127E8" w:rsidP="001127E8">
      <w:pPr>
        <w:ind w:firstLine="0"/>
        <w:rPr>
          <w:lang w:val="en-US"/>
        </w:rPr>
        <w:sectPr w:rsidR="001127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984"/>
        <w:gridCol w:w="1848"/>
        <w:gridCol w:w="1843"/>
        <w:gridCol w:w="2268"/>
        <w:gridCol w:w="1417"/>
        <w:gridCol w:w="1701"/>
        <w:gridCol w:w="1276"/>
        <w:gridCol w:w="997"/>
      </w:tblGrid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176CC">
              <w:rPr>
                <w:b/>
                <w:sz w:val="20"/>
                <w:szCs w:val="20"/>
                <w:lang w:eastAsia="ru-RU"/>
              </w:rPr>
              <w:lastRenderedPageBreak/>
              <w:t>Клиент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b/>
                <w:sz w:val="20"/>
                <w:szCs w:val="20"/>
                <w:lang w:eastAsia="ru-RU"/>
              </w:rPr>
              <w:t>Код_посещения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b/>
                <w:sz w:val="20"/>
                <w:szCs w:val="20"/>
                <w:lang w:eastAsia="ru-RU"/>
              </w:rPr>
              <w:t>Номер_домика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b/>
                <w:sz w:val="20"/>
                <w:szCs w:val="20"/>
                <w:lang w:eastAsia="ru-RU"/>
              </w:rPr>
              <w:t>Дата_заезда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b/>
                <w:sz w:val="20"/>
                <w:szCs w:val="20"/>
                <w:lang w:eastAsia="ru-RU"/>
              </w:rPr>
              <w:t>Количество_дней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176CC">
              <w:rPr>
                <w:b/>
                <w:sz w:val="20"/>
                <w:szCs w:val="20"/>
                <w:lang w:eastAsia="ru-RU"/>
              </w:rPr>
              <w:t>Форель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176CC">
              <w:rPr>
                <w:b/>
                <w:sz w:val="20"/>
                <w:szCs w:val="20"/>
                <w:lang w:eastAsia="ru-RU"/>
              </w:rPr>
              <w:t>Толстолобик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176CC">
              <w:rPr>
                <w:b/>
                <w:sz w:val="20"/>
                <w:szCs w:val="20"/>
                <w:lang w:eastAsia="ru-RU"/>
              </w:rPr>
              <w:t>Карп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176CC">
              <w:rPr>
                <w:b/>
                <w:sz w:val="20"/>
                <w:szCs w:val="20"/>
                <w:lang w:eastAsia="ru-RU"/>
              </w:rPr>
              <w:t>Карась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Букин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12.11.2020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1,7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sz w:val="20"/>
                <w:szCs w:val="20"/>
                <w:lang w:eastAsia="ru-RU"/>
              </w:rPr>
              <w:t>Вакушина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15.11.2020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3,8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05.12.2020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1,3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15.12.2020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1,7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18.12.2020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2,6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Востриков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01.12.2020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Востриков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25.12.2020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Гудков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12.11.2020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1,1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Гудков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05.12.2020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3,7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Крендель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18.11.2020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Кукушкин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01.12.2020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Кукушкин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19.12.2020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2,6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Кукушкин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23.12.2020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1,2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Лимонов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21.12.2020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3,2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Лимонов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11.11.2020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1,1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</w:tcPr>
          <w:p w:rsidR="001127E8" w:rsidRPr="0098515D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8515D">
              <w:rPr>
                <w:sz w:val="20"/>
                <w:szCs w:val="20"/>
                <w:lang w:eastAsia="ru-RU"/>
              </w:rPr>
              <w:t>Мамаев</w:t>
            </w:r>
          </w:p>
        </w:tc>
        <w:tc>
          <w:tcPr>
            <w:tcW w:w="1984" w:type="dxa"/>
            <w:shd w:val="clear" w:color="auto" w:fill="auto"/>
            <w:noWrap/>
          </w:tcPr>
          <w:p w:rsidR="001127E8" w:rsidRPr="0098515D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8515D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8" w:type="dxa"/>
            <w:shd w:val="clear" w:color="auto" w:fill="auto"/>
            <w:noWrap/>
          </w:tcPr>
          <w:p w:rsidR="001127E8" w:rsidRPr="0098515D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8515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7E8" w:rsidRPr="0098515D" w:rsidRDefault="001127E8" w:rsidP="001127E8">
            <w:pPr>
              <w:spacing w:after="0" w:line="240" w:lineRule="auto"/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98515D">
              <w:rPr>
                <w:sz w:val="20"/>
                <w:szCs w:val="20"/>
                <w:lang w:eastAsia="ru-RU"/>
              </w:rPr>
              <w:t>07.12.2020</w:t>
            </w:r>
          </w:p>
        </w:tc>
        <w:tc>
          <w:tcPr>
            <w:tcW w:w="2268" w:type="dxa"/>
            <w:shd w:val="clear" w:color="auto" w:fill="auto"/>
            <w:noWrap/>
          </w:tcPr>
          <w:p w:rsidR="001127E8" w:rsidRPr="0098515D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8515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1127E8" w:rsidRPr="0098515D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8515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1127E8" w:rsidRPr="0098515D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8515D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</w:tcPr>
          <w:p w:rsidR="001127E8" w:rsidRPr="0098515D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8515D">
              <w:rPr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7" w:type="dxa"/>
            <w:shd w:val="clear" w:color="auto" w:fill="auto"/>
            <w:noWrap/>
          </w:tcPr>
          <w:p w:rsidR="001127E8" w:rsidRPr="0098515D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8515D">
              <w:rPr>
                <w:sz w:val="20"/>
                <w:szCs w:val="20"/>
                <w:lang w:eastAsia="ru-RU"/>
              </w:rPr>
              <w:t>3,3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Марьина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10.11.2020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</w:tr>
      <w:tr w:rsidR="001127E8" w:rsidRPr="007176CC" w:rsidTr="001127E8">
        <w:trPr>
          <w:trHeight w:val="285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Марьина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29.11.2020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1,2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sz w:val="20"/>
                <w:szCs w:val="20"/>
                <w:lang w:eastAsia="ru-RU"/>
              </w:rPr>
              <w:t>Михалов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12.11.2020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sz w:val="20"/>
                <w:szCs w:val="20"/>
                <w:lang w:eastAsia="ru-RU"/>
              </w:rPr>
              <w:t>Михалов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07.12.2020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sz w:val="20"/>
                <w:szCs w:val="20"/>
                <w:lang w:eastAsia="ru-RU"/>
              </w:rPr>
              <w:t>Михалов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15.12.2020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1,1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Мороз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01.12.2020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3,6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Мороз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19.12.2020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2,6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Мороз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24.12.2020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1,7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11.11.2020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1,1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12.12.2020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2,9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Плетнев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10.11.2020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3,6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Плетнев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25.11.2020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1,2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Пронин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12.12.2020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1,1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lastRenderedPageBreak/>
              <w:t>Соколов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12.11.2020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25.11.2020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1,2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10.12.2020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1,1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Солнцев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11.11.2020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2,9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Солнцев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20.12.2020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1,7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12.11.2020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1,1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19.11.2020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2,6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28.12.2020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Ястреб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12.11.2020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Ястреб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18.11.2020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1,2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sz w:val="20"/>
                <w:szCs w:val="20"/>
                <w:lang w:eastAsia="ru-RU"/>
              </w:rPr>
              <w:t>Ятькин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12.11.2020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1,1</w:t>
            </w:r>
          </w:p>
        </w:tc>
      </w:tr>
      <w:tr w:rsidR="001127E8" w:rsidRPr="007176CC" w:rsidTr="001127E8">
        <w:trPr>
          <w:trHeight w:val="30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76CC">
              <w:rPr>
                <w:sz w:val="20"/>
                <w:szCs w:val="20"/>
                <w:lang w:eastAsia="ru-RU"/>
              </w:rPr>
              <w:t>Ятькин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CC">
              <w:rPr>
                <w:sz w:val="20"/>
                <w:szCs w:val="20"/>
              </w:rPr>
              <w:t>11.12.2020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127E8" w:rsidRPr="007176CC" w:rsidRDefault="001127E8" w:rsidP="001127E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176CC">
              <w:rPr>
                <w:sz w:val="20"/>
                <w:szCs w:val="20"/>
                <w:lang w:eastAsia="ru-RU"/>
              </w:rPr>
              <w:t>3,8</w:t>
            </w:r>
          </w:p>
        </w:tc>
      </w:tr>
    </w:tbl>
    <w:p w:rsidR="001127E8" w:rsidRDefault="001127E8" w:rsidP="001127E8">
      <w:pPr>
        <w:ind w:firstLine="0"/>
        <w:rPr>
          <w:lang w:val="en-US"/>
        </w:rPr>
      </w:pPr>
    </w:p>
    <w:p w:rsidR="001127E8" w:rsidRDefault="001127E8" w:rsidP="001127E8">
      <w:pPr>
        <w:ind w:firstLine="0"/>
        <w:rPr>
          <w:lang w:val="en-US"/>
        </w:rPr>
      </w:pPr>
    </w:p>
    <w:p w:rsidR="001127E8" w:rsidRDefault="001127E8" w:rsidP="001127E8">
      <w:pPr>
        <w:rPr>
          <w:sz w:val="32"/>
          <w:szCs w:val="32"/>
        </w:rPr>
      </w:pPr>
    </w:p>
    <w:p w:rsidR="001127E8" w:rsidRDefault="001127E8" w:rsidP="001127E8">
      <w:pPr>
        <w:rPr>
          <w:sz w:val="32"/>
          <w:szCs w:val="32"/>
        </w:rPr>
        <w:sectPr w:rsidR="001127E8" w:rsidSect="001127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27E8" w:rsidRPr="004C2B50" w:rsidRDefault="001127E8" w:rsidP="001127E8">
      <w:pPr>
        <w:rPr>
          <w:szCs w:val="24"/>
        </w:rPr>
      </w:pPr>
      <w:r w:rsidRPr="004C2B50">
        <w:rPr>
          <w:szCs w:val="24"/>
        </w:rPr>
        <w:lastRenderedPageBreak/>
        <w:t xml:space="preserve">Рыбалка на базе является платной. </w:t>
      </w:r>
      <w:r w:rsidRPr="004C2B50">
        <w:rPr>
          <w:b/>
          <w:szCs w:val="24"/>
        </w:rPr>
        <w:t>Прейскурант</w:t>
      </w:r>
      <w:r w:rsidRPr="004C2B50">
        <w:rPr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402"/>
      </w:tblGrid>
      <w:tr w:rsidR="001127E8" w:rsidRPr="004C2B50" w:rsidTr="001127E8">
        <w:trPr>
          <w:jc w:val="center"/>
        </w:trPr>
        <w:tc>
          <w:tcPr>
            <w:tcW w:w="2547" w:type="dxa"/>
          </w:tcPr>
          <w:p w:rsidR="001127E8" w:rsidRPr="004C2B50" w:rsidRDefault="001127E8" w:rsidP="001127E8">
            <w:pPr>
              <w:ind w:firstLine="0"/>
              <w:jc w:val="center"/>
              <w:rPr>
                <w:b/>
                <w:szCs w:val="24"/>
              </w:rPr>
            </w:pPr>
            <w:r w:rsidRPr="004C2B50">
              <w:rPr>
                <w:b/>
                <w:szCs w:val="24"/>
              </w:rPr>
              <w:t>Название рыбы</w:t>
            </w:r>
          </w:p>
        </w:tc>
        <w:tc>
          <w:tcPr>
            <w:tcW w:w="3402" w:type="dxa"/>
          </w:tcPr>
          <w:p w:rsidR="001127E8" w:rsidRPr="004C2B50" w:rsidRDefault="001127E8" w:rsidP="001127E8">
            <w:pPr>
              <w:ind w:firstLine="0"/>
              <w:jc w:val="center"/>
              <w:rPr>
                <w:b/>
                <w:szCs w:val="24"/>
              </w:rPr>
            </w:pPr>
            <w:r w:rsidRPr="004C2B50">
              <w:rPr>
                <w:b/>
                <w:szCs w:val="24"/>
              </w:rPr>
              <w:t xml:space="preserve">Цена за кг </w:t>
            </w:r>
          </w:p>
        </w:tc>
      </w:tr>
      <w:tr w:rsidR="001127E8" w:rsidRPr="004C2B50" w:rsidTr="001127E8">
        <w:trPr>
          <w:jc w:val="center"/>
        </w:trPr>
        <w:tc>
          <w:tcPr>
            <w:tcW w:w="2547" w:type="dxa"/>
          </w:tcPr>
          <w:p w:rsidR="001127E8" w:rsidRPr="004C2B50" w:rsidRDefault="001127E8" w:rsidP="001127E8">
            <w:pPr>
              <w:ind w:firstLine="0"/>
              <w:jc w:val="center"/>
              <w:rPr>
                <w:szCs w:val="24"/>
              </w:rPr>
            </w:pPr>
            <w:r w:rsidRPr="004C2B50">
              <w:rPr>
                <w:szCs w:val="24"/>
              </w:rPr>
              <w:t>Форель</w:t>
            </w:r>
          </w:p>
        </w:tc>
        <w:tc>
          <w:tcPr>
            <w:tcW w:w="3402" w:type="dxa"/>
          </w:tcPr>
          <w:p w:rsidR="001127E8" w:rsidRPr="004C2B50" w:rsidRDefault="001127E8" w:rsidP="001127E8">
            <w:pPr>
              <w:ind w:firstLine="0"/>
              <w:jc w:val="center"/>
              <w:rPr>
                <w:szCs w:val="24"/>
              </w:rPr>
            </w:pPr>
            <w:r w:rsidRPr="004C2B50">
              <w:rPr>
                <w:szCs w:val="24"/>
              </w:rPr>
              <w:t>200</w:t>
            </w:r>
          </w:p>
        </w:tc>
      </w:tr>
      <w:tr w:rsidR="001127E8" w:rsidRPr="004C2B50" w:rsidTr="001127E8">
        <w:trPr>
          <w:jc w:val="center"/>
        </w:trPr>
        <w:tc>
          <w:tcPr>
            <w:tcW w:w="2547" w:type="dxa"/>
          </w:tcPr>
          <w:p w:rsidR="001127E8" w:rsidRPr="004C2B50" w:rsidRDefault="001127E8" w:rsidP="001127E8">
            <w:pPr>
              <w:ind w:firstLine="0"/>
              <w:jc w:val="center"/>
              <w:rPr>
                <w:szCs w:val="24"/>
              </w:rPr>
            </w:pPr>
            <w:r w:rsidRPr="004C2B50">
              <w:rPr>
                <w:szCs w:val="24"/>
              </w:rPr>
              <w:t>Толстолобик</w:t>
            </w:r>
          </w:p>
        </w:tc>
        <w:tc>
          <w:tcPr>
            <w:tcW w:w="3402" w:type="dxa"/>
          </w:tcPr>
          <w:p w:rsidR="001127E8" w:rsidRPr="004C2B50" w:rsidRDefault="001127E8" w:rsidP="001127E8">
            <w:pPr>
              <w:ind w:firstLine="0"/>
              <w:jc w:val="center"/>
              <w:rPr>
                <w:szCs w:val="24"/>
              </w:rPr>
            </w:pPr>
            <w:r w:rsidRPr="004C2B50">
              <w:rPr>
                <w:szCs w:val="24"/>
              </w:rPr>
              <w:t>130</w:t>
            </w:r>
          </w:p>
        </w:tc>
      </w:tr>
      <w:tr w:rsidR="001127E8" w:rsidRPr="004C2B50" w:rsidTr="001127E8">
        <w:trPr>
          <w:jc w:val="center"/>
        </w:trPr>
        <w:tc>
          <w:tcPr>
            <w:tcW w:w="2547" w:type="dxa"/>
          </w:tcPr>
          <w:p w:rsidR="001127E8" w:rsidRPr="004C2B50" w:rsidRDefault="001127E8" w:rsidP="001127E8">
            <w:pPr>
              <w:ind w:firstLine="0"/>
              <w:jc w:val="center"/>
              <w:rPr>
                <w:szCs w:val="24"/>
              </w:rPr>
            </w:pPr>
            <w:r w:rsidRPr="004C2B50">
              <w:rPr>
                <w:szCs w:val="24"/>
              </w:rPr>
              <w:t>Карп</w:t>
            </w:r>
          </w:p>
        </w:tc>
        <w:tc>
          <w:tcPr>
            <w:tcW w:w="3402" w:type="dxa"/>
          </w:tcPr>
          <w:p w:rsidR="001127E8" w:rsidRPr="004C2B50" w:rsidRDefault="001127E8" w:rsidP="001127E8">
            <w:pPr>
              <w:ind w:firstLine="0"/>
              <w:jc w:val="center"/>
              <w:rPr>
                <w:szCs w:val="24"/>
              </w:rPr>
            </w:pPr>
            <w:r w:rsidRPr="004C2B50">
              <w:rPr>
                <w:szCs w:val="24"/>
              </w:rPr>
              <w:t>70</w:t>
            </w:r>
          </w:p>
        </w:tc>
      </w:tr>
      <w:tr w:rsidR="001127E8" w:rsidRPr="004C2B50" w:rsidTr="001127E8">
        <w:trPr>
          <w:jc w:val="center"/>
        </w:trPr>
        <w:tc>
          <w:tcPr>
            <w:tcW w:w="2547" w:type="dxa"/>
          </w:tcPr>
          <w:p w:rsidR="001127E8" w:rsidRPr="004C2B50" w:rsidRDefault="001127E8" w:rsidP="001127E8">
            <w:pPr>
              <w:ind w:firstLine="0"/>
              <w:jc w:val="center"/>
              <w:rPr>
                <w:szCs w:val="24"/>
              </w:rPr>
            </w:pPr>
            <w:r w:rsidRPr="004C2B50">
              <w:rPr>
                <w:szCs w:val="24"/>
              </w:rPr>
              <w:t>Карась</w:t>
            </w:r>
          </w:p>
        </w:tc>
        <w:tc>
          <w:tcPr>
            <w:tcW w:w="3402" w:type="dxa"/>
          </w:tcPr>
          <w:p w:rsidR="001127E8" w:rsidRPr="004C2B50" w:rsidRDefault="001127E8" w:rsidP="001127E8">
            <w:pPr>
              <w:ind w:firstLine="0"/>
              <w:jc w:val="center"/>
              <w:rPr>
                <w:szCs w:val="24"/>
              </w:rPr>
            </w:pPr>
            <w:r w:rsidRPr="004C2B50">
              <w:rPr>
                <w:szCs w:val="24"/>
              </w:rPr>
              <w:t>90</w:t>
            </w:r>
          </w:p>
        </w:tc>
      </w:tr>
    </w:tbl>
    <w:p w:rsidR="001127E8" w:rsidRPr="004C2B50" w:rsidRDefault="001127E8" w:rsidP="001127E8">
      <w:pPr>
        <w:rPr>
          <w:szCs w:val="24"/>
        </w:rPr>
      </w:pPr>
      <w:r w:rsidRPr="004C2B50">
        <w:rPr>
          <w:szCs w:val="24"/>
        </w:rPr>
        <w:t xml:space="preserve">Все посещения базы любым клиентом проходят в течение одного месяца. Например, в </w:t>
      </w:r>
      <w:r>
        <w:rPr>
          <w:szCs w:val="24"/>
        </w:rPr>
        <w:t>ноябре заехал, и в ноябре</w:t>
      </w:r>
      <w:r w:rsidRPr="004C2B50">
        <w:rPr>
          <w:szCs w:val="24"/>
        </w:rPr>
        <w:t xml:space="preserve"> выехал.</w:t>
      </w:r>
    </w:p>
    <w:p w:rsidR="001127E8" w:rsidRPr="004C2B50" w:rsidRDefault="001127E8" w:rsidP="001127E8">
      <w:pPr>
        <w:rPr>
          <w:szCs w:val="24"/>
        </w:rPr>
      </w:pPr>
      <w:r w:rsidRPr="007176CC">
        <w:rPr>
          <w:szCs w:val="24"/>
        </w:rPr>
        <w:t>Стоимость проживания в домике составляет 1000 руб. в сутки.</w:t>
      </w:r>
    </w:p>
    <w:p w:rsidR="001127E8" w:rsidRPr="004C2B50" w:rsidRDefault="001127E8" w:rsidP="001127E8">
      <w:pPr>
        <w:rPr>
          <w:szCs w:val="24"/>
        </w:rPr>
      </w:pPr>
      <w:r w:rsidRPr="004C2B50">
        <w:rPr>
          <w:szCs w:val="24"/>
        </w:rPr>
        <w:t>Для создания запросов, заявленных в задании, можно использовать предварительно созданные запросы.</w:t>
      </w:r>
    </w:p>
    <w:p w:rsidR="001127E8" w:rsidRPr="004C2B50" w:rsidRDefault="001127E8" w:rsidP="001127E8">
      <w:pPr>
        <w:rPr>
          <w:b/>
          <w:szCs w:val="24"/>
        </w:rPr>
      </w:pPr>
      <w:r w:rsidRPr="004C2B50">
        <w:rPr>
          <w:b/>
          <w:szCs w:val="24"/>
        </w:rPr>
        <w:t>Модуль 1. Создание структуры базы данных</w:t>
      </w:r>
    </w:p>
    <w:p w:rsidR="001127E8" w:rsidRDefault="001127E8" w:rsidP="001127E8">
      <w:pPr>
        <w:pStyle w:val="a3"/>
        <w:numPr>
          <w:ilvl w:val="0"/>
          <w:numId w:val="18"/>
        </w:numPr>
        <w:ind w:left="0" w:firstLine="709"/>
        <w:rPr>
          <w:szCs w:val="24"/>
        </w:rPr>
      </w:pPr>
      <w:r>
        <w:rPr>
          <w:szCs w:val="24"/>
        </w:rPr>
        <w:t xml:space="preserve">На рабочем столе создайте папку с именем </w:t>
      </w:r>
      <w:r>
        <w:rPr>
          <w:szCs w:val="24"/>
          <w:lang w:val="en-US"/>
        </w:rPr>
        <w:t>Gold</w:t>
      </w:r>
      <w:r w:rsidRPr="005E7CE3">
        <w:rPr>
          <w:szCs w:val="24"/>
        </w:rPr>
        <w:t xml:space="preserve"> </w:t>
      </w:r>
      <w:r>
        <w:rPr>
          <w:szCs w:val="24"/>
          <w:lang w:val="en-US"/>
        </w:rPr>
        <w:t>Fish</w:t>
      </w:r>
      <w:r w:rsidRPr="005E7CE3">
        <w:rPr>
          <w:szCs w:val="24"/>
        </w:rPr>
        <w:t xml:space="preserve"> </w:t>
      </w:r>
      <w:r>
        <w:rPr>
          <w:szCs w:val="24"/>
          <w:lang w:val="en-US"/>
        </w:rPr>
        <w:t>X</w:t>
      </w:r>
      <w:r>
        <w:rPr>
          <w:szCs w:val="24"/>
        </w:rPr>
        <w:t xml:space="preserve">, где </w:t>
      </w:r>
      <w:r>
        <w:rPr>
          <w:szCs w:val="24"/>
          <w:lang w:val="en-US"/>
        </w:rPr>
        <w:t>X</w:t>
      </w:r>
      <w:r w:rsidRPr="005E7CE3">
        <w:rPr>
          <w:szCs w:val="24"/>
        </w:rPr>
        <w:t xml:space="preserve"> – </w:t>
      </w:r>
      <w:r>
        <w:rPr>
          <w:szCs w:val="24"/>
        </w:rPr>
        <w:t>номер вашего рабочего места. Эта папка будет рабочей.</w:t>
      </w:r>
    </w:p>
    <w:p w:rsidR="001127E8" w:rsidRPr="004C2B50" w:rsidRDefault="001127E8" w:rsidP="001127E8">
      <w:pPr>
        <w:pStyle w:val="a3"/>
        <w:numPr>
          <w:ilvl w:val="0"/>
          <w:numId w:val="18"/>
        </w:numPr>
        <w:ind w:left="0" w:firstLine="709"/>
        <w:rPr>
          <w:szCs w:val="24"/>
        </w:rPr>
      </w:pPr>
      <w:r w:rsidRPr="004C2B50">
        <w:rPr>
          <w:szCs w:val="24"/>
        </w:rPr>
        <w:t xml:space="preserve">Создать новую базу данных с именем </w:t>
      </w:r>
      <w:proofErr w:type="spellStart"/>
      <w:r w:rsidRPr="004C2B50">
        <w:rPr>
          <w:szCs w:val="24"/>
        </w:rPr>
        <w:t>Gold_fish</w:t>
      </w:r>
      <w:proofErr w:type="spellEnd"/>
      <w:r w:rsidRPr="004C2B50">
        <w:rPr>
          <w:szCs w:val="24"/>
        </w:rPr>
        <w:t xml:space="preserve"> в </w:t>
      </w:r>
      <w:r>
        <w:rPr>
          <w:szCs w:val="24"/>
        </w:rPr>
        <w:t>вашей рабочей папке.</w:t>
      </w:r>
    </w:p>
    <w:p w:rsidR="001127E8" w:rsidRDefault="001127E8" w:rsidP="001127E8">
      <w:pPr>
        <w:pStyle w:val="a3"/>
        <w:numPr>
          <w:ilvl w:val="0"/>
          <w:numId w:val="18"/>
        </w:numPr>
        <w:ind w:left="0" w:firstLine="709"/>
        <w:rPr>
          <w:szCs w:val="24"/>
        </w:rPr>
      </w:pPr>
      <w:r w:rsidRPr="004C2B50">
        <w:rPr>
          <w:szCs w:val="24"/>
        </w:rPr>
        <w:t xml:space="preserve">Создать и сохранить таблицу с именем </w:t>
      </w:r>
      <w:proofErr w:type="spellStart"/>
      <w:r w:rsidRPr="004C2B50">
        <w:rPr>
          <w:szCs w:val="24"/>
        </w:rPr>
        <w:t>Рыболовные_клубы</w:t>
      </w:r>
      <w:proofErr w:type="spellEnd"/>
      <w:r w:rsidRPr="004C2B50">
        <w:rPr>
          <w:szCs w:val="24"/>
        </w:rPr>
        <w:t>. Структура таблицы: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02"/>
        <w:gridCol w:w="1800"/>
        <w:gridCol w:w="1154"/>
        <w:gridCol w:w="1477"/>
        <w:gridCol w:w="1477"/>
        <w:gridCol w:w="1835"/>
      </w:tblGrid>
      <w:tr w:rsidR="001127E8" w:rsidRPr="002142E6" w:rsidTr="001127E8">
        <w:tc>
          <w:tcPr>
            <w:tcW w:w="1602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42E6">
              <w:rPr>
                <w:b/>
                <w:sz w:val="20"/>
                <w:szCs w:val="20"/>
              </w:rPr>
              <w:t>Имя поля</w:t>
            </w:r>
          </w:p>
        </w:tc>
        <w:tc>
          <w:tcPr>
            <w:tcW w:w="1800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42E6">
              <w:rPr>
                <w:b/>
                <w:sz w:val="20"/>
                <w:szCs w:val="20"/>
              </w:rPr>
              <w:t>Тип данных</w:t>
            </w:r>
          </w:p>
        </w:tc>
        <w:tc>
          <w:tcPr>
            <w:tcW w:w="1154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42E6">
              <w:rPr>
                <w:b/>
                <w:sz w:val="20"/>
                <w:szCs w:val="20"/>
              </w:rPr>
              <w:t>Ключевое поле</w:t>
            </w:r>
          </w:p>
        </w:tc>
        <w:tc>
          <w:tcPr>
            <w:tcW w:w="1477" w:type="dxa"/>
          </w:tcPr>
          <w:p w:rsidR="001127E8" w:rsidRPr="002142E6" w:rsidRDefault="001127E8" w:rsidP="001127E8">
            <w:pPr>
              <w:pStyle w:val="a3"/>
              <w:ind w:left="-2" w:firstLine="0"/>
              <w:jc w:val="center"/>
              <w:rPr>
                <w:b/>
                <w:sz w:val="20"/>
                <w:szCs w:val="20"/>
              </w:rPr>
            </w:pPr>
            <w:r w:rsidRPr="002142E6">
              <w:rPr>
                <w:b/>
                <w:sz w:val="20"/>
                <w:szCs w:val="20"/>
              </w:rPr>
              <w:t>Размер поля</w:t>
            </w:r>
          </w:p>
        </w:tc>
        <w:tc>
          <w:tcPr>
            <w:tcW w:w="1477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42E6">
              <w:rPr>
                <w:b/>
                <w:sz w:val="20"/>
                <w:szCs w:val="20"/>
              </w:rPr>
              <w:t>Обязательное поле</w:t>
            </w:r>
          </w:p>
        </w:tc>
        <w:tc>
          <w:tcPr>
            <w:tcW w:w="1835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142E6">
              <w:rPr>
                <w:b/>
                <w:sz w:val="20"/>
                <w:szCs w:val="20"/>
              </w:rPr>
              <w:t>Индексированное поле</w:t>
            </w:r>
          </w:p>
        </w:tc>
      </w:tr>
      <w:tr w:rsidR="001127E8" w:rsidRPr="002142E6" w:rsidTr="001127E8">
        <w:tc>
          <w:tcPr>
            <w:tcW w:w="1602" w:type="dxa"/>
          </w:tcPr>
          <w:p w:rsidR="001127E8" w:rsidRPr="002142E6" w:rsidRDefault="001127E8" w:rsidP="001127E8">
            <w:pPr>
              <w:pStyle w:val="a3"/>
              <w:tabs>
                <w:tab w:val="right" w:pos="-250"/>
              </w:tabs>
              <w:ind w:left="34" w:firstLine="0"/>
              <w:jc w:val="left"/>
              <w:rPr>
                <w:sz w:val="20"/>
                <w:szCs w:val="20"/>
              </w:rPr>
            </w:pPr>
            <w:proofErr w:type="spellStart"/>
            <w:r w:rsidRPr="002142E6">
              <w:rPr>
                <w:sz w:val="20"/>
                <w:szCs w:val="20"/>
              </w:rPr>
              <w:t>Код_клуба</w:t>
            </w:r>
            <w:proofErr w:type="spellEnd"/>
          </w:p>
        </w:tc>
        <w:tc>
          <w:tcPr>
            <w:tcW w:w="1800" w:type="dxa"/>
          </w:tcPr>
          <w:p w:rsidR="001127E8" w:rsidRPr="002142E6" w:rsidRDefault="001127E8" w:rsidP="001127E8">
            <w:pPr>
              <w:pStyle w:val="a3"/>
              <w:ind w:left="-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</w:t>
            </w:r>
          </w:p>
        </w:tc>
        <w:tc>
          <w:tcPr>
            <w:tcW w:w="1154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77" w:type="dxa"/>
          </w:tcPr>
          <w:p w:rsidR="001127E8" w:rsidRPr="002142E6" w:rsidRDefault="001127E8" w:rsidP="001127E8">
            <w:pPr>
              <w:pStyle w:val="a3"/>
              <w:ind w:left="-145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1127E8" w:rsidRPr="002142E6" w:rsidRDefault="001127E8" w:rsidP="001127E8">
            <w:pPr>
              <w:pStyle w:val="a3"/>
              <w:ind w:left="-145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1127E8" w:rsidRPr="002142E6" w:rsidRDefault="001127E8" w:rsidP="001127E8">
            <w:pPr>
              <w:pStyle w:val="a3"/>
              <w:ind w:left="-1456" w:firstLine="0"/>
              <w:jc w:val="center"/>
              <w:rPr>
                <w:sz w:val="20"/>
                <w:szCs w:val="20"/>
              </w:rPr>
            </w:pPr>
          </w:p>
        </w:tc>
      </w:tr>
      <w:tr w:rsidR="001127E8" w:rsidRPr="002142E6" w:rsidTr="001127E8">
        <w:tc>
          <w:tcPr>
            <w:tcW w:w="1602" w:type="dxa"/>
          </w:tcPr>
          <w:p w:rsidR="001127E8" w:rsidRPr="002142E6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Название_клуба</w:t>
            </w:r>
            <w:proofErr w:type="spellEnd"/>
          </w:p>
        </w:tc>
        <w:tc>
          <w:tcPr>
            <w:tcW w:w="1800" w:type="dxa"/>
          </w:tcPr>
          <w:p w:rsidR="001127E8" w:rsidRPr="002142E6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Короткий текст</w:t>
            </w:r>
          </w:p>
        </w:tc>
        <w:tc>
          <w:tcPr>
            <w:tcW w:w="1154" w:type="dxa"/>
          </w:tcPr>
          <w:p w:rsidR="001127E8" w:rsidRPr="002142E6" w:rsidRDefault="001127E8" w:rsidP="001127E8">
            <w:pPr>
              <w:pStyle w:val="a3"/>
              <w:ind w:left="-145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7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35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(совпадения не допускаются)</w:t>
            </w:r>
          </w:p>
        </w:tc>
      </w:tr>
    </w:tbl>
    <w:p w:rsidR="001127E8" w:rsidRPr="004C2B50" w:rsidRDefault="001127E8" w:rsidP="001127E8">
      <w:pPr>
        <w:pStyle w:val="a3"/>
        <w:ind w:left="0" w:firstLine="0"/>
        <w:rPr>
          <w:szCs w:val="24"/>
        </w:rPr>
      </w:pPr>
    </w:p>
    <w:p w:rsidR="001127E8" w:rsidRDefault="001127E8" w:rsidP="001127E8">
      <w:pPr>
        <w:pStyle w:val="a3"/>
        <w:numPr>
          <w:ilvl w:val="0"/>
          <w:numId w:val="18"/>
        </w:numPr>
        <w:ind w:left="0" w:firstLine="709"/>
        <w:rPr>
          <w:szCs w:val="24"/>
        </w:rPr>
      </w:pPr>
      <w:r w:rsidRPr="004C2B50">
        <w:rPr>
          <w:szCs w:val="24"/>
        </w:rPr>
        <w:t xml:space="preserve">Создать и сохранить таблицу с именем </w:t>
      </w:r>
      <w:r w:rsidRPr="004C2B50">
        <w:rPr>
          <w:b/>
          <w:szCs w:val="24"/>
        </w:rPr>
        <w:t>Клиенты</w:t>
      </w:r>
      <w:r w:rsidRPr="004C2B50">
        <w:rPr>
          <w:szCs w:val="24"/>
        </w:rPr>
        <w:t>. Структура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6"/>
        <w:gridCol w:w="1803"/>
        <w:gridCol w:w="1273"/>
        <w:gridCol w:w="1512"/>
        <w:gridCol w:w="1581"/>
        <w:gridCol w:w="1835"/>
      </w:tblGrid>
      <w:tr w:rsidR="001127E8" w:rsidTr="001127E8">
        <w:tc>
          <w:tcPr>
            <w:tcW w:w="1566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поля</w:t>
            </w:r>
          </w:p>
        </w:tc>
        <w:tc>
          <w:tcPr>
            <w:tcW w:w="1803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данных</w:t>
            </w:r>
          </w:p>
        </w:tc>
        <w:tc>
          <w:tcPr>
            <w:tcW w:w="1273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Ключевое поле</w:t>
            </w:r>
          </w:p>
        </w:tc>
        <w:tc>
          <w:tcPr>
            <w:tcW w:w="1512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поля</w:t>
            </w:r>
          </w:p>
        </w:tc>
        <w:tc>
          <w:tcPr>
            <w:tcW w:w="1581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Обязательное поле</w:t>
            </w:r>
          </w:p>
        </w:tc>
        <w:tc>
          <w:tcPr>
            <w:tcW w:w="1835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Индексированное поле</w:t>
            </w:r>
          </w:p>
        </w:tc>
      </w:tr>
      <w:tr w:rsidR="001127E8" w:rsidTr="001127E8">
        <w:tc>
          <w:tcPr>
            <w:tcW w:w="1566" w:type="dxa"/>
          </w:tcPr>
          <w:p w:rsidR="001127E8" w:rsidRPr="002142E6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Код_клиента</w:t>
            </w:r>
            <w:proofErr w:type="spellEnd"/>
          </w:p>
        </w:tc>
        <w:tc>
          <w:tcPr>
            <w:tcW w:w="1803" w:type="dxa"/>
          </w:tcPr>
          <w:p w:rsidR="001127E8" w:rsidRPr="002142E6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</w:t>
            </w:r>
          </w:p>
        </w:tc>
        <w:tc>
          <w:tcPr>
            <w:tcW w:w="1273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12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127E8" w:rsidTr="001127E8">
        <w:tc>
          <w:tcPr>
            <w:tcW w:w="1566" w:type="dxa"/>
          </w:tcPr>
          <w:p w:rsidR="001127E8" w:rsidRPr="002142E6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803" w:type="dxa"/>
          </w:tcPr>
          <w:p w:rsidR="001127E8" w:rsidRPr="002142E6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Короткий текст</w:t>
            </w:r>
          </w:p>
        </w:tc>
        <w:tc>
          <w:tcPr>
            <w:tcW w:w="1273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1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35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(совпадения не допускаются)</w:t>
            </w:r>
          </w:p>
        </w:tc>
      </w:tr>
      <w:tr w:rsidR="001127E8" w:rsidTr="001127E8">
        <w:tc>
          <w:tcPr>
            <w:tcW w:w="1566" w:type="dxa"/>
          </w:tcPr>
          <w:p w:rsidR="001127E8" w:rsidRPr="002142E6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803" w:type="dxa"/>
          </w:tcPr>
          <w:p w:rsidR="001127E8" w:rsidRPr="002142E6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Короткий текст</w:t>
            </w:r>
          </w:p>
        </w:tc>
        <w:tc>
          <w:tcPr>
            <w:tcW w:w="1273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1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35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127E8" w:rsidTr="001127E8">
        <w:tc>
          <w:tcPr>
            <w:tcW w:w="1566" w:type="dxa"/>
          </w:tcPr>
          <w:p w:rsidR="001127E8" w:rsidRPr="002142E6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803" w:type="dxa"/>
          </w:tcPr>
          <w:p w:rsidR="001127E8" w:rsidRPr="002142E6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Короткий текст</w:t>
            </w:r>
          </w:p>
        </w:tc>
        <w:tc>
          <w:tcPr>
            <w:tcW w:w="1273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35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127E8" w:rsidTr="001127E8">
        <w:tc>
          <w:tcPr>
            <w:tcW w:w="1566" w:type="dxa"/>
          </w:tcPr>
          <w:p w:rsidR="001127E8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Код_клуба</w:t>
            </w:r>
            <w:proofErr w:type="spellEnd"/>
          </w:p>
        </w:tc>
        <w:tc>
          <w:tcPr>
            <w:tcW w:w="1803" w:type="dxa"/>
          </w:tcPr>
          <w:p w:rsidR="001127E8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</w:t>
            </w:r>
          </w:p>
        </w:tc>
        <w:tc>
          <w:tcPr>
            <w:tcW w:w="1273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1127E8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35" w:type="dxa"/>
          </w:tcPr>
          <w:p w:rsidR="001127E8" w:rsidRPr="002142E6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1127E8" w:rsidRPr="004C2B50" w:rsidRDefault="001127E8" w:rsidP="001127E8">
      <w:pPr>
        <w:pStyle w:val="a3"/>
        <w:ind w:left="0" w:firstLine="0"/>
        <w:rPr>
          <w:szCs w:val="24"/>
        </w:rPr>
      </w:pPr>
    </w:p>
    <w:p w:rsidR="001127E8" w:rsidRDefault="001127E8" w:rsidP="001127E8">
      <w:pPr>
        <w:pStyle w:val="a3"/>
        <w:numPr>
          <w:ilvl w:val="0"/>
          <w:numId w:val="18"/>
        </w:numPr>
        <w:ind w:left="0" w:firstLine="709"/>
        <w:rPr>
          <w:szCs w:val="24"/>
        </w:rPr>
      </w:pPr>
      <w:r w:rsidRPr="004C2B50">
        <w:rPr>
          <w:szCs w:val="24"/>
        </w:rPr>
        <w:t>Создать и сохранить таблицу с именем Посещения. Структура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1127E8" w:rsidTr="001127E8"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поля</w:t>
            </w:r>
          </w:p>
        </w:tc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данных</w:t>
            </w: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Ключевое поле</w:t>
            </w: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Обязательное поле</w:t>
            </w:r>
          </w:p>
        </w:tc>
      </w:tr>
      <w:tr w:rsidR="001127E8" w:rsidTr="001127E8"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Код_посещения</w:t>
            </w:r>
            <w:proofErr w:type="spellEnd"/>
          </w:p>
        </w:tc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</w:t>
            </w: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127E8" w:rsidTr="001127E8"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Код_клиента</w:t>
            </w:r>
            <w:proofErr w:type="spellEnd"/>
          </w:p>
        </w:tc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</w:t>
            </w: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127E8" w:rsidTr="001127E8"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Номер_домика</w:t>
            </w:r>
            <w:proofErr w:type="spellEnd"/>
          </w:p>
        </w:tc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</w:t>
            </w: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127E8" w:rsidTr="001127E8"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Дата_заезда</w:t>
            </w:r>
            <w:proofErr w:type="spellEnd"/>
          </w:p>
        </w:tc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</w:t>
            </w: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127E8" w:rsidTr="001127E8"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дней </w:t>
            </w:r>
          </w:p>
        </w:tc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</w:t>
            </w: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127E8" w:rsidTr="001127E8"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Форель</w:t>
            </w:r>
          </w:p>
        </w:tc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</w:t>
            </w: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127E8" w:rsidTr="001127E8"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Толстолобик</w:t>
            </w:r>
          </w:p>
        </w:tc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</w:t>
            </w: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127E8" w:rsidTr="001127E8">
        <w:tc>
          <w:tcPr>
            <w:tcW w:w="2392" w:type="dxa"/>
          </w:tcPr>
          <w:p w:rsidR="001127E8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</w:t>
            </w:r>
          </w:p>
        </w:tc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</w:t>
            </w: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127E8" w:rsidTr="001127E8">
        <w:tc>
          <w:tcPr>
            <w:tcW w:w="2392" w:type="dxa"/>
          </w:tcPr>
          <w:p w:rsidR="001127E8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Карась</w:t>
            </w:r>
          </w:p>
        </w:tc>
        <w:tc>
          <w:tcPr>
            <w:tcW w:w="2392" w:type="dxa"/>
          </w:tcPr>
          <w:p w:rsidR="001127E8" w:rsidRPr="00D43011" w:rsidRDefault="001127E8" w:rsidP="001127E8">
            <w:pPr>
              <w:pStyle w:val="a3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Числовой</w:t>
            </w: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127E8" w:rsidRPr="00D43011" w:rsidRDefault="001127E8" w:rsidP="001127E8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1127E8" w:rsidRPr="004C2B50" w:rsidRDefault="001127E8" w:rsidP="001127E8">
      <w:pPr>
        <w:pStyle w:val="a3"/>
        <w:ind w:left="0" w:firstLine="0"/>
        <w:jc w:val="center"/>
        <w:rPr>
          <w:szCs w:val="24"/>
        </w:rPr>
      </w:pPr>
    </w:p>
    <w:p w:rsidR="001127E8" w:rsidRPr="004C2B50" w:rsidRDefault="001127E8" w:rsidP="001127E8">
      <w:pPr>
        <w:pStyle w:val="a3"/>
        <w:numPr>
          <w:ilvl w:val="0"/>
          <w:numId w:val="21"/>
        </w:numPr>
        <w:ind w:left="709" w:firstLine="709"/>
        <w:rPr>
          <w:szCs w:val="24"/>
        </w:rPr>
      </w:pPr>
      <w:r w:rsidRPr="004C2B50">
        <w:rPr>
          <w:szCs w:val="24"/>
        </w:rPr>
        <w:t>Поле «</w:t>
      </w:r>
      <w:proofErr w:type="spellStart"/>
      <w:r w:rsidRPr="004C2B50">
        <w:rPr>
          <w:szCs w:val="24"/>
        </w:rPr>
        <w:t>Номер_домика</w:t>
      </w:r>
      <w:proofErr w:type="spellEnd"/>
      <w:r w:rsidRPr="004C2B50">
        <w:rPr>
          <w:szCs w:val="24"/>
        </w:rPr>
        <w:t xml:space="preserve">» - целое, которое может принимать значение от 1 до 6; </w:t>
      </w:r>
    </w:p>
    <w:p w:rsidR="001127E8" w:rsidRPr="004C2B50" w:rsidRDefault="001127E8" w:rsidP="001127E8">
      <w:pPr>
        <w:pStyle w:val="a3"/>
        <w:numPr>
          <w:ilvl w:val="0"/>
          <w:numId w:val="21"/>
        </w:numPr>
        <w:ind w:left="709" w:firstLine="709"/>
        <w:rPr>
          <w:szCs w:val="24"/>
        </w:rPr>
      </w:pPr>
      <w:r w:rsidRPr="004C2B50">
        <w:rPr>
          <w:szCs w:val="24"/>
        </w:rPr>
        <w:t>«</w:t>
      </w:r>
      <w:proofErr w:type="spellStart"/>
      <w:r w:rsidRPr="004C2B50">
        <w:rPr>
          <w:szCs w:val="24"/>
        </w:rPr>
        <w:t>Дата_заезда</w:t>
      </w:r>
      <w:proofErr w:type="spellEnd"/>
      <w:r w:rsidRPr="004C2B50">
        <w:rPr>
          <w:szCs w:val="24"/>
        </w:rPr>
        <w:t xml:space="preserve">» должна быть ограничена (только </w:t>
      </w:r>
      <w:r>
        <w:rPr>
          <w:szCs w:val="24"/>
        </w:rPr>
        <w:t>ноябрь – декабрь 2020</w:t>
      </w:r>
      <w:r w:rsidRPr="004C2B50">
        <w:rPr>
          <w:szCs w:val="24"/>
        </w:rPr>
        <w:t xml:space="preserve"> года). При вводе других дат необходимо выдавать сообщение – «Неверно указана дата заезда». </w:t>
      </w:r>
    </w:p>
    <w:p w:rsidR="001127E8" w:rsidRPr="004C2B50" w:rsidRDefault="001127E8" w:rsidP="001127E8">
      <w:pPr>
        <w:pStyle w:val="a3"/>
        <w:numPr>
          <w:ilvl w:val="0"/>
          <w:numId w:val="21"/>
        </w:numPr>
        <w:ind w:left="709" w:firstLine="709"/>
        <w:rPr>
          <w:szCs w:val="24"/>
        </w:rPr>
      </w:pPr>
      <w:r w:rsidRPr="004C2B50">
        <w:rPr>
          <w:szCs w:val="24"/>
        </w:rPr>
        <w:t>Поле «</w:t>
      </w:r>
      <w:proofErr w:type="spellStart"/>
      <w:r w:rsidRPr="004C2B50">
        <w:rPr>
          <w:szCs w:val="24"/>
        </w:rPr>
        <w:t>Количество_дней</w:t>
      </w:r>
      <w:proofErr w:type="spellEnd"/>
      <w:r w:rsidRPr="004C2B50">
        <w:rPr>
          <w:szCs w:val="24"/>
        </w:rPr>
        <w:t xml:space="preserve">» - целое, которое может принимать значение не менее 1; </w:t>
      </w:r>
    </w:p>
    <w:p w:rsidR="001127E8" w:rsidRDefault="001127E8" w:rsidP="001127E8">
      <w:pPr>
        <w:pStyle w:val="a3"/>
        <w:numPr>
          <w:ilvl w:val="0"/>
          <w:numId w:val="21"/>
        </w:numPr>
        <w:ind w:left="709" w:firstLine="709"/>
        <w:rPr>
          <w:szCs w:val="24"/>
        </w:rPr>
      </w:pPr>
      <w:r w:rsidRPr="004C2B50">
        <w:rPr>
          <w:szCs w:val="24"/>
        </w:rPr>
        <w:t>Свойства полей Форель, Толстолобик, Карп и Карась задать с учетом того, что это поле может содержать дробные значения.</w:t>
      </w:r>
    </w:p>
    <w:p w:rsidR="001127E8" w:rsidRDefault="001127E8" w:rsidP="001127E8">
      <w:pPr>
        <w:pStyle w:val="a3"/>
        <w:ind w:left="0"/>
      </w:pPr>
      <w:r>
        <w:lastRenderedPageBreak/>
        <w:t>Ширина всех столбцов во всех таблицах должна соответствовать ширине данных, которые они содержат!</w:t>
      </w:r>
    </w:p>
    <w:p w:rsidR="001127E8" w:rsidRPr="004C2B50" w:rsidRDefault="001127E8" w:rsidP="001127E8">
      <w:pPr>
        <w:pStyle w:val="a3"/>
        <w:numPr>
          <w:ilvl w:val="0"/>
          <w:numId w:val="18"/>
        </w:numPr>
        <w:rPr>
          <w:szCs w:val="24"/>
        </w:rPr>
      </w:pPr>
      <w:r>
        <w:t>Организовать связи между таблицами согласно Рис.1.</w:t>
      </w:r>
    </w:p>
    <w:p w:rsidR="001127E8" w:rsidRDefault="001127E8" w:rsidP="001127E8">
      <w:pPr>
        <w:pStyle w:val="a3"/>
        <w:ind w:left="0" w:firstLine="0"/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22D5D9BC" wp14:editId="010EC184">
            <wp:extent cx="5353050" cy="2324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8" w:rsidRDefault="001127E8" w:rsidP="001127E8">
      <w:pPr>
        <w:pStyle w:val="a3"/>
        <w:ind w:left="0" w:firstLine="0"/>
        <w:jc w:val="center"/>
      </w:pPr>
      <w:r>
        <w:t>Рис.1 Связи между таблицами базы данных</w:t>
      </w:r>
    </w:p>
    <w:p w:rsidR="001127E8" w:rsidRDefault="001127E8" w:rsidP="001127E8">
      <w:pPr>
        <w:pStyle w:val="a3"/>
        <w:ind w:left="0" w:firstLine="0"/>
        <w:jc w:val="center"/>
      </w:pPr>
    </w:p>
    <w:p w:rsidR="001127E8" w:rsidRDefault="001127E8" w:rsidP="001127E8">
      <w:pPr>
        <w:pStyle w:val="a3"/>
        <w:ind w:left="0" w:firstLine="0"/>
        <w:rPr>
          <w:b/>
          <w:szCs w:val="24"/>
        </w:rPr>
      </w:pPr>
      <w:r w:rsidRPr="004C2B50">
        <w:rPr>
          <w:b/>
          <w:szCs w:val="24"/>
        </w:rPr>
        <w:t>Модуль 2. Заполнение базы данных</w:t>
      </w:r>
    </w:p>
    <w:p w:rsidR="001127E8" w:rsidRPr="004C2B50" w:rsidRDefault="001127E8" w:rsidP="001127E8">
      <w:pPr>
        <w:pStyle w:val="a3"/>
        <w:numPr>
          <w:ilvl w:val="0"/>
          <w:numId w:val="22"/>
        </w:numPr>
        <w:ind w:left="0" w:firstLine="709"/>
        <w:rPr>
          <w:szCs w:val="24"/>
        </w:rPr>
      </w:pPr>
      <w:r>
        <w:t xml:space="preserve">Заполнить таблицу </w:t>
      </w:r>
      <w:proofErr w:type="spellStart"/>
      <w:r>
        <w:t>Рыболовные_клубы</w:t>
      </w:r>
      <w:proofErr w:type="spellEnd"/>
      <w:r>
        <w:t xml:space="preserve"> (Рис.2). Информация для заполнения в </w:t>
      </w:r>
      <w:proofErr w:type="spellStart"/>
      <w:r>
        <w:t>Excel</w:t>
      </w:r>
      <w:proofErr w:type="spellEnd"/>
      <w:r>
        <w:t>-файле с именем 2020.</w:t>
      </w:r>
    </w:p>
    <w:p w:rsidR="001127E8" w:rsidRDefault="001127E8" w:rsidP="001127E8">
      <w:pPr>
        <w:pStyle w:val="a3"/>
        <w:ind w:left="0" w:firstLine="0"/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2E228B9E" wp14:editId="7E52FBBF">
            <wp:extent cx="2447925" cy="1066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8" w:rsidRPr="007176CC" w:rsidRDefault="001127E8" w:rsidP="001127E8">
      <w:pPr>
        <w:pStyle w:val="a3"/>
        <w:ind w:left="0" w:firstLine="0"/>
        <w:jc w:val="center"/>
        <w:rPr>
          <w:b/>
          <w:szCs w:val="24"/>
        </w:rPr>
      </w:pPr>
      <w:r w:rsidRPr="007176CC">
        <w:t xml:space="preserve">Рис.2 Содержание таблицы </w:t>
      </w:r>
      <w:proofErr w:type="spellStart"/>
      <w:r w:rsidRPr="007176CC">
        <w:rPr>
          <w:b/>
        </w:rPr>
        <w:t>Рыболовные_клубы</w:t>
      </w:r>
      <w:proofErr w:type="spellEnd"/>
    </w:p>
    <w:p w:rsidR="001127E8" w:rsidRDefault="001127E8" w:rsidP="001127E8">
      <w:pPr>
        <w:pStyle w:val="a3"/>
        <w:numPr>
          <w:ilvl w:val="0"/>
          <w:numId w:val="22"/>
        </w:numPr>
        <w:ind w:left="0" w:firstLine="709"/>
        <w:rPr>
          <w:szCs w:val="24"/>
        </w:rPr>
      </w:pPr>
      <w:r w:rsidRPr="007176CC">
        <w:rPr>
          <w:szCs w:val="24"/>
        </w:rPr>
        <w:t xml:space="preserve">Создать </w:t>
      </w:r>
      <w:r>
        <w:rPr>
          <w:szCs w:val="24"/>
        </w:rPr>
        <w:t>табличную форму Клиенты (Рис. 3)</w:t>
      </w:r>
    </w:p>
    <w:p w:rsidR="001127E8" w:rsidRDefault="001127E8" w:rsidP="001127E8">
      <w:pPr>
        <w:pStyle w:val="a3"/>
        <w:ind w:left="0" w:firstLine="0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5090C170" wp14:editId="5C59CF43">
            <wp:extent cx="5939790" cy="23806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8" w:rsidRPr="00C22687" w:rsidRDefault="001127E8" w:rsidP="001127E8">
      <w:pPr>
        <w:pStyle w:val="a3"/>
        <w:ind w:left="709" w:firstLine="0"/>
        <w:jc w:val="center"/>
        <w:rPr>
          <w:b/>
          <w:szCs w:val="24"/>
        </w:rPr>
      </w:pPr>
      <w:r>
        <w:rPr>
          <w:szCs w:val="24"/>
        </w:rPr>
        <w:t xml:space="preserve">Рис. 3 Фрагмент табличной формы </w:t>
      </w:r>
      <w:r>
        <w:rPr>
          <w:b/>
          <w:szCs w:val="24"/>
        </w:rPr>
        <w:t>Клиенты</w:t>
      </w:r>
    </w:p>
    <w:p w:rsidR="001127E8" w:rsidRPr="004C2B50" w:rsidRDefault="001127E8" w:rsidP="001127E8">
      <w:pPr>
        <w:pStyle w:val="a3"/>
        <w:numPr>
          <w:ilvl w:val="0"/>
          <w:numId w:val="22"/>
        </w:numPr>
        <w:ind w:left="0" w:firstLine="709"/>
        <w:rPr>
          <w:szCs w:val="24"/>
        </w:rPr>
      </w:pPr>
      <w:r>
        <w:t>Создать форму с выпадающим списком для заполнения таблицы Клиенты (Рис.4). На форме должны отсутствовать кнопки навигации и область выделения.</w:t>
      </w:r>
    </w:p>
    <w:p w:rsidR="001127E8" w:rsidRPr="004C2B50" w:rsidRDefault="001127E8" w:rsidP="001127E8">
      <w:pPr>
        <w:pStyle w:val="a3"/>
        <w:ind w:left="0" w:firstLine="0"/>
        <w:jc w:val="center"/>
        <w:rPr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C71148E" wp14:editId="192E75E9">
            <wp:extent cx="5939790" cy="237426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8" w:rsidRDefault="001127E8" w:rsidP="001127E8">
      <w:pPr>
        <w:pStyle w:val="a3"/>
        <w:ind w:left="0" w:firstLine="0"/>
        <w:jc w:val="center"/>
        <w:rPr>
          <w:b/>
        </w:rPr>
      </w:pPr>
      <w:r>
        <w:t xml:space="preserve">Рис.4 Вид формы </w:t>
      </w:r>
      <w:r w:rsidRPr="004C2B50">
        <w:rPr>
          <w:b/>
        </w:rPr>
        <w:t>Регистрация рыбаков</w:t>
      </w:r>
    </w:p>
    <w:p w:rsidR="001127E8" w:rsidRPr="004C2B50" w:rsidRDefault="001127E8" w:rsidP="001127E8">
      <w:pPr>
        <w:pStyle w:val="a3"/>
        <w:numPr>
          <w:ilvl w:val="0"/>
          <w:numId w:val="22"/>
        </w:numPr>
        <w:ind w:left="0" w:firstLine="709"/>
        <w:rPr>
          <w:szCs w:val="24"/>
        </w:rPr>
      </w:pPr>
      <w:r>
        <w:t xml:space="preserve">Используя созданную форму, заполнить таблицу Клиенты (Рис.4). Информация для заполнения в </w:t>
      </w:r>
      <w:proofErr w:type="spellStart"/>
      <w:r>
        <w:t>Excel</w:t>
      </w:r>
      <w:proofErr w:type="spellEnd"/>
      <w:r>
        <w:t>-файле с именем 2020.</w:t>
      </w:r>
    </w:p>
    <w:p w:rsidR="001127E8" w:rsidRDefault="001127E8" w:rsidP="001127E8">
      <w:pPr>
        <w:pStyle w:val="a3"/>
        <w:numPr>
          <w:ilvl w:val="0"/>
          <w:numId w:val="22"/>
        </w:numPr>
        <w:ind w:left="0" w:firstLine="709"/>
      </w:pPr>
      <w:r>
        <w:t xml:space="preserve">Создать табличную форму </w:t>
      </w:r>
      <w:r w:rsidRPr="006F3E38">
        <w:rPr>
          <w:b/>
        </w:rPr>
        <w:t xml:space="preserve">Все </w:t>
      </w:r>
      <w:proofErr w:type="gramStart"/>
      <w:r w:rsidRPr="006F3E38">
        <w:rPr>
          <w:b/>
        </w:rPr>
        <w:t>посещения</w:t>
      </w:r>
      <w:r>
        <w:t>(</w:t>
      </w:r>
      <w:proofErr w:type="gramEnd"/>
      <w:r>
        <w:t>Рис. 5)</w:t>
      </w:r>
    </w:p>
    <w:p w:rsidR="001127E8" w:rsidRDefault="001127E8" w:rsidP="001127E8">
      <w:pPr>
        <w:pStyle w:val="a3"/>
        <w:ind w:left="0" w:firstLine="0"/>
      </w:pPr>
      <w:r>
        <w:rPr>
          <w:noProof/>
          <w:lang w:eastAsia="ru-RU"/>
        </w:rPr>
        <w:drawing>
          <wp:inline distT="0" distB="0" distL="0" distR="0" wp14:anchorId="266E3BE5" wp14:editId="6DFC8845">
            <wp:extent cx="5939790" cy="32746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8" w:rsidRPr="00343FF5" w:rsidRDefault="001127E8" w:rsidP="001127E8">
      <w:pPr>
        <w:pStyle w:val="a3"/>
        <w:ind w:left="0" w:firstLine="0"/>
        <w:jc w:val="center"/>
        <w:rPr>
          <w:b/>
        </w:rPr>
      </w:pPr>
      <w:r>
        <w:t xml:space="preserve">Рис. 5 Фрагмент табличной формы </w:t>
      </w:r>
      <w:proofErr w:type="gramStart"/>
      <w:r>
        <w:rPr>
          <w:b/>
        </w:rPr>
        <w:t>Все</w:t>
      </w:r>
      <w:proofErr w:type="gramEnd"/>
      <w:r>
        <w:rPr>
          <w:b/>
        </w:rPr>
        <w:t xml:space="preserve"> посещения</w:t>
      </w:r>
    </w:p>
    <w:p w:rsidR="001127E8" w:rsidRDefault="001127E8" w:rsidP="001127E8">
      <w:pPr>
        <w:pStyle w:val="a3"/>
        <w:numPr>
          <w:ilvl w:val="0"/>
          <w:numId w:val="22"/>
        </w:numPr>
        <w:ind w:left="0" w:firstLine="709"/>
      </w:pPr>
      <w:r>
        <w:t xml:space="preserve">Создать форму с выпадающим списком и заполнить таблицу </w:t>
      </w:r>
      <w:r w:rsidRPr="00B74A25">
        <w:rPr>
          <w:b/>
        </w:rPr>
        <w:t>Посещения</w:t>
      </w:r>
      <w:r>
        <w:t xml:space="preserve"> (Рис.6).</w:t>
      </w:r>
    </w:p>
    <w:p w:rsidR="001127E8" w:rsidRDefault="001127E8" w:rsidP="001127E8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0C04B53B" wp14:editId="2BA95D25">
            <wp:extent cx="5390866" cy="2048529"/>
            <wp:effectExtent l="19050" t="0" r="284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5104" cy="205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8" w:rsidRDefault="001127E8" w:rsidP="001127E8">
      <w:pPr>
        <w:pStyle w:val="a3"/>
        <w:ind w:left="0" w:firstLine="0"/>
        <w:jc w:val="center"/>
        <w:rPr>
          <w:b/>
        </w:rPr>
      </w:pPr>
      <w:r>
        <w:t xml:space="preserve">Рис.6 Пример заполнения таблицы </w:t>
      </w:r>
      <w:r w:rsidRPr="00B74A25">
        <w:rPr>
          <w:b/>
        </w:rPr>
        <w:t>Посещения</w:t>
      </w:r>
    </w:p>
    <w:p w:rsidR="001127E8" w:rsidRDefault="001127E8" w:rsidP="001127E8">
      <w:pPr>
        <w:pStyle w:val="a3"/>
        <w:ind w:left="0" w:firstLine="0"/>
      </w:pPr>
    </w:p>
    <w:p w:rsidR="001127E8" w:rsidRDefault="001127E8" w:rsidP="001127E8">
      <w:pPr>
        <w:pStyle w:val="a3"/>
        <w:ind w:left="0" w:firstLine="0"/>
      </w:pPr>
    </w:p>
    <w:p w:rsidR="001127E8" w:rsidRDefault="001127E8" w:rsidP="001127E8">
      <w:pPr>
        <w:pStyle w:val="a3"/>
        <w:ind w:left="0" w:firstLine="0"/>
        <w:rPr>
          <w:b/>
        </w:rPr>
      </w:pPr>
      <w:r w:rsidRPr="00B74A25">
        <w:rPr>
          <w:b/>
        </w:rPr>
        <w:t>Модуль 3. Выборка информации из базы данных</w:t>
      </w:r>
    </w:p>
    <w:p w:rsidR="001127E8" w:rsidRDefault="001127E8" w:rsidP="001127E8">
      <w:pPr>
        <w:pStyle w:val="a3"/>
        <w:numPr>
          <w:ilvl w:val="0"/>
          <w:numId w:val="23"/>
        </w:numPr>
        <w:ind w:left="0" w:firstLine="709"/>
      </w:pPr>
      <w:r>
        <w:t>Создать итоговый запрос с именем Улов, в котором клиенты будут отсортированы по алфавиту (Рис.7). Запрос должен показывать, сколько и какой рыбы поймал клиент за все посещения базы.</w:t>
      </w:r>
    </w:p>
    <w:p w:rsidR="001127E8" w:rsidRDefault="001127E8" w:rsidP="001127E8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1B671D93" wp14:editId="5DE64EAB">
            <wp:extent cx="4667250" cy="426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8" w:rsidRDefault="001127E8" w:rsidP="001127E8">
      <w:pPr>
        <w:pStyle w:val="a3"/>
        <w:ind w:left="0" w:firstLine="0"/>
        <w:jc w:val="center"/>
        <w:rPr>
          <w:b/>
        </w:rPr>
      </w:pPr>
      <w:r>
        <w:t xml:space="preserve">Рис.7 Запрос </w:t>
      </w:r>
      <w:r w:rsidRPr="00B74A25">
        <w:rPr>
          <w:b/>
        </w:rPr>
        <w:t>Улов</w:t>
      </w:r>
    </w:p>
    <w:p w:rsidR="001127E8" w:rsidRDefault="001127E8" w:rsidP="001127E8">
      <w:pPr>
        <w:pStyle w:val="a3"/>
        <w:numPr>
          <w:ilvl w:val="0"/>
          <w:numId w:val="23"/>
        </w:numPr>
        <w:ind w:left="0" w:firstLine="709"/>
      </w:pPr>
      <w:r>
        <w:t>Создать параметрический запрос с именем Оплата улова, который будет показывать сумму оплаты за улов за каждое посещение базы (Рис.8). Фамилия клиента вводится с клавиатуры.</w:t>
      </w:r>
    </w:p>
    <w:p w:rsidR="001127E8" w:rsidRDefault="001127E8" w:rsidP="001127E8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6764CDC9" wp14:editId="213785CB">
            <wp:extent cx="2667000" cy="120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147431" wp14:editId="2DBA6587">
            <wp:extent cx="2724150" cy="828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8" w:rsidRDefault="001127E8" w:rsidP="001127E8">
      <w:pPr>
        <w:pStyle w:val="a3"/>
        <w:ind w:left="0" w:firstLine="0"/>
        <w:jc w:val="center"/>
        <w:rPr>
          <w:b/>
        </w:rPr>
      </w:pPr>
      <w:r>
        <w:t xml:space="preserve">Рис.8 Пример выполнения запроса </w:t>
      </w:r>
      <w:r w:rsidRPr="00CB7143">
        <w:rPr>
          <w:b/>
        </w:rPr>
        <w:t>Оплата улова</w:t>
      </w:r>
    </w:p>
    <w:p w:rsidR="001127E8" w:rsidRDefault="001127E8" w:rsidP="001127E8">
      <w:pPr>
        <w:pStyle w:val="a3"/>
        <w:numPr>
          <w:ilvl w:val="0"/>
          <w:numId w:val="23"/>
        </w:numPr>
        <w:ind w:left="0" w:firstLine="709"/>
      </w:pPr>
      <w:r>
        <w:t>Создать запрос с именем Оплата домика, который выводит сумму оплаты за проживание (Рис.9). В запросе фамилии клиентов должны быть отсортированы по алфавиту, а даты заезда по возрастанию.</w:t>
      </w:r>
    </w:p>
    <w:p w:rsidR="001127E8" w:rsidRDefault="001127E8" w:rsidP="001127E8">
      <w:pPr>
        <w:pStyle w:val="a3"/>
        <w:ind w:left="0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2D5AAD5" wp14:editId="3A078F76">
            <wp:extent cx="5934075" cy="38671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8" w:rsidRDefault="001127E8" w:rsidP="001127E8">
      <w:pPr>
        <w:pStyle w:val="a3"/>
        <w:ind w:left="0" w:firstLine="0"/>
        <w:jc w:val="center"/>
        <w:rPr>
          <w:b/>
        </w:rPr>
      </w:pPr>
      <w:r>
        <w:t xml:space="preserve">Рис.9 Фрагмент запроса </w:t>
      </w:r>
      <w:r w:rsidRPr="00CB7143">
        <w:rPr>
          <w:b/>
        </w:rPr>
        <w:t>Оплата домика</w:t>
      </w:r>
    </w:p>
    <w:p w:rsidR="001127E8" w:rsidRPr="00CB7143" w:rsidRDefault="001127E8" w:rsidP="001127E8">
      <w:pPr>
        <w:pStyle w:val="a3"/>
        <w:ind w:left="0"/>
        <w:rPr>
          <w:b/>
        </w:rPr>
      </w:pPr>
    </w:p>
    <w:p w:rsidR="001127E8" w:rsidRDefault="001127E8" w:rsidP="001127E8">
      <w:pPr>
        <w:pStyle w:val="a3"/>
        <w:numPr>
          <w:ilvl w:val="0"/>
          <w:numId w:val="23"/>
        </w:numPr>
        <w:ind w:left="0" w:firstLine="709"/>
      </w:pPr>
      <w:r>
        <w:t>Создать запрос с именем Рейтинг рыбаков, в котором все рыбаки будут отсортированы в порядке убывания их улова (Рис.10).</w:t>
      </w:r>
    </w:p>
    <w:p w:rsidR="001127E8" w:rsidRDefault="001127E8" w:rsidP="001127E8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4F1772CA" wp14:editId="519B8FD1">
            <wp:extent cx="1617260" cy="2842816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78" cy="288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E8" w:rsidRDefault="001127E8" w:rsidP="001127E8">
      <w:pPr>
        <w:pStyle w:val="a3"/>
        <w:ind w:left="0" w:firstLine="0"/>
        <w:jc w:val="center"/>
      </w:pPr>
      <w:r>
        <w:t xml:space="preserve">Рис.10 Запрос </w:t>
      </w:r>
      <w:r>
        <w:rPr>
          <w:b/>
        </w:rPr>
        <w:t>Рейтинг рыбаков</w:t>
      </w:r>
    </w:p>
    <w:p w:rsidR="001127E8" w:rsidRDefault="001127E8" w:rsidP="001127E8">
      <w:pPr>
        <w:pStyle w:val="a3"/>
        <w:ind w:left="709" w:firstLine="0"/>
      </w:pPr>
    </w:p>
    <w:p w:rsidR="001127E8" w:rsidRDefault="001127E8" w:rsidP="001127E8">
      <w:pPr>
        <w:pStyle w:val="a3"/>
        <w:numPr>
          <w:ilvl w:val="0"/>
          <w:numId w:val="23"/>
        </w:numPr>
        <w:ind w:left="0" w:firstLine="0"/>
      </w:pPr>
      <w:r>
        <w:t>Создать итоговый отчет с именем Посещения, который выводит список клиентов «Золотой рыбки» с детализацией расходов на проживание и оплату улова (Рис.11), а также общую сумму расходов.</w:t>
      </w:r>
    </w:p>
    <w:p w:rsidR="001127E8" w:rsidRDefault="001127E8" w:rsidP="001127E8">
      <w:pPr>
        <w:pStyle w:val="a3"/>
        <w:ind w:left="0" w:firstLine="0"/>
        <w:jc w:val="center"/>
        <w:rPr>
          <w:b/>
        </w:rPr>
      </w:pPr>
    </w:p>
    <w:p w:rsidR="001127E8" w:rsidRDefault="001127E8" w:rsidP="001127E8">
      <w:pPr>
        <w:pStyle w:val="a3"/>
        <w:ind w:left="0" w:firstLine="0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57E915FF" wp14:editId="23FDC602">
            <wp:extent cx="5939790" cy="3630601"/>
            <wp:effectExtent l="19050" t="0" r="3810" b="0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3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E8" w:rsidRPr="00381D12" w:rsidRDefault="001127E8" w:rsidP="001127E8">
      <w:pPr>
        <w:pStyle w:val="a3"/>
        <w:ind w:left="0"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9A2038E" wp14:editId="376F4DB5">
            <wp:extent cx="5939790" cy="1825934"/>
            <wp:effectExtent l="19050" t="0" r="381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2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E8" w:rsidRDefault="001127E8" w:rsidP="001127E8">
      <w:pPr>
        <w:pStyle w:val="a3"/>
        <w:ind w:left="-142" w:firstLine="0"/>
        <w:jc w:val="center"/>
        <w:rPr>
          <w:b/>
        </w:rPr>
      </w:pPr>
      <w:r>
        <w:t xml:space="preserve">Рис.11 Фрагменты отчета </w:t>
      </w:r>
      <w:r w:rsidRPr="00CB7143">
        <w:rPr>
          <w:b/>
        </w:rPr>
        <w:t>Посещения</w:t>
      </w:r>
    </w:p>
    <w:p w:rsidR="001127E8" w:rsidRDefault="001127E8" w:rsidP="001127E8">
      <w:pPr>
        <w:pStyle w:val="a3"/>
        <w:numPr>
          <w:ilvl w:val="0"/>
          <w:numId w:val="23"/>
        </w:numPr>
        <w:ind w:left="0" w:firstLine="709"/>
      </w:pPr>
      <w:r>
        <w:t>Создать отчет с именем Суммарный доход, который имеет вид, представленный на Рис.12. Отчет должен определять суммарный доход от сдачи в аренду домика за ноябрь - декабрь 2020.</w:t>
      </w:r>
    </w:p>
    <w:p w:rsidR="001127E8" w:rsidRDefault="001127E8" w:rsidP="001127E8">
      <w:pPr>
        <w:pStyle w:val="a3"/>
        <w:ind w:left="142" w:firstLine="0"/>
        <w:jc w:val="center"/>
      </w:pPr>
    </w:p>
    <w:p w:rsidR="001127E8" w:rsidRDefault="001127E8" w:rsidP="001127E8">
      <w:pPr>
        <w:pStyle w:val="a3"/>
        <w:ind w:left="142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404DA8B" wp14:editId="0940CC68">
            <wp:extent cx="3322955" cy="2988945"/>
            <wp:effectExtent l="19050" t="0" r="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E8" w:rsidRDefault="001127E8" w:rsidP="001127E8">
      <w:pPr>
        <w:pStyle w:val="a3"/>
        <w:tabs>
          <w:tab w:val="left" w:pos="0"/>
        </w:tabs>
        <w:ind w:left="0" w:firstLine="0"/>
        <w:jc w:val="center"/>
      </w:pPr>
      <w:r>
        <w:t>Рис.12 Вид отчета Суммарный доход</w:t>
      </w:r>
    </w:p>
    <w:p w:rsidR="001127E8" w:rsidRDefault="001127E8" w:rsidP="001127E8">
      <w:pPr>
        <w:pStyle w:val="a3"/>
        <w:numPr>
          <w:ilvl w:val="0"/>
          <w:numId w:val="23"/>
        </w:numPr>
        <w:ind w:left="0" w:firstLine="709"/>
      </w:pPr>
      <w:r>
        <w:t>Создать отчет с именем Максимальные достижения за одно посещение. (Максимальные достижения – это улов определенного вида рыбы.) Примеры – Рис.13</w:t>
      </w:r>
    </w:p>
    <w:p w:rsidR="001127E8" w:rsidRDefault="001127E8" w:rsidP="001127E8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15EE7751" wp14:editId="7864277A">
            <wp:extent cx="5939790" cy="271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8" w:rsidRPr="00A301C6" w:rsidRDefault="001127E8" w:rsidP="001127E8">
      <w:pPr>
        <w:pStyle w:val="a3"/>
        <w:ind w:left="0" w:firstLine="0"/>
        <w:jc w:val="center"/>
        <w:rPr>
          <w:b/>
        </w:rPr>
      </w:pPr>
      <w:r>
        <w:t xml:space="preserve">Рис.13 Фрагмент отчета </w:t>
      </w:r>
      <w:r>
        <w:rPr>
          <w:b/>
        </w:rPr>
        <w:t>Максимальное достижение за одно посещение</w:t>
      </w:r>
    </w:p>
    <w:p w:rsidR="001127E8" w:rsidRPr="00CB7143" w:rsidRDefault="001127E8" w:rsidP="001127E8">
      <w:pPr>
        <w:pStyle w:val="a3"/>
        <w:ind w:left="0" w:firstLine="0"/>
        <w:jc w:val="center"/>
        <w:rPr>
          <w:b/>
        </w:rPr>
      </w:pPr>
    </w:p>
    <w:p w:rsidR="001127E8" w:rsidRPr="00CB7143" w:rsidRDefault="001127E8" w:rsidP="001127E8">
      <w:pPr>
        <w:pStyle w:val="a3"/>
        <w:ind w:left="709" w:firstLine="0"/>
        <w:rPr>
          <w:b/>
        </w:rPr>
      </w:pPr>
      <w:r w:rsidRPr="00CB7143">
        <w:rPr>
          <w:b/>
        </w:rPr>
        <w:t>Модуль 4. Создание главной кнопочной формы</w:t>
      </w:r>
    </w:p>
    <w:p w:rsidR="001127E8" w:rsidRPr="00CB7143" w:rsidRDefault="001127E8" w:rsidP="001127E8">
      <w:pPr>
        <w:pStyle w:val="a3"/>
        <w:numPr>
          <w:ilvl w:val="0"/>
          <w:numId w:val="24"/>
        </w:numPr>
        <w:ind w:left="0" w:firstLine="709"/>
        <w:rPr>
          <w:szCs w:val="24"/>
        </w:rPr>
      </w:pPr>
      <w:r>
        <w:t xml:space="preserve">Создать кнопочную форму (через </w:t>
      </w:r>
      <w:r w:rsidRPr="00CB7143">
        <w:rPr>
          <w:b/>
        </w:rPr>
        <w:t>диспетчер Кнопочных форм</w:t>
      </w:r>
      <w:r>
        <w:t xml:space="preserve">) с заголовком </w:t>
      </w:r>
      <w:r w:rsidRPr="00CB7143">
        <w:rPr>
          <w:b/>
        </w:rPr>
        <w:t>Золотая рыбка</w:t>
      </w:r>
      <w:r>
        <w:t xml:space="preserve"> и иллюстрацией. Форма должна содержать три кнопки: Ввод информации о посещениях (открывает форму </w:t>
      </w:r>
      <w:r w:rsidRPr="00CB7143">
        <w:rPr>
          <w:b/>
        </w:rPr>
        <w:t>Посещения</w:t>
      </w:r>
      <w:r>
        <w:t xml:space="preserve">), Отчеты (переход на страницу кнопочной формы «Отчеты») и Выход (завершение работы с базой данных) - Рис.14. </w:t>
      </w:r>
    </w:p>
    <w:p w:rsidR="001127E8" w:rsidRDefault="001127E8" w:rsidP="001127E8">
      <w:pPr>
        <w:pStyle w:val="a3"/>
        <w:ind w:left="0"/>
      </w:pPr>
      <w:r>
        <w:t>Картинка для заголовка кнопочной формы – это файл gold.jpeg, который находится в папке Ресурсы на рабочем столе.</w:t>
      </w:r>
    </w:p>
    <w:p w:rsidR="001127E8" w:rsidRDefault="001127E8" w:rsidP="001127E8">
      <w:pPr>
        <w:pStyle w:val="a3"/>
        <w:ind w:left="0" w:firstLine="0"/>
        <w:jc w:val="center"/>
        <w:rPr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54B7758" wp14:editId="2B2E46E8">
            <wp:extent cx="4000500" cy="14668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8" w:rsidRDefault="001127E8" w:rsidP="001127E8">
      <w:pPr>
        <w:pStyle w:val="a3"/>
        <w:ind w:left="0" w:firstLine="0"/>
        <w:jc w:val="center"/>
      </w:pPr>
      <w:r>
        <w:t>Рис.14 Вид кнопочной формы</w:t>
      </w:r>
    </w:p>
    <w:p w:rsidR="001127E8" w:rsidRPr="004154A3" w:rsidRDefault="001127E8" w:rsidP="001127E8">
      <w:pPr>
        <w:pStyle w:val="a3"/>
        <w:numPr>
          <w:ilvl w:val="0"/>
          <w:numId w:val="24"/>
        </w:numPr>
        <w:ind w:left="0" w:firstLine="709"/>
        <w:rPr>
          <w:szCs w:val="24"/>
        </w:rPr>
      </w:pPr>
      <w:r>
        <w:t xml:space="preserve">Страница </w:t>
      </w:r>
      <w:r w:rsidRPr="004154A3">
        <w:rPr>
          <w:b/>
        </w:rPr>
        <w:t>Отчеты</w:t>
      </w:r>
      <w:r>
        <w:t xml:space="preserve"> кнопочной формы содержит все отчеты базы данных и кнопку возврата на главную страницу.</w:t>
      </w:r>
    </w:p>
    <w:p w:rsidR="001127E8" w:rsidRPr="004154A3" w:rsidRDefault="001127E8" w:rsidP="001127E8">
      <w:pPr>
        <w:pStyle w:val="a3"/>
        <w:numPr>
          <w:ilvl w:val="0"/>
          <w:numId w:val="24"/>
        </w:numPr>
        <w:ind w:left="0" w:firstLine="709"/>
        <w:rPr>
          <w:szCs w:val="24"/>
        </w:rPr>
      </w:pPr>
      <w:r>
        <w:t>Организовать запуск Главной кнопочной формы при открытии файла базы данных.</w:t>
      </w:r>
    </w:p>
    <w:p w:rsidR="001127E8" w:rsidRPr="004154A3" w:rsidRDefault="001127E8" w:rsidP="001127E8">
      <w:pPr>
        <w:pStyle w:val="a3"/>
        <w:numPr>
          <w:ilvl w:val="0"/>
          <w:numId w:val="24"/>
        </w:numPr>
        <w:ind w:left="0" w:firstLine="709"/>
        <w:rPr>
          <w:szCs w:val="24"/>
        </w:rPr>
      </w:pPr>
      <w:r>
        <w:t>Создать резервную копию базы данных в папке Резервная копия на рабочем столе.</w:t>
      </w:r>
    </w:p>
    <w:p w:rsidR="001127E8" w:rsidRDefault="001127E8" w:rsidP="001127E8">
      <w:pPr>
        <w:pStyle w:val="a3"/>
        <w:ind w:left="709" w:firstLine="0"/>
      </w:pPr>
    </w:p>
    <w:p w:rsidR="001127E8" w:rsidRPr="009C7D9B" w:rsidRDefault="001127E8" w:rsidP="001127E8">
      <w:pPr>
        <w:pStyle w:val="a3"/>
        <w:ind w:left="709" w:firstLine="0"/>
        <w:rPr>
          <w:sz w:val="32"/>
          <w:szCs w:val="32"/>
        </w:rPr>
      </w:pPr>
      <w:r>
        <w:t xml:space="preserve">Время выполнения – </w:t>
      </w:r>
      <w:r w:rsidRPr="004154A3">
        <w:rPr>
          <w:b/>
        </w:rPr>
        <w:t>3 часа</w:t>
      </w:r>
    </w:p>
    <w:p w:rsidR="001127E8" w:rsidRDefault="001127E8" w:rsidP="00990981">
      <w:pPr>
        <w:pStyle w:val="a3"/>
        <w:ind w:left="705"/>
        <w:rPr>
          <w:rFonts w:cs="Times New Roman"/>
          <w:b/>
          <w:szCs w:val="24"/>
          <w:highlight w:val="yellow"/>
        </w:rPr>
      </w:pPr>
    </w:p>
    <w:p w:rsidR="00990981" w:rsidRPr="00A61156" w:rsidRDefault="00990981" w:rsidP="00990981">
      <w:pPr>
        <w:pStyle w:val="a3"/>
        <w:ind w:left="705"/>
        <w:rPr>
          <w:rFonts w:cs="Times New Roman"/>
          <w:b/>
          <w:szCs w:val="24"/>
        </w:rPr>
      </w:pPr>
      <w:r w:rsidRPr="001127E8">
        <w:rPr>
          <w:rFonts w:cs="Times New Roman"/>
          <w:b/>
          <w:szCs w:val="24"/>
        </w:rPr>
        <w:t>Примечания:</w:t>
      </w:r>
    </w:p>
    <w:p w:rsidR="00A4041E" w:rsidRPr="00A61156" w:rsidRDefault="00A4041E" w:rsidP="00990981">
      <w:pPr>
        <w:pStyle w:val="a3"/>
        <w:ind w:left="705"/>
        <w:rPr>
          <w:rFonts w:cs="Times New Roman"/>
          <w:b/>
          <w:szCs w:val="24"/>
        </w:rPr>
      </w:pPr>
    </w:p>
    <w:p w:rsidR="00990981" w:rsidRPr="00A61156" w:rsidRDefault="00990981" w:rsidP="006F27BB">
      <w:pPr>
        <w:pStyle w:val="a3"/>
        <w:numPr>
          <w:ilvl w:val="0"/>
          <w:numId w:val="1"/>
        </w:numPr>
        <w:ind w:left="0" w:firstLine="633"/>
        <w:rPr>
          <w:rFonts w:cs="Times New Roman"/>
          <w:szCs w:val="24"/>
        </w:rPr>
      </w:pPr>
      <w:r w:rsidRPr="00A61156">
        <w:rPr>
          <w:rFonts w:cs="Times New Roman"/>
          <w:szCs w:val="24"/>
        </w:rPr>
        <w:t>Перед началом соревнований участникам будет предоставлена возможность настроить и проверить работу программного обеспечения, указанного в инфраструктурном листе.</w:t>
      </w:r>
    </w:p>
    <w:p w:rsidR="00990981" w:rsidRPr="00A61156" w:rsidRDefault="00990981" w:rsidP="006F27BB">
      <w:pPr>
        <w:pStyle w:val="a3"/>
        <w:numPr>
          <w:ilvl w:val="0"/>
          <w:numId w:val="1"/>
        </w:numPr>
        <w:ind w:left="0" w:firstLine="705"/>
        <w:rPr>
          <w:rFonts w:cs="Times New Roman"/>
          <w:szCs w:val="24"/>
        </w:rPr>
      </w:pPr>
      <w:r w:rsidRPr="00A61156">
        <w:rPr>
          <w:rFonts w:cs="Times New Roman"/>
          <w:szCs w:val="24"/>
        </w:rPr>
        <w:t xml:space="preserve">Во время соревнований </w:t>
      </w:r>
      <w:r w:rsidR="00C23958" w:rsidRPr="00A61156">
        <w:rPr>
          <w:rFonts w:cs="Times New Roman"/>
          <w:szCs w:val="24"/>
        </w:rPr>
        <w:t>участникам нельзя использовать</w:t>
      </w:r>
      <w:r w:rsidRPr="00A61156">
        <w:rPr>
          <w:rFonts w:cs="Times New Roman"/>
          <w:szCs w:val="24"/>
        </w:rPr>
        <w:t xml:space="preserve"> сет</w:t>
      </w:r>
      <w:r w:rsidR="00C23958" w:rsidRPr="00A61156">
        <w:rPr>
          <w:rFonts w:cs="Times New Roman"/>
          <w:szCs w:val="24"/>
        </w:rPr>
        <w:t>ь</w:t>
      </w:r>
      <w:r w:rsidRPr="00A61156">
        <w:rPr>
          <w:rFonts w:cs="Times New Roman"/>
          <w:szCs w:val="24"/>
        </w:rPr>
        <w:t xml:space="preserve"> интернет.</w:t>
      </w:r>
    </w:p>
    <w:p w:rsidR="00116E25" w:rsidRPr="00A61156" w:rsidRDefault="00990981" w:rsidP="006F27BB">
      <w:pPr>
        <w:pStyle w:val="a3"/>
        <w:numPr>
          <w:ilvl w:val="0"/>
          <w:numId w:val="1"/>
        </w:numPr>
        <w:ind w:left="0" w:firstLine="705"/>
        <w:rPr>
          <w:rFonts w:cs="Times New Roman"/>
          <w:szCs w:val="24"/>
        </w:rPr>
      </w:pPr>
      <w:r w:rsidRPr="00A61156">
        <w:rPr>
          <w:rFonts w:cs="Times New Roman"/>
          <w:szCs w:val="24"/>
        </w:rPr>
        <w:t xml:space="preserve">Приложение должно быть скомпилировано </w:t>
      </w:r>
      <w:r w:rsidR="00116E25" w:rsidRPr="00A61156">
        <w:rPr>
          <w:rFonts w:cs="Times New Roman"/>
          <w:szCs w:val="24"/>
        </w:rPr>
        <w:t>к концу конкурса для его проверки.</w:t>
      </w:r>
    </w:p>
    <w:p w:rsidR="00A4041E" w:rsidRDefault="00A4041E">
      <w:pPr>
        <w:rPr>
          <w:rFonts w:cs="Times New Roman"/>
          <w:sz w:val="28"/>
        </w:rPr>
      </w:pPr>
    </w:p>
    <w:p w:rsidR="00F202F4" w:rsidRPr="001127E8" w:rsidRDefault="00F202F4" w:rsidP="00F202F4">
      <w:pPr>
        <w:ind w:left="705"/>
        <w:rPr>
          <w:rFonts w:cs="Times New Roman"/>
          <w:b/>
          <w:sz w:val="28"/>
        </w:rPr>
      </w:pPr>
      <w:r w:rsidRPr="001127E8">
        <w:rPr>
          <w:rFonts w:cs="Times New Roman"/>
          <w:b/>
          <w:sz w:val="28"/>
        </w:rPr>
        <w:t>Критерии оценки:</w:t>
      </w:r>
    </w:p>
    <w:tbl>
      <w:tblPr>
        <w:tblStyle w:val="a4"/>
        <w:tblW w:w="0" w:type="auto"/>
        <w:tblInd w:w="705" w:type="dxa"/>
        <w:tblLook w:val="04A0" w:firstRow="1" w:lastRow="0" w:firstColumn="1" w:lastColumn="0" w:noHBand="0" w:noVBand="1"/>
      </w:tblPr>
      <w:tblGrid>
        <w:gridCol w:w="537"/>
        <w:gridCol w:w="7230"/>
        <w:gridCol w:w="1807"/>
      </w:tblGrid>
      <w:tr w:rsidR="001127E8" w:rsidTr="001127E8">
        <w:tc>
          <w:tcPr>
            <w:tcW w:w="537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1807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Баллы</w:t>
            </w:r>
          </w:p>
        </w:tc>
      </w:tr>
      <w:tr w:rsidR="001127E8" w:rsidTr="001127E8">
        <w:tc>
          <w:tcPr>
            <w:tcW w:w="537" w:type="dxa"/>
            <w:shd w:val="clear" w:color="auto" w:fill="D0CECE" w:themeFill="background2" w:themeFillShade="E6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D0CECE" w:themeFill="background2" w:themeFillShade="E6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Модуль 1 – Создание базы данных</w:t>
            </w:r>
          </w:p>
        </w:tc>
        <w:tc>
          <w:tcPr>
            <w:tcW w:w="1807" w:type="dxa"/>
            <w:shd w:val="clear" w:color="auto" w:fill="D0CECE" w:themeFill="background2" w:themeFillShade="E6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15,1</w:t>
            </w:r>
          </w:p>
        </w:tc>
      </w:tr>
      <w:tr w:rsidR="001127E8" w:rsidTr="001127E8">
        <w:tc>
          <w:tcPr>
            <w:tcW w:w="537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базы данных с правильным именем и в папке, определенной организаторами конкурса</w:t>
            </w:r>
          </w:p>
        </w:tc>
        <w:tc>
          <w:tcPr>
            <w:tcW w:w="1807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0,7</w:t>
            </w:r>
          </w:p>
        </w:tc>
      </w:tr>
      <w:tr w:rsidR="001127E8" w:rsidTr="001127E8">
        <w:tc>
          <w:tcPr>
            <w:tcW w:w="537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структуры таблицы с именем Рыболовные клубы</w:t>
            </w:r>
          </w:p>
        </w:tc>
        <w:tc>
          <w:tcPr>
            <w:tcW w:w="1807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1,8</w:t>
            </w:r>
          </w:p>
        </w:tc>
      </w:tr>
      <w:tr w:rsidR="001127E8" w:rsidTr="001127E8">
        <w:tc>
          <w:tcPr>
            <w:tcW w:w="537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структуры таблицы с именем Клиенты</w:t>
            </w:r>
          </w:p>
        </w:tc>
        <w:tc>
          <w:tcPr>
            <w:tcW w:w="1807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3,7</w:t>
            </w:r>
          </w:p>
        </w:tc>
      </w:tr>
      <w:tr w:rsidR="001127E8" w:rsidTr="001127E8">
        <w:tc>
          <w:tcPr>
            <w:tcW w:w="537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1127E8" w:rsidRPr="00FA598C" w:rsidRDefault="001127E8" w:rsidP="001127E8">
            <w:pPr>
              <w:tabs>
                <w:tab w:val="left" w:pos="592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структуры таблицы с именем Посещения</w:t>
            </w:r>
          </w:p>
        </w:tc>
        <w:tc>
          <w:tcPr>
            <w:tcW w:w="1807" w:type="dxa"/>
          </w:tcPr>
          <w:p w:rsidR="001127E8" w:rsidRPr="00FA598C" w:rsidRDefault="00FA598C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7,1</w:t>
            </w:r>
          </w:p>
        </w:tc>
      </w:tr>
      <w:tr w:rsidR="001127E8" w:rsidTr="001127E8">
        <w:tc>
          <w:tcPr>
            <w:tcW w:w="537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1127E8" w:rsidRPr="00FA598C" w:rsidRDefault="001127E8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Организация связей между таблицами с каскадным обновлением связанных полей</w:t>
            </w:r>
          </w:p>
        </w:tc>
        <w:tc>
          <w:tcPr>
            <w:tcW w:w="1807" w:type="dxa"/>
          </w:tcPr>
          <w:p w:rsidR="001127E8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1,8</w:t>
            </w:r>
          </w:p>
        </w:tc>
      </w:tr>
      <w:tr w:rsidR="005218A4" w:rsidTr="005218A4">
        <w:tc>
          <w:tcPr>
            <w:tcW w:w="537" w:type="dxa"/>
            <w:shd w:val="clear" w:color="auto" w:fill="D0CECE" w:themeFill="background2" w:themeFillShade="E6"/>
          </w:tcPr>
          <w:p w:rsidR="005218A4" w:rsidRPr="00FA598C" w:rsidRDefault="005218A4" w:rsidP="005218A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D0CECE" w:themeFill="background2" w:themeFillShade="E6"/>
          </w:tcPr>
          <w:p w:rsidR="005218A4" w:rsidRPr="00FA598C" w:rsidRDefault="005218A4" w:rsidP="005218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Модуль 2 - Заполнение базы данных</w:t>
            </w:r>
          </w:p>
        </w:tc>
        <w:tc>
          <w:tcPr>
            <w:tcW w:w="1807" w:type="dxa"/>
            <w:shd w:val="clear" w:color="auto" w:fill="D0CECE" w:themeFill="background2" w:themeFillShade="E6"/>
          </w:tcPr>
          <w:p w:rsidR="005218A4" w:rsidRPr="00FA598C" w:rsidRDefault="005218A4" w:rsidP="005218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24,1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Заполнение таблицы Рыболовные клубы</w:t>
            </w:r>
          </w:p>
        </w:tc>
        <w:tc>
          <w:tcPr>
            <w:tcW w:w="180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0,8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формы Регистрация рыбаков</w:t>
            </w:r>
          </w:p>
        </w:tc>
        <w:tc>
          <w:tcPr>
            <w:tcW w:w="180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5,2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Точность заполнения таблицы Клиенты</w:t>
            </w:r>
          </w:p>
        </w:tc>
        <w:tc>
          <w:tcPr>
            <w:tcW w:w="180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4,3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5218A4" w:rsidRPr="00FA598C" w:rsidRDefault="005218A4" w:rsidP="005218A4">
            <w:pPr>
              <w:tabs>
                <w:tab w:val="left" w:pos="610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формы Посещения</w:t>
            </w:r>
          </w:p>
        </w:tc>
        <w:tc>
          <w:tcPr>
            <w:tcW w:w="1807" w:type="dxa"/>
          </w:tcPr>
          <w:p w:rsidR="005218A4" w:rsidRPr="00FA598C" w:rsidRDefault="00FA598C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5,6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Точность заполнения таблицы Посещения</w:t>
            </w:r>
          </w:p>
        </w:tc>
        <w:tc>
          <w:tcPr>
            <w:tcW w:w="180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8,2</w:t>
            </w:r>
          </w:p>
        </w:tc>
      </w:tr>
      <w:tr w:rsidR="005218A4" w:rsidTr="005218A4">
        <w:tc>
          <w:tcPr>
            <w:tcW w:w="537" w:type="dxa"/>
            <w:shd w:val="clear" w:color="auto" w:fill="D0CECE" w:themeFill="background2" w:themeFillShade="E6"/>
          </w:tcPr>
          <w:p w:rsidR="005218A4" w:rsidRPr="00FA598C" w:rsidRDefault="005218A4" w:rsidP="005218A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D0CECE" w:themeFill="background2" w:themeFillShade="E6"/>
          </w:tcPr>
          <w:p w:rsidR="005218A4" w:rsidRPr="00FA598C" w:rsidRDefault="005218A4" w:rsidP="005218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Модуль 3 - Создание запросов и отчетов</w:t>
            </w:r>
          </w:p>
        </w:tc>
        <w:tc>
          <w:tcPr>
            <w:tcW w:w="1807" w:type="dxa"/>
            <w:shd w:val="clear" w:color="auto" w:fill="D0CECE" w:themeFill="background2" w:themeFillShade="E6"/>
          </w:tcPr>
          <w:p w:rsidR="005218A4" w:rsidRPr="00FA598C" w:rsidRDefault="005218A4" w:rsidP="005218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50,4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5218A4" w:rsidRPr="00FA598C" w:rsidRDefault="005218A4" w:rsidP="005218A4">
            <w:pPr>
              <w:tabs>
                <w:tab w:val="left" w:pos="618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запроса Улов</w:t>
            </w:r>
          </w:p>
        </w:tc>
        <w:tc>
          <w:tcPr>
            <w:tcW w:w="180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7,7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5218A4" w:rsidRPr="00FA598C" w:rsidRDefault="005218A4" w:rsidP="005218A4">
            <w:pPr>
              <w:tabs>
                <w:tab w:val="left" w:pos="399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параметрического запроса Оплата улова</w:t>
            </w:r>
          </w:p>
        </w:tc>
        <w:tc>
          <w:tcPr>
            <w:tcW w:w="180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5,7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запроса Оплата домика</w:t>
            </w:r>
          </w:p>
        </w:tc>
        <w:tc>
          <w:tcPr>
            <w:tcW w:w="180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5,5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5218A4" w:rsidRPr="00FA598C" w:rsidRDefault="005218A4" w:rsidP="005218A4">
            <w:pPr>
              <w:tabs>
                <w:tab w:val="left" w:pos="259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запроса Рейтинг рыбаков</w:t>
            </w:r>
          </w:p>
        </w:tc>
        <w:tc>
          <w:tcPr>
            <w:tcW w:w="180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5,1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итогового отчета с именем Посещения</w:t>
            </w:r>
          </w:p>
        </w:tc>
        <w:tc>
          <w:tcPr>
            <w:tcW w:w="1807" w:type="dxa"/>
          </w:tcPr>
          <w:p w:rsidR="005218A4" w:rsidRPr="00FA598C" w:rsidRDefault="00FA598C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13</w:t>
            </w:r>
            <w:r w:rsidR="005218A4" w:rsidRPr="00FA598C">
              <w:rPr>
                <w:rFonts w:cs="Times New Roman"/>
                <w:sz w:val="24"/>
                <w:szCs w:val="24"/>
              </w:rPr>
              <w:t>,4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отчета Средний доход</w:t>
            </w:r>
          </w:p>
        </w:tc>
        <w:tc>
          <w:tcPr>
            <w:tcW w:w="1807" w:type="dxa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4,8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отчета Максимальные достижения</w:t>
            </w:r>
          </w:p>
        </w:tc>
        <w:tc>
          <w:tcPr>
            <w:tcW w:w="1807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8,2</w:t>
            </w:r>
          </w:p>
        </w:tc>
      </w:tr>
      <w:tr w:rsidR="005218A4" w:rsidTr="00B701B0">
        <w:tc>
          <w:tcPr>
            <w:tcW w:w="537" w:type="dxa"/>
            <w:shd w:val="clear" w:color="auto" w:fill="D0CECE" w:themeFill="background2" w:themeFillShade="E6"/>
          </w:tcPr>
          <w:p w:rsidR="005218A4" w:rsidRPr="00FA598C" w:rsidRDefault="005218A4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D0CECE" w:themeFill="background2" w:themeFillShade="E6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Модуль 4 - Организация пользовательского интерфейса</w:t>
            </w:r>
          </w:p>
        </w:tc>
        <w:tc>
          <w:tcPr>
            <w:tcW w:w="1807" w:type="dxa"/>
            <w:shd w:val="clear" w:color="auto" w:fill="D0CECE" w:themeFill="background2" w:themeFillShade="E6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10,4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30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главной кнопочной формы Золотая рыбка</w:t>
            </w:r>
          </w:p>
        </w:tc>
        <w:tc>
          <w:tcPr>
            <w:tcW w:w="1807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2,5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Размещение картинки в заголовке кнопочной формы Золотая рыбка</w:t>
            </w:r>
          </w:p>
        </w:tc>
        <w:tc>
          <w:tcPr>
            <w:tcW w:w="1807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0,8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5218A4" w:rsidRPr="00FA598C" w:rsidRDefault="00B701B0" w:rsidP="00B701B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Корректная работа кнопок Главной кнопочной формы</w:t>
            </w:r>
          </w:p>
        </w:tc>
        <w:tc>
          <w:tcPr>
            <w:tcW w:w="1807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Создание страницы Отчеты</w:t>
            </w:r>
          </w:p>
        </w:tc>
        <w:tc>
          <w:tcPr>
            <w:tcW w:w="1807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3,6</w:t>
            </w:r>
          </w:p>
        </w:tc>
      </w:tr>
      <w:tr w:rsidR="005218A4" w:rsidTr="001127E8">
        <w:tc>
          <w:tcPr>
            <w:tcW w:w="537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Запуск Главной кнопочной формы при открытии базы данных</w:t>
            </w:r>
          </w:p>
        </w:tc>
        <w:tc>
          <w:tcPr>
            <w:tcW w:w="1807" w:type="dxa"/>
          </w:tcPr>
          <w:p w:rsidR="005218A4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701B0" w:rsidTr="001127E8">
        <w:tc>
          <w:tcPr>
            <w:tcW w:w="537" w:type="dxa"/>
          </w:tcPr>
          <w:p w:rsidR="00B701B0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B701B0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Резервная копия базы данных</w:t>
            </w:r>
          </w:p>
        </w:tc>
        <w:tc>
          <w:tcPr>
            <w:tcW w:w="1807" w:type="dxa"/>
          </w:tcPr>
          <w:p w:rsidR="00B701B0" w:rsidRPr="00FA598C" w:rsidRDefault="00B701B0" w:rsidP="00F202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98C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587313" w:rsidRDefault="00587313" w:rsidP="00F202F4">
      <w:pPr>
        <w:ind w:left="705"/>
        <w:rPr>
          <w:rFonts w:cs="Times New Roman"/>
          <w:sz w:val="28"/>
        </w:rPr>
      </w:pPr>
    </w:p>
    <w:p w:rsidR="00F202F4" w:rsidRDefault="00F202F4" w:rsidP="00F202F4">
      <w:pPr>
        <w:ind w:left="705"/>
        <w:rPr>
          <w:rFonts w:cs="Times New Roman"/>
          <w:sz w:val="28"/>
        </w:rPr>
      </w:pPr>
      <w:r w:rsidRPr="00387832">
        <w:rPr>
          <w:rFonts w:cs="Times New Roman"/>
          <w:sz w:val="28"/>
        </w:rPr>
        <w:t xml:space="preserve">Общий балл за выполнение всех критериев оценки – </w:t>
      </w:r>
      <w:r w:rsidRPr="0057783D">
        <w:rPr>
          <w:rFonts w:cs="Times New Roman"/>
          <w:b/>
          <w:sz w:val="28"/>
        </w:rPr>
        <w:t>100</w:t>
      </w:r>
      <w:r w:rsidRPr="00387832">
        <w:rPr>
          <w:rFonts w:cs="Times New Roman"/>
          <w:sz w:val="28"/>
        </w:rPr>
        <w:t xml:space="preserve"> баллов.</w:t>
      </w:r>
    </w:p>
    <w:p w:rsidR="00CB7536" w:rsidRDefault="00CB7536">
      <w:pPr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:rsidR="00CB7536" w:rsidRPr="00630E62" w:rsidRDefault="00A61156" w:rsidP="00A61156">
      <w:pPr>
        <w:pStyle w:val="1"/>
      </w:pPr>
      <w:r>
        <w:lastRenderedPageBreak/>
        <w:t>3 Инфраструктурный лист</w:t>
      </w:r>
    </w:p>
    <w:p w:rsidR="00CB7536" w:rsidRPr="00114654" w:rsidRDefault="00A61156" w:rsidP="00A61156">
      <w:pPr>
        <w:pStyle w:val="2"/>
      </w:pPr>
      <w:r>
        <w:t xml:space="preserve">3.1 </w:t>
      </w:r>
      <w:r w:rsidR="00CB7536" w:rsidRPr="00114654">
        <w:t>Материалы на одного участника</w:t>
      </w:r>
    </w:p>
    <w:p w:rsidR="00114654" w:rsidRPr="00CB7536" w:rsidRDefault="00114654" w:rsidP="00114654">
      <w:pPr>
        <w:pStyle w:val="a3"/>
        <w:ind w:left="1134"/>
        <w:rPr>
          <w:rFonts w:cs="Times New Roman"/>
          <w:sz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2126"/>
        <w:gridCol w:w="1270"/>
      </w:tblGrid>
      <w:tr w:rsidR="00114654" w:rsidTr="00114654">
        <w:tc>
          <w:tcPr>
            <w:tcW w:w="5954" w:type="dxa"/>
          </w:tcPr>
          <w:p w:rsidR="00CB7536" w:rsidRDefault="00CB7536" w:rsidP="00A61156">
            <w:pPr>
              <w:pStyle w:val="a3"/>
              <w:ind w:left="0" w:firstLine="0"/>
              <w:jc w:val="center"/>
              <w:rPr>
                <w:rFonts w:cs="Times New Roman"/>
                <w:sz w:val="28"/>
              </w:rPr>
            </w:pPr>
            <w:r w:rsidRPr="00114654">
              <w:rPr>
                <w:rFonts w:cs="Times New Roman"/>
                <w:b/>
                <w:sz w:val="28"/>
              </w:rPr>
              <w:t>Наименование</w:t>
            </w:r>
          </w:p>
        </w:tc>
        <w:tc>
          <w:tcPr>
            <w:tcW w:w="2126" w:type="dxa"/>
          </w:tcPr>
          <w:p w:rsidR="00CB7536" w:rsidRDefault="00CB7536" w:rsidP="00A61156">
            <w:pPr>
              <w:pStyle w:val="a3"/>
              <w:ind w:left="0" w:firstLine="0"/>
              <w:jc w:val="center"/>
              <w:rPr>
                <w:rFonts w:cs="Times New Roman"/>
                <w:sz w:val="28"/>
              </w:rPr>
            </w:pPr>
            <w:r w:rsidRPr="00114654">
              <w:rPr>
                <w:rFonts w:cs="Times New Roman"/>
                <w:b/>
                <w:sz w:val="28"/>
              </w:rPr>
              <w:t>Ед</w:t>
            </w:r>
            <w:r>
              <w:rPr>
                <w:rFonts w:cs="Times New Roman"/>
                <w:sz w:val="28"/>
              </w:rPr>
              <w:t xml:space="preserve">. </w:t>
            </w:r>
            <w:r w:rsidRPr="00114654">
              <w:rPr>
                <w:rFonts w:cs="Times New Roman"/>
                <w:b/>
                <w:sz w:val="28"/>
              </w:rPr>
              <w:t>измерения</w:t>
            </w:r>
          </w:p>
        </w:tc>
        <w:tc>
          <w:tcPr>
            <w:tcW w:w="1270" w:type="dxa"/>
          </w:tcPr>
          <w:p w:rsidR="00CB7536" w:rsidRDefault="00CB7536" w:rsidP="00A61156">
            <w:pPr>
              <w:pStyle w:val="a3"/>
              <w:ind w:left="0" w:firstLine="0"/>
              <w:jc w:val="center"/>
              <w:rPr>
                <w:rFonts w:cs="Times New Roman"/>
                <w:sz w:val="28"/>
              </w:rPr>
            </w:pPr>
            <w:r w:rsidRPr="00114654">
              <w:rPr>
                <w:rFonts w:cs="Times New Roman"/>
                <w:b/>
                <w:sz w:val="28"/>
              </w:rPr>
              <w:t>Кол</w:t>
            </w:r>
            <w:r>
              <w:rPr>
                <w:rFonts w:cs="Times New Roman"/>
                <w:sz w:val="28"/>
              </w:rPr>
              <w:t>-</w:t>
            </w:r>
            <w:r w:rsidRPr="00114654">
              <w:rPr>
                <w:rFonts w:cs="Times New Roman"/>
                <w:b/>
                <w:sz w:val="28"/>
              </w:rPr>
              <w:t>во</w:t>
            </w:r>
          </w:p>
        </w:tc>
      </w:tr>
      <w:tr w:rsidR="00114654" w:rsidTr="00114654">
        <w:tc>
          <w:tcPr>
            <w:tcW w:w="5954" w:type="dxa"/>
          </w:tcPr>
          <w:p w:rsidR="00CB7536" w:rsidRPr="00A61156" w:rsidRDefault="00CB7536" w:rsidP="00A61156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Карандаш или ручка</w:t>
            </w:r>
          </w:p>
        </w:tc>
        <w:tc>
          <w:tcPr>
            <w:tcW w:w="2126" w:type="dxa"/>
          </w:tcPr>
          <w:p w:rsidR="00CB7536" w:rsidRPr="00A61156" w:rsidRDefault="00CB7536" w:rsidP="00A61156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70" w:type="dxa"/>
          </w:tcPr>
          <w:p w:rsidR="00CB7536" w:rsidRPr="00A61156" w:rsidRDefault="00CB7536" w:rsidP="00A61156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4654" w:rsidTr="00114654">
        <w:tc>
          <w:tcPr>
            <w:tcW w:w="5954" w:type="dxa"/>
          </w:tcPr>
          <w:p w:rsidR="00CB7536" w:rsidRPr="00A61156" w:rsidRDefault="00CB7536" w:rsidP="00A61156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Лист А4</w:t>
            </w:r>
          </w:p>
        </w:tc>
        <w:tc>
          <w:tcPr>
            <w:tcW w:w="2126" w:type="dxa"/>
          </w:tcPr>
          <w:p w:rsidR="00CB7536" w:rsidRPr="00A61156" w:rsidRDefault="00CB7536" w:rsidP="00A61156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70" w:type="dxa"/>
          </w:tcPr>
          <w:p w:rsidR="00CB7536" w:rsidRPr="00A61156" w:rsidRDefault="00CB7536" w:rsidP="00A61156">
            <w:pPr>
              <w:pStyle w:val="a3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CB7536" w:rsidRDefault="00CB7536" w:rsidP="00CB7536">
      <w:pPr>
        <w:pStyle w:val="a3"/>
        <w:ind w:left="1125"/>
        <w:jc w:val="center"/>
        <w:rPr>
          <w:rFonts w:cs="Times New Roman"/>
          <w:sz w:val="28"/>
        </w:rPr>
      </w:pPr>
    </w:p>
    <w:p w:rsidR="00CB7536" w:rsidRDefault="00A61156" w:rsidP="00A61156">
      <w:pPr>
        <w:pStyle w:val="2"/>
      </w:pPr>
      <w:r>
        <w:t xml:space="preserve">3.2 </w:t>
      </w:r>
      <w:r w:rsidR="00CB7536" w:rsidRPr="00114654">
        <w:t>Оснастка, оборудование и инструменты на одного участника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3613"/>
        <w:gridCol w:w="2126"/>
        <w:gridCol w:w="1270"/>
      </w:tblGrid>
      <w:tr w:rsidR="00114654" w:rsidRPr="00A61156" w:rsidTr="00114654">
        <w:tc>
          <w:tcPr>
            <w:tcW w:w="2336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156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13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b/>
                <w:sz w:val="24"/>
                <w:szCs w:val="24"/>
              </w:rPr>
              <w:t>Техническиехарактеристики</w:t>
            </w:r>
          </w:p>
        </w:tc>
        <w:tc>
          <w:tcPr>
            <w:tcW w:w="2126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b/>
                <w:sz w:val="24"/>
                <w:szCs w:val="24"/>
              </w:rPr>
              <w:t>Ед</w:t>
            </w:r>
            <w:r w:rsidRPr="00A61156">
              <w:rPr>
                <w:rFonts w:cs="Times New Roman"/>
                <w:sz w:val="24"/>
                <w:szCs w:val="24"/>
              </w:rPr>
              <w:t xml:space="preserve">. </w:t>
            </w:r>
            <w:r w:rsidRPr="00A61156">
              <w:rPr>
                <w:rFonts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0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b/>
                <w:sz w:val="24"/>
                <w:szCs w:val="24"/>
              </w:rPr>
              <w:t>Кол</w:t>
            </w:r>
            <w:r w:rsidRPr="00A61156">
              <w:rPr>
                <w:rFonts w:cs="Times New Roman"/>
                <w:sz w:val="24"/>
                <w:szCs w:val="24"/>
              </w:rPr>
              <w:t>-</w:t>
            </w:r>
            <w:r w:rsidRPr="00A61156">
              <w:rPr>
                <w:rFonts w:cs="Times New Roman"/>
                <w:b/>
                <w:sz w:val="24"/>
                <w:szCs w:val="24"/>
              </w:rPr>
              <w:t>во</w:t>
            </w:r>
          </w:p>
        </w:tc>
      </w:tr>
      <w:tr w:rsidR="00114654" w:rsidRPr="00A61156" w:rsidTr="00114654">
        <w:tc>
          <w:tcPr>
            <w:tcW w:w="2336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Компьютер</w:t>
            </w:r>
          </w:p>
        </w:tc>
        <w:tc>
          <w:tcPr>
            <w:tcW w:w="3613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70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4654" w:rsidRPr="00A61156" w:rsidTr="00114654">
        <w:tc>
          <w:tcPr>
            <w:tcW w:w="2336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Стол обычный для компьютера</w:t>
            </w:r>
          </w:p>
        </w:tc>
        <w:tc>
          <w:tcPr>
            <w:tcW w:w="3613" w:type="dxa"/>
          </w:tcPr>
          <w:p w:rsidR="00114654" w:rsidRPr="00A61156" w:rsidRDefault="00114654" w:rsidP="00A61156">
            <w:pPr>
              <w:spacing w:after="160" w:line="259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2126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70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4654" w:rsidRPr="00A61156" w:rsidTr="00114654">
        <w:tc>
          <w:tcPr>
            <w:tcW w:w="2336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3613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2126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70" w:type="dxa"/>
          </w:tcPr>
          <w:p w:rsidR="00114654" w:rsidRPr="00A61156" w:rsidRDefault="00114654" w:rsidP="00A61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61156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14654" w:rsidRPr="00A61156" w:rsidRDefault="00114654" w:rsidP="00114654">
      <w:pPr>
        <w:jc w:val="center"/>
        <w:rPr>
          <w:rFonts w:cs="Times New Roman"/>
          <w:szCs w:val="24"/>
        </w:rPr>
      </w:pPr>
    </w:p>
    <w:p w:rsidR="00114654" w:rsidRPr="00114654" w:rsidRDefault="00A61156" w:rsidP="00A61156">
      <w:pPr>
        <w:pStyle w:val="2"/>
      </w:pPr>
      <w:r>
        <w:t xml:space="preserve">3.3 </w:t>
      </w:r>
      <w:r w:rsidR="00114654" w:rsidRPr="00114654">
        <w:t>Программное обеспечение</w:t>
      </w:r>
    </w:p>
    <w:p w:rsidR="00114654" w:rsidRPr="00114654" w:rsidRDefault="00114654" w:rsidP="00FA598C">
      <w:pPr>
        <w:pStyle w:val="a3"/>
        <w:numPr>
          <w:ilvl w:val="0"/>
          <w:numId w:val="25"/>
        </w:numPr>
        <w:ind w:left="0" w:firstLine="709"/>
      </w:pPr>
      <w:r w:rsidRPr="00FA598C">
        <w:rPr>
          <w:lang w:val="en-GB"/>
        </w:rPr>
        <w:t>Microsoft Windows 10;</w:t>
      </w:r>
    </w:p>
    <w:p w:rsidR="00114654" w:rsidRPr="00114654" w:rsidRDefault="00114654" w:rsidP="00FA598C">
      <w:pPr>
        <w:pStyle w:val="a3"/>
        <w:numPr>
          <w:ilvl w:val="0"/>
          <w:numId w:val="25"/>
        </w:numPr>
        <w:ind w:left="0" w:firstLine="709"/>
      </w:pPr>
      <w:r w:rsidRPr="00FA598C">
        <w:rPr>
          <w:lang w:val="en-GB"/>
        </w:rPr>
        <w:t>Microsoft Office 2013;</w:t>
      </w:r>
    </w:p>
    <w:p w:rsidR="00114654" w:rsidRPr="00114654" w:rsidRDefault="00114654" w:rsidP="00B77089">
      <w:pPr>
        <w:pStyle w:val="a3"/>
        <w:ind w:left="1065"/>
        <w:rPr>
          <w:rFonts w:cs="Times New Roman"/>
          <w:sz w:val="28"/>
        </w:rPr>
      </w:pPr>
    </w:p>
    <w:p w:rsidR="0030140E" w:rsidRPr="0030140E" w:rsidRDefault="00FA598C" w:rsidP="00FA598C">
      <w:pPr>
        <w:pStyle w:val="2"/>
      </w:pPr>
      <w:r>
        <w:t xml:space="preserve">3.4 </w:t>
      </w:r>
      <w:r w:rsidR="0030140E" w:rsidRPr="0030140E">
        <w:t>Дополнительное специальное оборудование и программное обеспечение</w:t>
      </w:r>
    </w:p>
    <w:p w:rsidR="0030140E" w:rsidRDefault="0030140E" w:rsidP="00FA598C">
      <w:r>
        <w:t>Для незрячего участника или слабовидящего участника:</w:t>
      </w:r>
    </w:p>
    <w:p w:rsidR="0030140E" w:rsidRPr="0030140E" w:rsidRDefault="0030140E" w:rsidP="00FA598C">
      <w:pPr>
        <w:pStyle w:val="a3"/>
        <w:numPr>
          <w:ilvl w:val="0"/>
          <w:numId w:val="26"/>
        </w:numPr>
        <w:ind w:left="0" w:firstLine="709"/>
      </w:pPr>
      <w:r>
        <w:t xml:space="preserve">Программа экранного доступа </w:t>
      </w:r>
      <w:r w:rsidRPr="00FA598C">
        <w:rPr>
          <w:lang w:val="en-GB"/>
        </w:rPr>
        <w:t>NVDA</w:t>
      </w:r>
      <w:r w:rsidRPr="0030140E">
        <w:t xml:space="preserve"> (</w:t>
      </w:r>
      <w:proofErr w:type="spellStart"/>
      <w:r w:rsidRPr="00FA598C">
        <w:rPr>
          <w:lang w:val="en-GB"/>
        </w:rPr>
        <w:t>nvda</w:t>
      </w:r>
      <w:proofErr w:type="spellEnd"/>
      <w:r w:rsidRPr="0030140E">
        <w:t>.</w:t>
      </w:r>
      <w:proofErr w:type="spellStart"/>
      <w:r w:rsidRPr="00FA598C">
        <w:rPr>
          <w:lang w:val="en-GB"/>
        </w:rPr>
        <w:t>ru</w:t>
      </w:r>
      <w:proofErr w:type="spellEnd"/>
      <w:r w:rsidRPr="0030140E">
        <w:t xml:space="preserve">) </w:t>
      </w:r>
      <w:r>
        <w:t>и</w:t>
      </w:r>
      <w:r w:rsidRPr="0030140E">
        <w:t>/</w:t>
      </w:r>
      <w:r>
        <w:t xml:space="preserve">или </w:t>
      </w:r>
      <w:r w:rsidRPr="00FA598C">
        <w:rPr>
          <w:lang w:val="en-GB"/>
        </w:rPr>
        <w:t>JawsforWindows</w:t>
      </w:r>
      <w:r w:rsidRPr="0030140E">
        <w:t>;</w:t>
      </w:r>
    </w:p>
    <w:p w:rsidR="0030140E" w:rsidRDefault="0030140E" w:rsidP="00FA598C">
      <w:pPr>
        <w:pStyle w:val="a3"/>
        <w:numPr>
          <w:ilvl w:val="0"/>
          <w:numId w:val="26"/>
        </w:numPr>
        <w:ind w:left="0" w:firstLine="709"/>
      </w:pPr>
      <w:r>
        <w:t>Наушники.</w:t>
      </w:r>
    </w:p>
    <w:p w:rsidR="0030140E" w:rsidRDefault="0030140E" w:rsidP="00FA598C">
      <w:r>
        <w:t>Для слабовидящего участника:</w:t>
      </w:r>
    </w:p>
    <w:p w:rsidR="0030140E" w:rsidRPr="0030140E" w:rsidRDefault="0030140E" w:rsidP="00FA598C">
      <w:pPr>
        <w:pStyle w:val="a3"/>
        <w:numPr>
          <w:ilvl w:val="0"/>
          <w:numId w:val="26"/>
        </w:numPr>
        <w:ind w:left="0" w:firstLine="709"/>
      </w:pPr>
      <w:r>
        <w:t>Монитор 21</w:t>
      </w:r>
      <w:r w:rsidRPr="00FA598C">
        <w:rPr>
          <w:lang w:val="en-GB"/>
        </w:rPr>
        <w:t xml:space="preserve">” </w:t>
      </w:r>
      <w:r>
        <w:t>или больше.</w:t>
      </w:r>
    </w:p>
    <w:p w:rsidR="00C64406" w:rsidRDefault="00C6440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30140E" w:rsidRPr="00FA598C" w:rsidRDefault="00FA598C" w:rsidP="00FA598C">
      <w:pPr>
        <w:pStyle w:val="1"/>
        <w:rPr>
          <w:rStyle w:val="10"/>
          <w:b/>
        </w:rPr>
      </w:pPr>
      <w:r>
        <w:lastRenderedPageBreak/>
        <w:t xml:space="preserve">4 </w:t>
      </w:r>
      <w:r w:rsidR="0030140E" w:rsidRPr="00FA598C">
        <w:t>Т</w:t>
      </w:r>
      <w:r>
        <w:rPr>
          <w:rStyle w:val="10"/>
          <w:b/>
        </w:rPr>
        <w:t>ехника безопасность</w:t>
      </w:r>
    </w:p>
    <w:p w:rsidR="0057783D" w:rsidRDefault="0057783D" w:rsidP="0030140E">
      <w:pPr>
        <w:pStyle w:val="a3"/>
        <w:ind w:left="0"/>
        <w:rPr>
          <w:rFonts w:cs="Times New Roman"/>
          <w:b/>
          <w:sz w:val="28"/>
        </w:rPr>
      </w:pPr>
    </w:p>
    <w:p w:rsidR="0030140E" w:rsidRDefault="00FA598C" w:rsidP="00FA598C">
      <w:pPr>
        <w:pStyle w:val="2"/>
      </w:pPr>
      <w:r>
        <w:t xml:space="preserve">4.1 </w:t>
      </w:r>
      <w:r w:rsidR="0030140E" w:rsidRPr="00630E62">
        <w:t xml:space="preserve">Общие требования безопасности </w:t>
      </w:r>
    </w:p>
    <w:p w:rsidR="0057783D" w:rsidRPr="00630E62" w:rsidRDefault="0057783D" w:rsidP="0030140E">
      <w:pPr>
        <w:pStyle w:val="a3"/>
        <w:ind w:left="0"/>
        <w:rPr>
          <w:rFonts w:cs="Times New Roman"/>
          <w:b/>
          <w:sz w:val="28"/>
        </w:rPr>
      </w:pPr>
    </w:p>
    <w:p w:rsidR="00630E62" w:rsidRPr="00630E62" w:rsidRDefault="0030140E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 </w:t>
      </w:r>
    </w:p>
    <w:p w:rsidR="0057783D" w:rsidRDefault="0057783D" w:rsidP="0030140E">
      <w:pPr>
        <w:pStyle w:val="a3"/>
        <w:ind w:left="0"/>
        <w:rPr>
          <w:rFonts w:cs="Times New Roman"/>
          <w:b/>
          <w:sz w:val="28"/>
        </w:rPr>
      </w:pPr>
    </w:p>
    <w:p w:rsidR="00630E62" w:rsidRPr="00FA598C" w:rsidRDefault="00FA598C" w:rsidP="00FA598C">
      <w:pPr>
        <w:pStyle w:val="2"/>
        <w:rPr>
          <w:rStyle w:val="20"/>
          <w:b/>
        </w:rPr>
      </w:pPr>
      <w:r>
        <w:t xml:space="preserve">4.2 </w:t>
      </w:r>
      <w:r w:rsidR="0030140E" w:rsidRPr="00FA598C">
        <w:t>Треб</w:t>
      </w:r>
      <w:r w:rsidR="0030140E" w:rsidRPr="00FA598C">
        <w:rPr>
          <w:rStyle w:val="20"/>
          <w:b/>
        </w:rPr>
        <w:t>ования безопасности перед началом работы</w:t>
      </w:r>
    </w:p>
    <w:p w:rsidR="0057783D" w:rsidRPr="00630E62" w:rsidRDefault="0057783D" w:rsidP="0030140E">
      <w:pPr>
        <w:pStyle w:val="a3"/>
        <w:ind w:left="0"/>
        <w:rPr>
          <w:rFonts w:cs="Times New Roman"/>
          <w:sz w:val="28"/>
        </w:rPr>
      </w:pPr>
    </w:p>
    <w:p w:rsidR="00630E62" w:rsidRDefault="0030140E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 </w:t>
      </w:r>
    </w:p>
    <w:p w:rsidR="0057783D" w:rsidRDefault="0057783D" w:rsidP="0030140E">
      <w:pPr>
        <w:pStyle w:val="a3"/>
        <w:ind w:left="0"/>
        <w:rPr>
          <w:rFonts w:cs="Times New Roman"/>
          <w:b/>
          <w:sz w:val="28"/>
        </w:rPr>
      </w:pPr>
    </w:p>
    <w:p w:rsidR="00630E62" w:rsidRDefault="00FA598C" w:rsidP="00FA598C">
      <w:pPr>
        <w:pStyle w:val="2"/>
      </w:pPr>
      <w:r>
        <w:t xml:space="preserve">4.3 </w:t>
      </w:r>
      <w:r w:rsidR="0030140E" w:rsidRPr="00630E62">
        <w:t>Требования безопасности во время работы</w:t>
      </w:r>
    </w:p>
    <w:p w:rsidR="0057783D" w:rsidRDefault="0057783D" w:rsidP="0030140E">
      <w:pPr>
        <w:pStyle w:val="a3"/>
        <w:ind w:left="0"/>
        <w:rPr>
          <w:rFonts w:cs="Times New Roman"/>
          <w:sz w:val="28"/>
        </w:rPr>
      </w:pPr>
    </w:p>
    <w:p w:rsidR="00630E62" w:rsidRDefault="0030140E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видео-дисплейным терминалам, персональным электронно-вычислительным машинам и организации работы. </w:t>
      </w:r>
    </w:p>
    <w:p w:rsidR="0030140E" w:rsidRDefault="0030140E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Запрещается под напряжением очищать от пыли и загрязнения электрооборудование.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lastRenderedPageBreak/>
        <w:t xml:space="preserve"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Недопустимо под напряжением проводить ремонт средств вычислительной техники и периферийного оборудования.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Ремонт электроаппаратуры производится только специалистами- техниками с соблюдением необходимых технических требований.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При пользовании электроэнергией в сырых помещениях соблюдать особую осторожность. </w:t>
      </w:r>
    </w:p>
    <w:p w:rsidR="0057783D" w:rsidRDefault="0057783D" w:rsidP="0030140E">
      <w:pPr>
        <w:pStyle w:val="a3"/>
        <w:ind w:left="0"/>
        <w:rPr>
          <w:rFonts w:cs="Times New Roman"/>
          <w:sz w:val="28"/>
        </w:rPr>
      </w:pPr>
    </w:p>
    <w:p w:rsidR="00630E62" w:rsidRDefault="00FA598C" w:rsidP="00FA598C">
      <w:pPr>
        <w:pStyle w:val="2"/>
      </w:pPr>
      <w:r>
        <w:t xml:space="preserve">4.4 </w:t>
      </w:r>
      <w:r w:rsidR="00630E62" w:rsidRPr="00630E62">
        <w:t>Требования безопасности в аварийных ситуациях</w:t>
      </w:r>
    </w:p>
    <w:p w:rsidR="0057783D" w:rsidRDefault="0057783D" w:rsidP="0030140E">
      <w:pPr>
        <w:pStyle w:val="a3"/>
        <w:ind w:left="0"/>
        <w:rPr>
          <w:rFonts w:cs="Times New Roman"/>
          <w:sz w:val="28"/>
        </w:rPr>
      </w:pP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Искусственное дыхание пораженному электрическим током производится вплоть до прибытия врача.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На рабочем месте запрещается иметь огнеопасные вещества.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В помещениях запрещается: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а) зажигать огонь;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б) включать электрооборудование, если в помещении пахнет газом;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в) курить;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г) сушить что-либо на отопительных приборах;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>д) закрывать вентиляционные отверстия в электроаппаратуре.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Источниками воспламенения являются: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а) искра при разряде статического электричества,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б) искры от электрооборудования,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в) искры от удара и трения,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г) открытое пламя. 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lastRenderedPageBreak/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630E62" w:rsidRDefault="00630E62" w:rsidP="0030140E">
      <w:pPr>
        <w:pStyle w:val="a3"/>
        <w:ind w:left="0"/>
        <w:rPr>
          <w:rFonts w:cs="Times New Roman"/>
          <w:sz w:val="28"/>
        </w:rPr>
      </w:pPr>
      <w:r w:rsidRPr="00630E62">
        <w:rPr>
          <w:rFonts w:cs="Times New Roman"/>
          <w:sz w:val="28"/>
        </w:rPr>
        <w:t xml:space="preserve">Помещения с электрооборудованием должны быть оснащены огнетушителями типа ОУ-2 или ОУБ-3. </w:t>
      </w:r>
    </w:p>
    <w:p w:rsidR="0057783D" w:rsidRDefault="0057783D" w:rsidP="0030140E">
      <w:pPr>
        <w:pStyle w:val="a3"/>
        <w:ind w:left="0"/>
        <w:rPr>
          <w:rFonts w:cs="Times New Roman"/>
          <w:sz w:val="28"/>
        </w:rPr>
      </w:pPr>
    </w:p>
    <w:p w:rsidR="00630E62" w:rsidRDefault="00FA598C" w:rsidP="00FA598C">
      <w:pPr>
        <w:pStyle w:val="2"/>
      </w:pPr>
      <w:r>
        <w:t>4.5</w:t>
      </w:r>
      <w:bookmarkStart w:id="0" w:name="_GoBack"/>
      <w:bookmarkEnd w:id="0"/>
      <w:r>
        <w:t xml:space="preserve"> </w:t>
      </w:r>
      <w:r w:rsidR="00630E62" w:rsidRPr="00630E62">
        <w:t>Требования безопасности по окончании работы</w:t>
      </w:r>
    </w:p>
    <w:p w:rsidR="0057783D" w:rsidRDefault="0057783D" w:rsidP="0030140E">
      <w:pPr>
        <w:pStyle w:val="a3"/>
        <w:ind w:left="0"/>
        <w:rPr>
          <w:rFonts w:cs="Times New Roman"/>
          <w:sz w:val="28"/>
        </w:rPr>
      </w:pPr>
    </w:p>
    <w:p w:rsidR="00630E62" w:rsidRPr="00630E62" w:rsidRDefault="00630E62" w:rsidP="0030140E">
      <w:pPr>
        <w:pStyle w:val="a3"/>
        <w:ind w:left="0"/>
        <w:rPr>
          <w:rFonts w:cs="Times New Roman"/>
          <w:sz w:val="144"/>
        </w:rPr>
      </w:pPr>
      <w:r w:rsidRPr="00630E62">
        <w:rPr>
          <w:rFonts w:cs="Times New Roman"/>
          <w:sz w:val="28"/>
        </w:rPr>
        <w:t>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</w:t>
      </w:r>
    </w:p>
    <w:sectPr w:rsidR="00630E62" w:rsidRPr="00630E62" w:rsidSect="008E01D2">
      <w:pgSz w:w="11906" w:h="16838"/>
      <w:pgMar w:top="1134" w:right="851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7F2"/>
    <w:multiLevelType w:val="hybridMultilevel"/>
    <w:tmpl w:val="DFE86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E8C5B56">
      <w:start w:val="1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A93E3A"/>
    <w:multiLevelType w:val="hybridMultilevel"/>
    <w:tmpl w:val="D9DC4616"/>
    <w:lvl w:ilvl="0" w:tplc="820A3FE8">
      <w:start w:val="1"/>
      <w:numFmt w:val="bullet"/>
      <w:lvlText w:val=""/>
      <w:lvlJc w:val="left"/>
      <w:pPr>
        <w:ind w:left="100" w:hanging="351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DF30BF90">
      <w:numFmt w:val="bullet"/>
      <w:lvlText w:val="•"/>
      <w:lvlJc w:val="left"/>
      <w:pPr>
        <w:ind w:left="415" w:hanging="351"/>
      </w:pPr>
      <w:rPr>
        <w:lang w:val="ru-RU" w:eastAsia="ru-RU" w:bidi="ru-RU"/>
      </w:rPr>
    </w:lvl>
    <w:lvl w:ilvl="2" w:tplc="A9FA62C6">
      <w:numFmt w:val="bullet"/>
      <w:lvlText w:val="•"/>
      <w:lvlJc w:val="left"/>
      <w:pPr>
        <w:ind w:left="730" w:hanging="351"/>
      </w:pPr>
      <w:rPr>
        <w:lang w:val="ru-RU" w:eastAsia="ru-RU" w:bidi="ru-RU"/>
      </w:rPr>
    </w:lvl>
    <w:lvl w:ilvl="3" w:tplc="DDD01ADE">
      <w:numFmt w:val="bullet"/>
      <w:lvlText w:val="•"/>
      <w:lvlJc w:val="left"/>
      <w:pPr>
        <w:ind w:left="1045" w:hanging="351"/>
      </w:pPr>
      <w:rPr>
        <w:lang w:val="ru-RU" w:eastAsia="ru-RU" w:bidi="ru-RU"/>
      </w:rPr>
    </w:lvl>
    <w:lvl w:ilvl="4" w:tplc="3BDE46E0">
      <w:numFmt w:val="bullet"/>
      <w:lvlText w:val="•"/>
      <w:lvlJc w:val="left"/>
      <w:pPr>
        <w:ind w:left="1360" w:hanging="351"/>
      </w:pPr>
      <w:rPr>
        <w:lang w:val="ru-RU" w:eastAsia="ru-RU" w:bidi="ru-RU"/>
      </w:rPr>
    </w:lvl>
    <w:lvl w:ilvl="5" w:tplc="515A5912">
      <w:numFmt w:val="bullet"/>
      <w:lvlText w:val="•"/>
      <w:lvlJc w:val="left"/>
      <w:pPr>
        <w:ind w:left="1676" w:hanging="351"/>
      </w:pPr>
      <w:rPr>
        <w:lang w:val="ru-RU" w:eastAsia="ru-RU" w:bidi="ru-RU"/>
      </w:rPr>
    </w:lvl>
    <w:lvl w:ilvl="6" w:tplc="751E59EA">
      <w:numFmt w:val="bullet"/>
      <w:lvlText w:val="•"/>
      <w:lvlJc w:val="left"/>
      <w:pPr>
        <w:ind w:left="1991" w:hanging="351"/>
      </w:pPr>
      <w:rPr>
        <w:lang w:val="ru-RU" w:eastAsia="ru-RU" w:bidi="ru-RU"/>
      </w:rPr>
    </w:lvl>
    <w:lvl w:ilvl="7" w:tplc="E9C01AE4">
      <w:numFmt w:val="bullet"/>
      <w:lvlText w:val="•"/>
      <w:lvlJc w:val="left"/>
      <w:pPr>
        <w:ind w:left="2306" w:hanging="351"/>
      </w:pPr>
      <w:rPr>
        <w:lang w:val="ru-RU" w:eastAsia="ru-RU" w:bidi="ru-RU"/>
      </w:rPr>
    </w:lvl>
    <w:lvl w:ilvl="8" w:tplc="E06E7E54">
      <w:numFmt w:val="bullet"/>
      <w:lvlText w:val="•"/>
      <w:lvlJc w:val="left"/>
      <w:pPr>
        <w:ind w:left="2621" w:hanging="351"/>
      </w:pPr>
      <w:rPr>
        <w:lang w:val="ru-RU" w:eastAsia="ru-RU" w:bidi="ru-RU"/>
      </w:rPr>
    </w:lvl>
  </w:abstractNum>
  <w:abstractNum w:abstractNumId="2" w15:restartNumberingAfterBreak="0">
    <w:nsid w:val="15A16815"/>
    <w:multiLevelType w:val="hybridMultilevel"/>
    <w:tmpl w:val="9D483930"/>
    <w:lvl w:ilvl="0" w:tplc="0D9C9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375316"/>
    <w:multiLevelType w:val="hybridMultilevel"/>
    <w:tmpl w:val="4FE8D91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C5E7429"/>
    <w:multiLevelType w:val="hybridMultilevel"/>
    <w:tmpl w:val="218430C4"/>
    <w:lvl w:ilvl="0" w:tplc="7D1869C4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5" w15:restartNumberingAfterBreak="0">
    <w:nsid w:val="337264A5"/>
    <w:multiLevelType w:val="hybridMultilevel"/>
    <w:tmpl w:val="CDB66F66"/>
    <w:lvl w:ilvl="0" w:tplc="820A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7866A6"/>
    <w:multiLevelType w:val="hybridMultilevel"/>
    <w:tmpl w:val="55E45F82"/>
    <w:lvl w:ilvl="0" w:tplc="59D23558">
      <w:numFmt w:val="bullet"/>
      <w:lvlText w:val=""/>
      <w:lvlJc w:val="left"/>
      <w:pPr>
        <w:ind w:left="10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3A7486">
      <w:numFmt w:val="bullet"/>
      <w:lvlText w:val="•"/>
      <w:lvlJc w:val="left"/>
      <w:pPr>
        <w:ind w:left="468" w:hanging="324"/>
      </w:pPr>
      <w:rPr>
        <w:lang w:val="ru-RU" w:eastAsia="ru-RU" w:bidi="ru-RU"/>
      </w:rPr>
    </w:lvl>
    <w:lvl w:ilvl="2" w:tplc="9ADC5E98">
      <w:numFmt w:val="bullet"/>
      <w:lvlText w:val="•"/>
      <w:lvlJc w:val="left"/>
      <w:pPr>
        <w:ind w:left="836" w:hanging="324"/>
      </w:pPr>
      <w:rPr>
        <w:lang w:val="ru-RU" w:eastAsia="ru-RU" w:bidi="ru-RU"/>
      </w:rPr>
    </w:lvl>
    <w:lvl w:ilvl="3" w:tplc="5DFCEC94">
      <w:numFmt w:val="bullet"/>
      <w:lvlText w:val="•"/>
      <w:lvlJc w:val="left"/>
      <w:pPr>
        <w:ind w:left="1204" w:hanging="324"/>
      </w:pPr>
      <w:rPr>
        <w:lang w:val="ru-RU" w:eastAsia="ru-RU" w:bidi="ru-RU"/>
      </w:rPr>
    </w:lvl>
    <w:lvl w:ilvl="4" w:tplc="9672186A">
      <w:numFmt w:val="bullet"/>
      <w:lvlText w:val="•"/>
      <w:lvlJc w:val="left"/>
      <w:pPr>
        <w:ind w:left="1573" w:hanging="324"/>
      </w:pPr>
      <w:rPr>
        <w:lang w:val="ru-RU" w:eastAsia="ru-RU" w:bidi="ru-RU"/>
      </w:rPr>
    </w:lvl>
    <w:lvl w:ilvl="5" w:tplc="0E7E4C1A">
      <w:numFmt w:val="bullet"/>
      <w:lvlText w:val="•"/>
      <w:lvlJc w:val="left"/>
      <w:pPr>
        <w:ind w:left="1941" w:hanging="324"/>
      </w:pPr>
      <w:rPr>
        <w:lang w:val="ru-RU" w:eastAsia="ru-RU" w:bidi="ru-RU"/>
      </w:rPr>
    </w:lvl>
    <w:lvl w:ilvl="6" w:tplc="0058A73A">
      <w:numFmt w:val="bullet"/>
      <w:lvlText w:val="•"/>
      <w:lvlJc w:val="left"/>
      <w:pPr>
        <w:ind w:left="2309" w:hanging="324"/>
      </w:pPr>
      <w:rPr>
        <w:lang w:val="ru-RU" w:eastAsia="ru-RU" w:bidi="ru-RU"/>
      </w:rPr>
    </w:lvl>
    <w:lvl w:ilvl="7" w:tplc="C7B282C0">
      <w:numFmt w:val="bullet"/>
      <w:lvlText w:val="•"/>
      <w:lvlJc w:val="left"/>
      <w:pPr>
        <w:ind w:left="2678" w:hanging="324"/>
      </w:pPr>
      <w:rPr>
        <w:lang w:val="ru-RU" w:eastAsia="ru-RU" w:bidi="ru-RU"/>
      </w:rPr>
    </w:lvl>
    <w:lvl w:ilvl="8" w:tplc="895859AE">
      <w:numFmt w:val="bullet"/>
      <w:lvlText w:val="•"/>
      <w:lvlJc w:val="left"/>
      <w:pPr>
        <w:ind w:left="3046" w:hanging="324"/>
      </w:pPr>
      <w:rPr>
        <w:lang w:val="ru-RU" w:eastAsia="ru-RU" w:bidi="ru-RU"/>
      </w:rPr>
    </w:lvl>
  </w:abstractNum>
  <w:abstractNum w:abstractNumId="7" w15:restartNumberingAfterBreak="0">
    <w:nsid w:val="475C4B6D"/>
    <w:multiLevelType w:val="hybridMultilevel"/>
    <w:tmpl w:val="C450B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D254A2"/>
    <w:multiLevelType w:val="hybridMultilevel"/>
    <w:tmpl w:val="29A87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E8C5B56">
      <w:start w:val="1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9C6B5E"/>
    <w:multiLevelType w:val="hybridMultilevel"/>
    <w:tmpl w:val="A12C8FD8"/>
    <w:lvl w:ilvl="0" w:tplc="820A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20A3F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F23276"/>
    <w:multiLevelType w:val="hybridMultilevel"/>
    <w:tmpl w:val="01128EDE"/>
    <w:lvl w:ilvl="0" w:tplc="D52A2B5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F20C53"/>
    <w:multiLevelType w:val="hybridMultilevel"/>
    <w:tmpl w:val="07A497D4"/>
    <w:lvl w:ilvl="0" w:tplc="820A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6F24F5"/>
    <w:multiLevelType w:val="hybridMultilevel"/>
    <w:tmpl w:val="FF482A68"/>
    <w:lvl w:ilvl="0" w:tplc="820A3FE8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 w15:restartNumberingAfterBreak="0">
    <w:nsid w:val="62867A17"/>
    <w:multiLevelType w:val="hybridMultilevel"/>
    <w:tmpl w:val="3C6A3840"/>
    <w:lvl w:ilvl="0" w:tplc="7DF2254C">
      <w:numFmt w:val="bullet"/>
      <w:lvlText w:val=""/>
      <w:lvlJc w:val="left"/>
      <w:pPr>
        <w:ind w:left="24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12C94C6">
      <w:numFmt w:val="bullet"/>
      <w:lvlText w:val="•"/>
      <w:lvlJc w:val="left"/>
      <w:pPr>
        <w:ind w:left="466" w:hanging="425"/>
      </w:pPr>
      <w:rPr>
        <w:lang w:val="ru-RU" w:eastAsia="ru-RU" w:bidi="ru-RU"/>
      </w:rPr>
    </w:lvl>
    <w:lvl w:ilvl="2" w:tplc="EA0C7188">
      <w:numFmt w:val="bullet"/>
      <w:lvlText w:val="•"/>
      <w:lvlJc w:val="left"/>
      <w:pPr>
        <w:ind w:left="693" w:hanging="425"/>
      </w:pPr>
      <w:rPr>
        <w:lang w:val="ru-RU" w:eastAsia="ru-RU" w:bidi="ru-RU"/>
      </w:rPr>
    </w:lvl>
    <w:lvl w:ilvl="3" w:tplc="CC52F008">
      <w:numFmt w:val="bullet"/>
      <w:lvlText w:val="•"/>
      <w:lvlJc w:val="left"/>
      <w:pPr>
        <w:ind w:left="920" w:hanging="425"/>
      </w:pPr>
      <w:rPr>
        <w:lang w:val="ru-RU" w:eastAsia="ru-RU" w:bidi="ru-RU"/>
      </w:rPr>
    </w:lvl>
    <w:lvl w:ilvl="4" w:tplc="0FC2C302">
      <w:numFmt w:val="bullet"/>
      <w:lvlText w:val="•"/>
      <w:lvlJc w:val="left"/>
      <w:pPr>
        <w:ind w:left="1147" w:hanging="425"/>
      </w:pPr>
      <w:rPr>
        <w:lang w:val="ru-RU" w:eastAsia="ru-RU" w:bidi="ru-RU"/>
      </w:rPr>
    </w:lvl>
    <w:lvl w:ilvl="5" w:tplc="D20CAB58">
      <w:numFmt w:val="bullet"/>
      <w:lvlText w:val="•"/>
      <w:lvlJc w:val="left"/>
      <w:pPr>
        <w:ind w:left="1374" w:hanging="425"/>
      </w:pPr>
      <w:rPr>
        <w:lang w:val="ru-RU" w:eastAsia="ru-RU" w:bidi="ru-RU"/>
      </w:rPr>
    </w:lvl>
    <w:lvl w:ilvl="6" w:tplc="E3FE44BA">
      <w:numFmt w:val="bullet"/>
      <w:lvlText w:val="•"/>
      <w:lvlJc w:val="left"/>
      <w:pPr>
        <w:ind w:left="1600" w:hanging="425"/>
      </w:pPr>
      <w:rPr>
        <w:lang w:val="ru-RU" w:eastAsia="ru-RU" w:bidi="ru-RU"/>
      </w:rPr>
    </w:lvl>
    <w:lvl w:ilvl="7" w:tplc="0AE091F0">
      <w:numFmt w:val="bullet"/>
      <w:lvlText w:val="•"/>
      <w:lvlJc w:val="left"/>
      <w:pPr>
        <w:ind w:left="1827" w:hanging="425"/>
      </w:pPr>
      <w:rPr>
        <w:lang w:val="ru-RU" w:eastAsia="ru-RU" w:bidi="ru-RU"/>
      </w:rPr>
    </w:lvl>
    <w:lvl w:ilvl="8" w:tplc="3DB0FE18">
      <w:numFmt w:val="bullet"/>
      <w:lvlText w:val="•"/>
      <w:lvlJc w:val="left"/>
      <w:pPr>
        <w:ind w:left="2054" w:hanging="425"/>
      </w:pPr>
      <w:rPr>
        <w:lang w:val="ru-RU" w:eastAsia="ru-RU" w:bidi="ru-RU"/>
      </w:rPr>
    </w:lvl>
  </w:abstractNum>
  <w:abstractNum w:abstractNumId="14" w15:restartNumberingAfterBreak="0">
    <w:nsid w:val="62AF286A"/>
    <w:multiLevelType w:val="hybridMultilevel"/>
    <w:tmpl w:val="53B004D0"/>
    <w:lvl w:ilvl="0" w:tplc="F87C6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B546AD"/>
    <w:multiLevelType w:val="hybridMultilevel"/>
    <w:tmpl w:val="33780C48"/>
    <w:lvl w:ilvl="0" w:tplc="820A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FA3773"/>
    <w:multiLevelType w:val="multilevel"/>
    <w:tmpl w:val="DF86A2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6B0E3C29"/>
    <w:multiLevelType w:val="hybridMultilevel"/>
    <w:tmpl w:val="7E32ACD0"/>
    <w:lvl w:ilvl="0" w:tplc="1C58D632">
      <w:numFmt w:val="bullet"/>
      <w:lvlText w:val=""/>
      <w:lvlJc w:val="left"/>
      <w:pPr>
        <w:ind w:left="10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30BF90">
      <w:numFmt w:val="bullet"/>
      <w:lvlText w:val="•"/>
      <w:lvlJc w:val="left"/>
      <w:pPr>
        <w:ind w:left="415" w:hanging="351"/>
      </w:pPr>
      <w:rPr>
        <w:lang w:val="ru-RU" w:eastAsia="ru-RU" w:bidi="ru-RU"/>
      </w:rPr>
    </w:lvl>
    <w:lvl w:ilvl="2" w:tplc="A9FA62C6">
      <w:numFmt w:val="bullet"/>
      <w:lvlText w:val="•"/>
      <w:lvlJc w:val="left"/>
      <w:pPr>
        <w:ind w:left="730" w:hanging="351"/>
      </w:pPr>
      <w:rPr>
        <w:lang w:val="ru-RU" w:eastAsia="ru-RU" w:bidi="ru-RU"/>
      </w:rPr>
    </w:lvl>
    <w:lvl w:ilvl="3" w:tplc="DDD01ADE">
      <w:numFmt w:val="bullet"/>
      <w:lvlText w:val="•"/>
      <w:lvlJc w:val="left"/>
      <w:pPr>
        <w:ind w:left="1045" w:hanging="351"/>
      </w:pPr>
      <w:rPr>
        <w:lang w:val="ru-RU" w:eastAsia="ru-RU" w:bidi="ru-RU"/>
      </w:rPr>
    </w:lvl>
    <w:lvl w:ilvl="4" w:tplc="3BDE46E0">
      <w:numFmt w:val="bullet"/>
      <w:lvlText w:val="•"/>
      <w:lvlJc w:val="left"/>
      <w:pPr>
        <w:ind w:left="1360" w:hanging="351"/>
      </w:pPr>
      <w:rPr>
        <w:lang w:val="ru-RU" w:eastAsia="ru-RU" w:bidi="ru-RU"/>
      </w:rPr>
    </w:lvl>
    <w:lvl w:ilvl="5" w:tplc="515A5912">
      <w:numFmt w:val="bullet"/>
      <w:lvlText w:val="•"/>
      <w:lvlJc w:val="left"/>
      <w:pPr>
        <w:ind w:left="1676" w:hanging="351"/>
      </w:pPr>
      <w:rPr>
        <w:lang w:val="ru-RU" w:eastAsia="ru-RU" w:bidi="ru-RU"/>
      </w:rPr>
    </w:lvl>
    <w:lvl w:ilvl="6" w:tplc="751E59EA">
      <w:numFmt w:val="bullet"/>
      <w:lvlText w:val="•"/>
      <w:lvlJc w:val="left"/>
      <w:pPr>
        <w:ind w:left="1991" w:hanging="351"/>
      </w:pPr>
      <w:rPr>
        <w:lang w:val="ru-RU" w:eastAsia="ru-RU" w:bidi="ru-RU"/>
      </w:rPr>
    </w:lvl>
    <w:lvl w:ilvl="7" w:tplc="E9C01AE4">
      <w:numFmt w:val="bullet"/>
      <w:lvlText w:val="•"/>
      <w:lvlJc w:val="left"/>
      <w:pPr>
        <w:ind w:left="2306" w:hanging="351"/>
      </w:pPr>
      <w:rPr>
        <w:lang w:val="ru-RU" w:eastAsia="ru-RU" w:bidi="ru-RU"/>
      </w:rPr>
    </w:lvl>
    <w:lvl w:ilvl="8" w:tplc="E06E7E54">
      <w:numFmt w:val="bullet"/>
      <w:lvlText w:val="•"/>
      <w:lvlJc w:val="left"/>
      <w:pPr>
        <w:ind w:left="2621" w:hanging="351"/>
      </w:pPr>
      <w:rPr>
        <w:lang w:val="ru-RU" w:eastAsia="ru-RU" w:bidi="ru-RU"/>
      </w:rPr>
    </w:lvl>
  </w:abstractNum>
  <w:abstractNum w:abstractNumId="18" w15:restartNumberingAfterBreak="0">
    <w:nsid w:val="6B351856"/>
    <w:multiLevelType w:val="hybridMultilevel"/>
    <w:tmpl w:val="966AD1E4"/>
    <w:lvl w:ilvl="0" w:tplc="820A3FE8">
      <w:start w:val="1"/>
      <w:numFmt w:val="bullet"/>
      <w:lvlText w:val=""/>
      <w:lvlJc w:val="left"/>
      <w:pPr>
        <w:ind w:left="100" w:hanging="351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DF30BF90">
      <w:numFmt w:val="bullet"/>
      <w:lvlText w:val="•"/>
      <w:lvlJc w:val="left"/>
      <w:pPr>
        <w:ind w:left="415" w:hanging="351"/>
      </w:pPr>
      <w:rPr>
        <w:lang w:val="ru-RU" w:eastAsia="ru-RU" w:bidi="ru-RU"/>
      </w:rPr>
    </w:lvl>
    <w:lvl w:ilvl="2" w:tplc="A9FA62C6">
      <w:numFmt w:val="bullet"/>
      <w:lvlText w:val="•"/>
      <w:lvlJc w:val="left"/>
      <w:pPr>
        <w:ind w:left="730" w:hanging="351"/>
      </w:pPr>
      <w:rPr>
        <w:lang w:val="ru-RU" w:eastAsia="ru-RU" w:bidi="ru-RU"/>
      </w:rPr>
    </w:lvl>
    <w:lvl w:ilvl="3" w:tplc="DDD01ADE">
      <w:numFmt w:val="bullet"/>
      <w:lvlText w:val="•"/>
      <w:lvlJc w:val="left"/>
      <w:pPr>
        <w:ind w:left="1045" w:hanging="351"/>
      </w:pPr>
      <w:rPr>
        <w:lang w:val="ru-RU" w:eastAsia="ru-RU" w:bidi="ru-RU"/>
      </w:rPr>
    </w:lvl>
    <w:lvl w:ilvl="4" w:tplc="3BDE46E0">
      <w:numFmt w:val="bullet"/>
      <w:lvlText w:val="•"/>
      <w:lvlJc w:val="left"/>
      <w:pPr>
        <w:ind w:left="1360" w:hanging="351"/>
      </w:pPr>
      <w:rPr>
        <w:lang w:val="ru-RU" w:eastAsia="ru-RU" w:bidi="ru-RU"/>
      </w:rPr>
    </w:lvl>
    <w:lvl w:ilvl="5" w:tplc="515A5912">
      <w:numFmt w:val="bullet"/>
      <w:lvlText w:val="•"/>
      <w:lvlJc w:val="left"/>
      <w:pPr>
        <w:ind w:left="1676" w:hanging="351"/>
      </w:pPr>
      <w:rPr>
        <w:lang w:val="ru-RU" w:eastAsia="ru-RU" w:bidi="ru-RU"/>
      </w:rPr>
    </w:lvl>
    <w:lvl w:ilvl="6" w:tplc="751E59EA">
      <w:numFmt w:val="bullet"/>
      <w:lvlText w:val="•"/>
      <w:lvlJc w:val="left"/>
      <w:pPr>
        <w:ind w:left="1991" w:hanging="351"/>
      </w:pPr>
      <w:rPr>
        <w:lang w:val="ru-RU" w:eastAsia="ru-RU" w:bidi="ru-RU"/>
      </w:rPr>
    </w:lvl>
    <w:lvl w:ilvl="7" w:tplc="E9C01AE4">
      <w:numFmt w:val="bullet"/>
      <w:lvlText w:val="•"/>
      <w:lvlJc w:val="left"/>
      <w:pPr>
        <w:ind w:left="2306" w:hanging="351"/>
      </w:pPr>
      <w:rPr>
        <w:lang w:val="ru-RU" w:eastAsia="ru-RU" w:bidi="ru-RU"/>
      </w:rPr>
    </w:lvl>
    <w:lvl w:ilvl="8" w:tplc="E06E7E54">
      <w:numFmt w:val="bullet"/>
      <w:lvlText w:val="•"/>
      <w:lvlJc w:val="left"/>
      <w:pPr>
        <w:ind w:left="2621" w:hanging="351"/>
      </w:pPr>
      <w:rPr>
        <w:lang w:val="ru-RU" w:eastAsia="ru-RU" w:bidi="ru-RU"/>
      </w:rPr>
    </w:lvl>
  </w:abstractNum>
  <w:abstractNum w:abstractNumId="19" w15:restartNumberingAfterBreak="0">
    <w:nsid w:val="6D411A16"/>
    <w:multiLevelType w:val="hybridMultilevel"/>
    <w:tmpl w:val="78FA7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E8C5B56">
      <w:start w:val="1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7E1CFA"/>
    <w:multiLevelType w:val="hybridMultilevel"/>
    <w:tmpl w:val="127C6CFA"/>
    <w:lvl w:ilvl="0" w:tplc="820A3FE8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760D2B9D"/>
    <w:multiLevelType w:val="multilevel"/>
    <w:tmpl w:val="40265960"/>
    <w:lvl w:ilvl="0">
      <w:start w:val="2"/>
      <w:numFmt w:val="decimal"/>
      <w:lvlText w:val="%1"/>
      <w:lvlJc w:val="left"/>
      <w:pPr>
        <w:ind w:left="1463" w:hanging="454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69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173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078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983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8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92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97" w:hanging="454"/>
      </w:pPr>
      <w:rPr>
        <w:lang w:val="ru-RU" w:eastAsia="ru-RU" w:bidi="ru-RU"/>
      </w:rPr>
    </w:lvl>
  </w:abstractNum>
  <w:abstractNum w:abstractNumId="22" w15:restartNumberingAfterBreak="0">
    <w:nsid w:val="77414364"/>
    <w:multiLevelType w:val="hybridMultilevel"/>
    <w:tmpl w:val="F8B281EA"/>
    <w:lvl w:ilvl="0" w:tplc="820A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0A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071A0"/>
    <w:multiLevelType w:val="hybridMultilevel"/>
    <w:tmpl w:val="3C6C54EA"/>
    <w:lvl w:ilvl="0" w:tplc="DEB8E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3E1242"/>
    <w:multiLevelType w:val="hybridMultilevel"/>
    <w:tmpl w:val="4C9C6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E8C5B56">
      <w:start w:val="1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E5C6E7A"/>
    <w:multiLevelType w:val="hybridMultilevel"/>
    <w:tmpl w:val="25EC4B62"/>
    <w:lvl w:ilvl="0" w:tplc="6388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3"/>
  </w:num>
  <w:num w:numId="5">
    <w:abstractNumId w:val="14"/>
  </w:num>
  <w:num w:numId="6">
    <w:abstractNumId w:val="25"/>
  </w:num>
  <w:num w:numId="7">
    <w:abstractNumId w:val="3"/>
  </w:num>
  <w:num w:numId="8">
    <w:abstractNumId w:val="13"/>
  </w:num>
  <w:num w:numId="9">
    <w:abstractNumId w:val="17"/>
  </w:num>
  <w:num w:numId="10">
    <w:abstractNumId w:val="6"/>
  </w:num>
  <w:num w:numId="11">
    <w:abstractNumId w:val="2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1"/>
  </w:num>
  <w:num w:numId="14">
    <w:abstractNumId w:val="20"/>
  </w:num>
  <w:num w:numId="15">
    <w:abstractNumId w:val="12"/>
  </w:num>
  <w:num w:numId="16">
    <w:abstractNumId w:val="18"/>
  </w:num>
  <w:num w:numId="17">
    <w:abstractNumId w:val="4"/>
  </w:num>
  <w:num w:numId="18">
    <w:abstractNumId w:val="0"/>
  </w:num>
  <w:num w:numId="19">
    <w:abstractNumId w:val="15"/>
  </w:num>
  <w:num w:numId="20">
    <w:abstractNumId w:val="9"/>
  </w:num>
  <w:num w:numId="21">
    <w:abstractNumId w:val="5"/>
  </w:num>
  <w:num w:numId="22">
    <w:abstractNumId w:val="19"/>
  </w:num>
  <w:num w:numId="23">
    <w:abstractNumId w:val="8"/>
  </w:num>
  <w:num w:numId="24">
    <w:abstractNumId w:val="24"/>
  </w:num>
  <w:num w:numId="25">
    <w:abstractNumId w:val="7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2E8"/>
    <w:rsid w:val="0002210C"/>
    <w:rsid w:val="0002410D"/>
    <w:rsid w:val="00043B45"/>
    <w:rsid w:val="0004775A"/>
    <w:rsid w:val="00061C73"/>
    <w:rsid w:val="00074347"/>
    <w:rsid w:val="000A4B71"/>
    <w:rsid w:val="000B2967"/>
    <w:rsid w:val="000C5C14"/>
    <w:rsid w:val="000C6E6F"/>
    <w:rsid w:val="000F34FF"/>
    <w:rsid w:val="000F36D4"/>
    <w:rsid w:val="000F49D1"/>
    <w:rsid w:val="00111DCB"/>
    <w:rsid w:val="001127E8"/>
    <w:rsid w:val="00114654"/>
    <w:rsid w:val="00116007"/>
    <w:rsid w:val="00116E25"/>
    <w:rsid w:val="00141373"/>
    <w:rsid w:val="0015310F"/>
    <w:rsid w:val="001727CE"/>
    <w:rsid w:val="001815A9"/>
    <w:rsid w:val="00182BA5"/>
    <w:rsid w:val="001933F6"/>
    <w:rsid w:val="001A6136"/>
    <w:rsid w:val="001C494C"/>
    <w:rsid w:val="001D4821"/>
    <w:rsid w:val="001F610E"/>
    <w:rsid w:val="00200D9A"/>
    <w:rsid w:val="00203132"/>
    <w:rsid w:val="002323CD"/>
    <w:rsid w:val="002340C8"/>
    <w:rsid w:val="002372E2"/>
    <w:rsid w:val="00262848"/>
    <w:rsid w:val="00266657"/>
    <w:rsid w:val="002675E5"/>
    <w:rsid w:val="00275762"/>
    <w:rsid w:val="002A27A0"/>
    <w:rsid w:val="002B2ED2"/>
    <w:rsid w:val="002D1675"/>
    <w:rsid w:val="002D18F4"/>
    <w:rsid w:val="002D36DC"/>
    <w:rsid w:val="00300AF4"/>
    <w:rsid w:val="0030140E"/>
    <w:rsid w:val="003208F0"/>
    <w:rsid w:val="00374C48"/>
    <w:rsid w:val="00387832"/>
    <w:rsid w:val="00395762"/>
    <w:rsid w:val="003A36C1"/>
    <w:rsid w:val="003C09C4"/>
    <w:rsid w:val="004178BB"/>
    <w:rsid w:val="0043459C"/>
    <w:rsid w:val="004427C3"/>
    <w:rsid w:val="004433D3"/>
    <w:rsid w:val="00470542"/>
    <w:rsid w:val="004921E5"/>
    <w:rsid w:val="004A613E"/>
    <w:rsid w:val="004C11DE"/>
    <w:rsid w:val="004F3BC0"/>
    <w:rsid w:val="004F6500"/>
    <w:rsid w:val="005218A4"/>
    <w:rsid w:val="00523E9A"/>
    <w:rsid w:val="005278CA"/>
    <w:rsid w:val="00570858"/>
    <w:rsid w:val="0057783D"/>
    <w:rsid w:val="00587313"/>
    <w:rsid w:val="00613D75"/>
    <w:rsid w:val="00630E62"/>
    <w:rsid w:val="0064169B"/>
    <w:rsid w:val="00645D70"/>
    <w:rsid w:val="00653413"/>
    <w:rsid w:val="00676105"/>
    <w:rsid w:val="00676B73"/>
    <w:rsid w:val="00681956"/>
    <w:rsid w:val="006922FA"/>
    <w:rsid w:val="00695125"/>
    <w:rsid w:val="00697773"/>
    <w:rsid w:val="006A0429"/>
    <w:rsid w:val="006B0183"/>
    <w:rsid w:val="006B42E8"/>
    <w:rsid w:val="006D2625"/>
    <w:rsid w:val="006E27FB"/>
    <w:rsid w:val="006F27BB"/>
    <w:rsid w:val="006F6442"/>
    <w:rsid w:val="00730516"/>
    <w:rsid w:val="00735080"/>
    <w:rsid w:val="00752FA4"/>
    <w:rsid w:val="007902E3"/>
    <w:rsid w:val="00793981"/>
    <w:rsid w:val="007D30CF"/>
    <w:rsid w:val="007E2DB0"/>
    <w:rsid w:val="00802EB1"/>
    <w:rsid w:val="008136F0"/>
    <w:rsid w:val="00851776"/>
    <w:rsid w:val="008734AE"/>
    <w:rsid w:val="0088620A"/>
    <w:rsid w:val="008865AD"/>
    <w:rsid w:val="008C0A47"/>
    <w:rsid w:val="008D6F8A"/>
    <w:rsid w:val="008E01D2"/>
    <w:rsid w:val="008E229B"/>
    <w:rsid w:val="00902506"/>
    <w:rsid w:val="009239B1"/>
    <w:rsid w:val="00933223"/>
    <w:rsid w:val="00953C27"/>
    <w:rsid w:val="00981C77"/>
    <w:rsid w:val="00983A9F"/>
    <w:rsid w:val="00990981"/>
    <w:rsid w:val="009A034E"/>
    <w:rsid w:val="009A4B08"/>
    <w:rsid w:val="009B4FD0"/>
    <w:rsid w:val="009C708D"/>
    <w:rsid w:val="009C72B3"/>
    <w:rsid w:val="009E1F70"/>
    <w:rsid w:val="009F7CB2"/>
    <w:rsid w:val="00A13F5B"/>
    <w:rsid w:val="00A214D6"/>
    <w:rsid w:val="00A35E54"/>
    <w:rsid w:val="00A4041E"/>
    <w:rsid w:val="00A47CBD"/>
    <w:rsid w:val="00A61156"/>
    <w:rsid w:val="00A66822"/>
    <w:rsid w:val="00A72ABA"/>
    <w:rsid w:val="00A87DD5"/>
    <w:rsid w:val="00B01CDC"/>
    <w:rsid w:val="00B14033"/>
    <w:rsid w:val="00B20995"/>
    <w:rsid w:val="00B23D1F"/>
    <w:rsid w:val="00B31A1E"/>
    <w:rsid w:val="00B45465"/>
    <w:rsid w:val="00B53753"/>
    <w:rsid w:val="00B701B0"/>
    <w:rsid w:val="00B77089"/>
    <w:rsid w:val="00B9306D"/>
    <w:rsid w:val="00BD03EA"/>
    <w:rsid w:val="00BE15E3"/>
    <w:rsid w:val="00BF1F1C"/>
    <w:rsid w:val="00BF473F"/>
    <w:rsid w:val="00C01CED"/>
    <w:rsid w:val="00C13038"/>
    <w:rsid w:val="00C14789"/>
    <w:rsid w:val="00C23958"/>
    <w:rsid w:val="00C32123"/>
    <w:rsid w:val="00C35B45"/>
    <w:rsid w:val="00C46F55"/>
    <w:rsid w:val="00C5666D"/>
    <w:rsid w:val="00C604E5"/>
    <w:rsid w:val="00C64406"/>
    <w:rsid w:val="00C67B0F"/>
    <w:rsid w:val="00CB7536"/>
    <w:rsid w:val="00CC1FEE"/>
    <w:rsid w:val="00CF72B5"/>
    <w:rsid w:val="00D35265"/>
    <w:rsid w:val="00D52850"/>
    <w:rsid w:val="00D530D5"/>
    <w:rsid w:val="00D60F88"/>
    <w:rsid w:val="00D6155B"/>
    <w:rsid w:val="00DB389A"/>
    <w:rsid w:val="00DC2957"/>
    <w:rsid w:val="00DF5890"/>
    <w:rsid w:val="00E30B00"/>
    <w:rsid w:val="00E34442"/>
    <w:rsid w:val="00E43E25"/>
    <w:rsid w:val="00E70E36"/>
    <w:rsid w:val="00E91102"/>
    <w:rsid w:val="00E93CC5"/>
    <w:rsid w:val="00EB1A70"/>
    <w:rsid w:val="00EE7C43"/>
    <w:rsid w:val="00F12A56"/>
    <w:rsid w:val="00F202F4"/>
    <w:rsid w:val="00F20EE3"/>
    <w:rsid w:val="00F42518"/>
    <w:rsid w:val="00F52E87"/>
    <w:rsid w:val="00F77700"/>
    <w:rsid w:val="00FA20DE"/>
    <w:rsid w:val="00FA598C"/>
    <w:rsid w:val="00FE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62279BC-EC36-4642-940F-B35CBC4A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D2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8D6F8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6F8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6D"/>
    <w:pPr>
      <w:ind w:left="720"/>
      <w:contextualSpacing/>
    </w:pPr>
  </w:style>
  <w:style w:type="table" w:styleId="a4">
    <w:name w:val="Table Grid"/>
    <w:basedOn w:val="a1"/>
    <w:uiPriority w:val="39"/>
    <w:rsid w:val="00F2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8D6F8A"/>
    <w:rPr>
      <w:rFonts w:ascii="Times New Roman" w:eastAsiaTheme="majorEastAsia" w:hAnsi="Times New Roman" w:cstheme="majorBidi"/>
      <w:b/>
      <w:sz w:val="26"/>
      <w:szCs w:val="32"/>
    </w:rPr>
  </w:style>
  <w:style w:type="paragraph" w:customStyle="1" w:styleId="Default">
    <w:name w:val="Default"/>
    <w:rsid w:val="0004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semiHidden/>
    <w:unhideWhenUsed/>
    <w:qFormat/>
    <w:rsid w:val="00CF72B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6"/>
      <w:szCs w:val="26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CF72B5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A042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6A04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6F8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a9">
    <w:name w:val="для шапки"/>
    <w:qFormat/>
    <w:rsid w:val="008E01D2"/>
    <w:pPr>
      <w:tabs>
        <w:tab w:val="left" w:pos="5387"/>
      </w:tabs>
      <w:jc w:val="both"/>
    </w:pPr>
    <w:rPr>
      <w:rFonts w:ascii="Times New Roman" w:hAnsi="Times New Roman"/>
      <w:sz w:val="28"/>
    </w:rPr>
  </w:style>
  <w:style w:type="paragraph" w:styleId="aa">
    <w:name w:val="Title"/>
    <w:basedOn w:val="a"/>
    <w:next w:val="a"/>
    <w:link w:val="ab"/>
    <w:uiPriority w:val="10"/>
    <w:qFormat/>
    <w:rsid w:val="008E01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E01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E7B2-81D4-4CF2-98E6-6A4980A9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20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Кузнецов</dc:creator>
  <cp:lastModifiedBy>Ксения Валерьевна Кузнецова</cp:lastModifiedBy>
  <cp:revision>32</cp:revision>
  <cp:lastPrinted>2018-09-17T10:02:00Z</cp:lastPrinted>
  <dcterms:created xsi:type="dcterms:W3CDTF">2020-10-05T10:09:00Z</dcterms:created>
  <dcterms:modified xsi:type="dcterms:W3CDTF">2020-10-22T07:34:00Z</dcterms:modified>
</cp:coreProperties>
</file>