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08" w:rsidRDefault="00E52708" w:rsidP="00E52708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Региональный чемпионат “Абилимпикс» Мурманской области</w:t>
      </w:r>
    </w:p>
    <w:p w:rsidR="00E52708" w:rsidRDefault="00E52708" w:rsidP="00E52708">
      <w:pPr>
        <w:jc w:val="center"/>
        <w:rPr>
          <w:b/>
          <w:szCs w:val="24"/>
          <w:lang w:eastAsia="en-US"/>
        </w:rPr>
      </w:pPr>
    </w:p>
    <w:p w:rsidR="00E52708" w:rsidRDefault="00E52708" w:rsidP="00E52708">
      <w:pPr>
        <w:pStyle w:val="Default"/>
      </w:pPr>
    </w:p>
    <w:p w:rsidR="00E52708" w:rsidRDefault="00E52708" w:rsidP="00E52708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E52708" w:rsidRDefault="00E52708" w:rsidP="00E5270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E52708" w:rsidRDefault="00E52708" w:rsidP="00E52708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чемпионата “Абилимпикс» </w:t>
      </w:r>
    </w:p>
    <w:p w:rsidR="00E52708" w:rsidRDefault="00E52708" w:rsidP="00E52708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E52708" w:rsidRDefault="00E52708" w:rsidP="00E5270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E52708" w:rsidRDefault="00E52708" w:rsidP="00E5270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E52708" w:rsidRDefault="00E52708" w:rsidP="00E5270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Ковшира И.А. __________</w:t>
      </w:r>
    </w:p>
    <w:p w:rsidR="00E52708" w:rsidRDefault="00E52708" w:rsidP="00E52708">
      <w:pPr>
        <w:jc w:val="center"/>
        <w:rPr>
          <w:b/>
          <w:szCs w:val="24"/>
        </w:rPr>
      </w:pPr>
    </w:p>
    <w:p w:rsidR="00E52708" w:rsidRDefault="00E52708" w:rsidP="00E52708">
      <w:pPr>
        <w:jc w:val="center"/>
        <w:rPr>
          <w:b/>
          <w:sz w:val="22"/>
        </w:rPr>
      </w:pPr>
    </w:p>
    <w:p w:rsidR="00E52708" w:rsidRDefault="00E52708" w:rsidP="00E52708">
      <w:pPr>
        <w:jc w:val="center"/>
        <w:rPr>
          <w:b/>
        </w:rPr>
      </w:pPr>
    </w:p>
    <w:p w:rsidR="00E52708" w:rsidRDefault="00E52708" w:rsidP="00E52708">
      <w:pPr>
        <w:jc w:val="center"/>
        <w:rPr>
          <w:b/>
          <w:sz w:val="32"/>
        </w:rPr>
      </w:pPr>
      <w:r>
        <w:rPr>
          <w:b/>
          <w:sz w:val="32"/>
        </w:rPr>
        <w:t>КОНКУРСНОЕ ЗАДАНИЕ</w:t>
      </w:r>
    </w:p>
    <w:p w:rsidR="00E52708" w:rsidRDefault="00E52708" w:rsidP="00E52708">
      <w:pPr>
        <w:jc w:val="center"/>
        <w:rPr>
          <w:b/>
          <w:sz w:val="32"/>
        </w:rPr>
      </w:pPr>
      <w:r>
        <w:rPr>
          <w:b/>
          <w:sz w:val="32"/>
        </w:rPr>
        <w:t>по компетенции</w:t>
      </w:r>
    </w:p>
    <w:p w:rsidR="00E52708" w:rsidRPr="0036385D" w:rsidRDefault="00E52708" w:rsidP="00E52708">
      <w:pPr>
        <w:spacing w:after="136" w:line="259" w:lineRule="auto"/>
        <w:ind w:left="2129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  <w:u w:val="single" w:color="000000"/>
        </w:rPr>
        <w:t>СБОРКА-РАЗБОРКА ЭЛЕКТРОННОГО ОБОРУДОВАНИЯ</w:t>
      </w:r>
      <w:r w:rsidRPr="0036385D">
        <w:rPr>
          <w:b/>
          <w:sz w:val="28"/>
          <w:szCs w:val="28"/>
        </w:rPr>
        <w:t xml:space="preserve"> </w:t>
      </w:r>
    </w:p>
    <w:p w:rsidR="00220EA8" w:rsidRDefault="00220EA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E52708" w:rsidRDefault="00E5270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E52708" w:rsidRDefault="00E5270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E52708" w:rsidRDefault="00E5270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E52708" w:rsidRDefault="00E5270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E52708" w:rsidRDefault="00E5270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E52708" w:rsidRPr="0036385D" w:rsidRDefault="00E52708">
      <w:pPr>
        <w:spacing w:after="136" w:line="259" w:lineRule="auto"/>
        <w:ind w:left="706" w:firstLine="0"/>
        <w:jc w:val="center"/>
        <w:rPr>
          <w:sz w:val="28"/>
          <w:szCs w:val="28"/>
        </w:rPr>
      </w:pPr>
    </w:p>
    <w:p w:rsidR="00220EA8" w:rsidRPr="0036385D" w:rsidRDefault="00A010E9">
      <w:pPr>
        <w:spacing w:after="137" w:line="259" w:lineRule="auto"/>
        <w:ind w:left="706" w:firstLine="0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139" w:line="259" w:lineRule="auto"/>
        <w:ind w:left="706" w:firstLine="0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136" w:line="259" w:lineRule="auto"/>
        <w:ind w:left="706" w:firstLine="0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136" w:line="259" w:lineRule="auto"/>
        <w:ind w:left="706" w:firstLine="0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186" w:line="259" w:lineRule="auto"/>
        <w:ind w:left="706" w:firstLine="0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36385D" w:rsidP="0036385D">
      <w:pPr>
        <w:spacing w:after="186" w:line="259" w:lineRule="auto"/>
        <w:ind w:left="658"/>
        <w:jc w:val="center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Мурманск, </w:t>
      </w:r>
      <w:r w:rsidR="00A010E9" w:rsidRPr="0036385D">
        <w:rPr>
          <w:b/>
          <w:sz w:val="28"/>
          <w:szCs w:val="28"/>
        </w:rPr>
        <w:t>201</w:t>
      </w:r>
      <w:r w:rsidRPr="0036385D">
        <w:rPr>
          <w:b/>
          <w:sz w:val="28"/>
          <w:szCs w:val="28"/>
        </w:rPr>
        <w:t>9</w:t>
      </w:r>
    </w:p>
    <w:p w:rsidR="0036385D" w:rsidRPr="00E52708" w:rsidRDefault="0036385D">
      <w:pPr>
        <w:spacing w:after="186" w:line="259" w:lineRule="auto"/>
        <w:ind w:left="658" w:right="2"/>
        <w:jc w:val="center"/>
        <w:rPr>
          <w:b/>
          <w:sz w:val="28"/>
          <w:szCs w:val="28"/>
        </w:rPr>
      </w:pPr>
    </w:p>
    <w:p w:rsidR="0036385D" w:rsidRPr="00E52708" w:rsidRDefault="0036385D">
      <w:pPr>
        <w:spacing w:after="186" w:line="259" w:lineRule="auto"/>
        <w:ind w:left="658" w:right="2"/>
        <w:jc w:val="center"/>
        <w:rPr>
          <w:b/>
          <w:sz w:val="28"/>
          <w:szCs w:val="28"/>
        </w:rPr>
      </w:pPr>
    </w:p>
    <w:p w:rsidR="0036385D" w:rsidRPr="00E52708" w:rsidRDefault="0036385D">
      <w:pPr>
        <w:spacing w:after="186" w:line="259" w:lineRule="auto"/>
        <w:ind w:left="658" w:right="2"/>
        <w:jc w:val="center"/>
        <w:rPr>
          <w:b/>
          <w:sz w:val="28"/>
          <w:szCs w:val="28"/>
        </w:rPr>
      </w:pPr>
    </w:p>
    <w:p w:rsidR="0036385D" w:rsidRPr="00E52708" w:rsidRDefault="0036385D">
      <w:pPr>
        <w:spacing w:after="186" w:line="259" w:lineRule="auto"/>
        <w:ind w:left="658" w:right="2"/>
        <w:jc w:val="center"/>
        <w:rPr>
          <w:b/>
          <w:sz w:val="28"/>
          <w:szCs w:val="28"/>
        </w:rPr>
      </w:pPr>
    </w:p>
    <w:p w:rsidR="00220EA8" w:rsidRPr="0036385D" w:rsidRDefault="00A010E9">
      <w:pPr>
        <w:spacing w:after="186" w:line="259" w:lineRule="auto"/>
        <w:ind w:left="658" w:right="2"/>
        <w:jc w:val="center"/>
        <w:rPr>
          <w:sz w:val="28"/>
          <w:szCs w:val="28"/>
        </w:rPr>
      </w:pPr>
      <w:bookmarkStart w:id="0" w:name="_GoBack"/>
      <w:bookmarkEnd w:id="0"/>
      <w:r w:rsidRPr="0036385D">
        <w:rPr>
          <w:b/>
          <w:sz w:val="28"/>
          <w:szCs w:val="28"/>
        </w:rPr>
        <w:lastRenderedPageBreak/>
        <w:t xml:space="preserve">Содержание </w:t>
      </w:r>
    </w:p>
    <w:p w:rsidR="00220EA8" w:rsidRPr="0036385D" w:rsidRDefault="00A010E9">
      <w:pPr>
        <w:spacing w:after="262" w:line="263" w:lineRule="auto"/>
        <w:ind w:left="1426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>1.</w:t>
      </w:r>
      <w:r w:rsidRPr="0036385D">
        <w:rPr>
          <w:rFonts w:eastAsia="Arial"/>
          <w:b/>
          <w:sz w:val="28"/>
          <w:szCs w:val="28"/>
        </w:rPr>
        <w:t xml:space="preserve"> </w:t>
      </w:r>
      <w:r w:rsidRPr="0036385D">
        <w:rPr>
          <w:b/>
          <w:sz w:val="28"/>
          <w:szCs w:val="28"/>
        </w:rPr>
        <w:t xml:space="preserve">Описание компетенции. </w:t>
      </w:r>
    </w:p>
    <w:p w:rsidR="00220EA8" w:rsidRPr="0036385D" w:rsidRDefault="00A010E9">
      <w:pPr>
        <w:spacing w:after="256" w:line="263" w:lineRule="auto"/>
        <w:ind w:left="1426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1.1.Актуальность компетенции.  </w:t>
      </w:r>
    </w:p>
    <w:p w:rsidR="00220EA8" w:rsidRPr="0036385D" w:rsidRDefault="00A010E9">
      <w:pPr>
        <w:spacing w:after="4" w:line="287" w:lineRule="auto"/>
        <w:ind w:left="693" w:right="51" w:firstLine="708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Данная компетенция представляет собой сборку-разборку   электронного оборудования или выявление и устранение неисправностей данного оборудования. Квалифицированные специалисты в данной области могут подготавливать для утилизации вышедшее из употребления  электронное оборудование путем разделения  его на металлы, пластмассу и другие составные части и детали. Детали, пригодные к дальнейшему применению, могут быть использованы для сборки оборудования вторичного использования.  В процессе работы специалисты используют необходимые для выполнения операций приборы и инструменты. </w:t>
      </w:r>
    </w:p>
    <w:p w:rsidR="00220EA8" w:rsidRPr="0036385D" w:rsidRDefault="00A010E9">
      <w:pPr>
        <w:spacing w:after="27" w:line="287" w:lineRule="auto"/>
        <w:ind w:left="693" w:right="51" w:firstLine="708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Компетенция, учитывая современные тенденции развития общества и запросы людей с ограниченными возможностями к  направлениям профессионального образования, адаптирована специально под людей с ОВЗ:  </w:t>
      </w:r>
    </w:p>
    <w:p w:rsidR="00220EA8" w:rsidRPr="0036385D" w:rsidRDefault="00A010E9">
      <w:pPr>
        <w:numPr>
          <w:ilvl w:val="0"/>
          <w:numId w:val="1"/>
        </w:numPr>
        <w:ind w:right="55" w:firstLine="708"/>
        <w:rPr>
          <w:sz w:val="28"/>
          <w:szCs w:val="28"/>
        </w:rPr>
      </w:pPr>
      <w:r w:rsidRPr="0036385D">
        <w:rPr>
          <w:sz w:val="28"/>
          <w:szCs w:val="28"/>
        </w:rPr>
        <w:t xml:space="preserve">развитие мелкой моторики мышц рук в процессе обучения навыкам; </w:t>
      </w:r>
    </w:p>
    <w:p w:rsidR="00220EA8" w:rsidRPr="0036385D" w:rsidRDefault="00A010E9">
      <w:pPr>
        <w:numPr>
          <w:ilvl w:val="0"/>
          <w:numId w:val="1"/>
        </w:numPr>
        <w:ind w:right="55" w:firstLine="708"/>
        <w:rPr>
          <w:sz w:val="28"/>
          <w:szCs w:val="28"/>
        </w:rPr>
      </w:pPr>
      <w:r w:rsidRPr="0036385D">
        <w:rPr>
          <w:sz w:val="28"/>
          <w:szCs w:val="28"/>
        </w:rPr>
        <w:t xml:space="preserve">получение профессии и навыков, имеющих достаточно широкий спектр применения;  </w:t>
      </w:r>
    </w:p>
    <w:p w:rsidR="00220EA8" w:rsidRPr="0036385D" w:rsidRDefault="00A010E9">
      <w:pPr>
        <w:numPr>
          <w:ilvl w:val="0"/>
          <w:numId w:val="1"/>
        </w:numPr>
        <w:ind w:right="55" w:firstLine="708"/>
        <w:rPr>
          <w:sz w:val="28"/>
          <w:szCs w:val="28"/>
        </w:rPr>
      </w:pPr>
      <w:r w:rsidRPr="0036385D">
        <w:rPr>
          <w:sz w:val="28"/>
          <w:szCs w:val="28"/>
        </w:rPr>
        <w:t xml:space="preserve">расширение сферы самореализации и интеграции в общество. </w:t>
      </w:r>
    </w:p>
    <w:p w:rsidR="00220EA8" w:rsidRPr="0036385D" w:rsidRDefault="00A010E9">
      <w:pPr>
        <w:ind w:left="1426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СФЕРЫ ПРИМЕНЕНИЯ: </w:t>
      </w:r>
    </w:p>
    <w:p w:rsidR="00220EA8" w:rsidRPr="0036385D" w:rsidRDefault="00A010E9">
      <w:pPr>
        <w:numPr>
          <w:ilvl w:val="0"/>
          <w:numId w:val="1"/>
        </w:numPr>
        <w:ind w:right="55" w:firstLine="708"/>
        <w:rPr>
          <w:sz w:val="28"/>
          <w:szCs w:val="28"/>
        </w:rPr>
      </w:pPr>
      <w:r w:rsidRPr="0036385D">
        <w:rPr>
          <w:sz w:val="28"/>
          <w:szCs w:val="28"/>
        </w:rPr>
        <w:t xml:space="preserve">компании, занимающиеся утилизацией электронного оборудования; </w:t>
      </w:r>
    </w:p>
    <w:p w:rsidR="00220EA8" w:rsidRPr="0036385D" w:rsidRDefault="00A010E9">
      <w:pPr>
        <w:numPr>
          <w:ilvl w:val="0"/>
          <w:numId w:val="1"/>
        </w:numPr>
        <w:ind w:right="55" w:firstLine="708"/>
        <w:rPr>
          <w:sz w:val="28"/>
          <w:szCs w:val="28"/>
        </w:rPr>
      </w:pPr>
      <w:r w:rsidRPr="0036385D">
        <w:rPr>
          <w:sz w:val="28"/>
          <w:szCs w:val="28"/>
        </w:rPr>
        <w:t xml:space="preserve">компании, занимающиеся ремонтом электронной и бытовой техники; </w:t>
      </w:r>
    </w:p>
    <w:p w:rsidR="00220EA8" w:rsidRPr="0036385D" w:rsidRDefault="00A010E9">
      <w:pPr>
        <w:numPr>
          <w:ilvl w:val="0"/>
          <w:numId w:val="1"/>
        </w:numPr>
        <w:spacing w:after="0"/>
        <w:ind w:right="55" w:firstLine="708"/>
        <w:rPr>
          <w:sz w:val="28"/>
          <w:szCs w:val="28"/>
        </w:rPr>
      </w:pPr>
      <w:r w:rsidRPr="0036385D">
        <w:rPr>
          <w:sz w:val="28"/>
          <w:szCs w:val="28"/>
        </w:rPr>
        <w:t xml:space="preserve">производства, использующие постоянно повторяющейся мелкие несложные операции (не конвейер).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27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 w:rsidP="0036385D">
      <w:pPr>
        <w:numPr>
          <w:ilvl w:val="1"/>
          <w:numId w:val="3"/>
        </w:numPr>
        <w:spacing w:after="0" w:line="263" w:lineRule="auto"/>
        <w:ind w:right="60" w:hanging="42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Ссылка на образовательный и/или профессиональный стандарт. </w:t>
      </w:r>
    </w:p>
    <w:p w:rsidR="00220EA8" w:rsidRPr="0036385D" w:rsidRDefault="00A010E9" w:rsidP="0036385D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tbl>
      <w:tblPr>
        <w:tblStyle w:val="TableGrid"/>
        <w:tblW w:w="10171" w:type="dxa"/>
        <w:tblInd w:w="42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48"/>
        <w:gridCol w:w="2708"/>
        <w:gridCol w:w="4215"/>
      </w:tblGrid>
      <w:tr w:rsidR="00220EA8" w:rsidRPr="0036385D" w:rsidTr="0036385D">
        <w:trPr>
          <w:trHeight w:val="286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36385D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Школьники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36385D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Студенты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36385D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Специалисты</w:t>
            </w:r>
          </w:p>
        </w:tc>
      </w:tr>
      <w:tr w:rsidR="00220EA8" w:rsidRPr="0036385D" w:rsidTr="0036385D">
        <w:trPr>
          <w:trHeight w:val="1117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0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lastRenderedPageBreak/>
              <w:t xml:space="preserve">ФГОС 09.02.01 «Компьютерные системы и комплексы»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09.02.01  </w:t>
            </w:r>
          </w:p>
          <w:p w:rsidR="00220EA8" w:rsidRPr="0036385D" w:rsidRDefault="00A010E9">
            <w:pPr>
              <w:spacing w:after="0" w:line="259" w:lineRule="auto"/>
              <w:ind w:left="2" w:right="12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«Компьютерные системы и комплексы»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09.02.01 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«Компьютерные системы и комплексы» </w:t>
            </w:r>
          </w:p>
        </w:tc>
      </w:tr>
      <w:tr w:rsidR="00220EA8" w:rsidRPr="0036385D" w:rsidTr="0036385D">
        <w:trPr>
          <w:trHeight w:val="221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32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ФГОС 11.02.16  «Монтаж, техническое обслуживание и ремонт электронных приборов и устройств»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36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ФГОС 11.02.16  «Монтаж, техническое обслуживание и ремонт электронных приборов и устройств»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04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ФГОС 11.02.16  «Монтаж, техническое обслуживание и ремонт электронных приборов и устройств» </w:t>
            </w:r>
          </w:p>
        </w:tc>
      </w:tr>
    </w:tbl>
    <w:p w:rsidR="00220EA8" w:rsidRPr="0036385D" w:rsidRDefault="00A010E9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26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 w:rsidP="0036385D">
      <w:pPr>
        <w:numPr>
          <w:ilvl w:val="1"/>
          <w:numId w:val="3"/>
        </w:numPr>
        <w:spacing w:after="0" w:line="259" w:lineRule="auto"/>
        <w:ind w:right="60" w:hanging="42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Требования к квалификации. 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tbl>
      <w:tblPr>
        <w:tblStyle w:val="TableGrid"/>
        <w:tblW w:w="10034" w:type="dxa"/>
        <w:tblInd w:w="600" w:type="dxa"/>
        <w:tblCellMar>
          <w:top w:w="59" w:type="dxa"/>
          <w:left w:w="108" w:type="dxa"/>
          <w:right w:w="472" w:type="dxa"/>
        </w:tblCellMar>
        <w:tblLook w:val="04A0" w:firstRow="1" w:lastRow="0" w:firstColumn="1" w:lastColumn="0" w:noHBand="0" w:noVBand="1"/>
      </w:tblPr>
      <w:tblGrid>
        <w:gridCol w:w="2724"/>
        <w:gridCol w:w="3604"/>
        <w:gridCol w:w="3706"/>
      </w:tblGrid>
      <w:tr w:rsidR="00220EA8" w:rsidRPr="0036385D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Школьники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Студенты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Специалисты </w:t>
            </w:r>
          </w:p>
        </w:tc>
      </w:tr>
      <w:tr w:rsidR="00220EA8" w:rsidRPr="0036385D">
        <w:trPr>
          <w:trHeight w:val="127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47" w:line="23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lastRenderedPageBreak/>
              <w:t xml:space="preserve">Должен Знать: </w:t>
            </w:r>
            <w:r w:rsidRPr="0036385D">
              <w:rPr>
                <w:i/>
                <w:sz w:val="28"/>
                <w:szCs w:val="28"/>
              </w:rPr>
              <w:t xml:space="preserve">алгоритм организации технологического </w:t>
            </w:r>
          </w:p>
          <w:p w:rsidR="00220EA8" w:rsidRPr="0036385D" w:rsidRDefault="00A010E9">
            <w:pPr>
              <w:spacing w:after="29" w:line="238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процесса сборки; виды возможных неисправностей </w:t>
            </w:r>
          </w:p>
          <w:p w:rsidR="00220EA8" w:rsidRPr="0036385D" w:rsidRDefault="00A010E9">
            <w:pPr>
              <w:spacing w:after="4" w:line="26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сборки и способы их устранения; </w:t>
            </w:r>
          </w:p>
          <w:p w:rsidR="00220EA8" w:rsidRPr="0036385D" w:rsidRDefault="00A010E9">
            <w:pPr>
              <w:tabs>
                <w:tab w:val="right" w:pos="193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технологию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монтажа, </w:t>
            </w:r>
          </w:p>
          <w:p w:rsidR="00220EA8" w:rsidRPr="0036385D" w:rsidRDefault="00A010E9">
            <w:pPr>
              <w:tabs>
                <w:tab w:val="right" w:pos="193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демонтажа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экранирования отдельных </w:t>
            </w:r>
          </w:p>
          <w:p w:rsidR="00220EA8" w:rsidRPr="0036385D" w:rsidRDefault="00A010E9">
            <w:pPr>
              <w:spacing w:after="0" w:line="25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звеньев настраиваемых электронных устройств; правила и нормы охраны </w:t>
            </w:r>
            <w:r w:rsidRPr="0036385D">
              <w:rPr>
                <w:i/>
                <w:sz w:val="28"/>
                <w:szCs w:val="28"/>
              </w:rPr>
              <w:tab/>
              <w:t xml:space="preserve">труда,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охраны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окружающей </w:t>
            </w:r>
          </w:p>
          <w:p w:rsidR="00220EA8" w:rsidRPr="0036385D" w:rsidRDefault="00A010E9">
            <w:pPr>
              <w:spacing w:after="3" w:line="26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среды </w:t>
            </w:r>
            <w:r w:rsidRPr="0036385D">
              <w:rPr>
                <w:i/>
                <w:sz w:val="28"/>
                <w:szCs w:val="28"/>
              </w:rPr>
              <w:tab/>
              <w:t xml:space="preserve">и пожарной безопасности; </w:t>
            </w:r>
          </w:p>
          <w:p w:rsidR="00220EA8" w:rsidRPr="0036385D" w:rsidRDefault="00A010E9">
            <w:pPr>
              <w:spacing w:after="21" w:line="246" w:lineRule="auto"/>
              <w:ind w:left="0" w:right="44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 </w:t>
            </w:r>
            <w:r w:rsidRPr="0036385D">
              <w:rPr>
                <w:i/>
                <w:sz w:val="28"/>
                <w:szCs w:val="28"/>
              </w:rPr>
              <w:tab/>
              <w:t xml:space="preserve">и рабочие функции деталей и узлов собираемых приборов; правила технической эксплуатации </w:t>
            </w:r>
            <w:r w:rsidRPr="0036385D">
              <w:rPr>
                <w:i/>
                <w:sz w:val="28"/>
                <w:szCs w:val="28"/>
              </w:rPr>
              <w:tab/>
              <w:t>и ухода за рабочим оборудованием, приспособлениям</w:t>
            </w:r>
          </w:p>
          <w:p w:rsidR="00220EA8" w:rsidRPr="0036385D" w:rsidRDefault="00A010E9">
            <w:pPr>
              <w:tabs>
                <w:tab w:val="right" w:pos="193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инструментом, причины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возникновения неполадок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текущего характера </w:t>
            </w:r>
            <w:r w:rsidRPr="0036385D">
              <w:rPr>
                <w:i/>
                <w:sz w:val="28"/>
                <w:szCs w:val="28"/>
              </w:rPr>
              <w:tab/>
              <w:t xml:space="preserve">при производстве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7" w:lineRule="auto"/>
              <w:ind w:left="0" w:right="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lastRenderedPageBreak/>
              <w:t xml:space="preserve">Должен Знать: </w:t>
            </w:r>
            <w:r w:rsidRPr="0036385D">
              <w:rPr>
                <w:i/>
                <w:sz w:val="28"/>
                <w:szCs w:val="28"/>
              </w:rPr>
              <w:t xml:space="preserve">нормативные требования по проведению технологического </w:t>
            </w:r>
            <w:r w:rsidRPr="0036385D">
              <w:rPr>
                <w:i/>
                <w:sz w:val="28"/>
                <w:szCs w:val="28"/>
              </w:rPr>
              <w:tab/>
              <w:t xml:space="preserve">процесса сборки, </w:t>
            </w:r>
            <w:r w:rsidRPr="0036385D">
              <w:rPr>
                <w:i/>
                <w:sz w:val="28"/>
                <w:szCs w:val="28"/>
              </w:rPr>
              <w:tab/>
              <w:t xml:space="preserve">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демонтажа; </w:t>
            </w:r>
          </w:p>
          <w:p w:rsidR="00220EA8" w:rsidRPr="0036385D" w:rsidRDefault="00A010E9">
            <w:pPr>
              <w:spacing w:after="7" w:line="257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алгоритм организации технологического процесса сборки; </w:t>
            </w:r>
          </w:p>
          <w:p w:rsidR="00220EA8" w:rsidRPr="0036385D" w:rsidRDefault="00A010E9">
            <w:pPr>
              <w:spacing w:after="33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виды </w:t>
            </w:r>
            <w:r w:rsidRPr="0036385D">
              <w:rPr>
                <w:i/>
                <w:sz w:val="28"/>
                <w:szCs w:val="28"/>
              </w:rPr>
              <w:tab/>
              <w:t xml:space="preserve">возможных неисправностей монтажа и сборки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способы </w:t>
            </w:r>
            <w:r w:rsidRPr="0036385D">
              <w:rPr>
                <w:i/>
                <w:sz w:val="28"/>
                <w:szCs w:val="28"/>
              </w:rPr>
              <w:tab/>
              <w:t xml:space="preserve">их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устранения; </w:t>
            </w:r>
          </w:p>
          <w:p w:rsidR="00220EA8" w:rsidRPr="0036385D" w:rsidRDefault="00A010E9">
            <w:pPr>
              <w:spacing w:after="17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технологию монтажа, </w:t>
            </w:r>
            <w:r w:rsidRPr="0036385D">
              <w:rPr>
                <w:i/>
                <w:sz w:val="28"/>
                <w:szCs w:val="28"/>
              </w:rPr>
              <w:tab/>
              <w:t xml:space="preserve">демонтажа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экранирования </w:t>
            </w:r>
            <w:r w:rsidRPr="0036385D">
              <w:rPr>
                <w:i/>
                <w:sz w:val="28"/>
                <w:szCs w:val="28"/>
              </w:rPr>
              <w:tab/>
              <w:t xml:space="preserve">отдельных звеньев </w:t>
            </w:r>
            <w:r w:rsidRPr="0036385D">
              <w:rPr>
                <w:i/>
                <w:sz w:val="28"/>
                <w:szCs w:val="28"/>
              </w:rPr>
              <w:tab/>
              <w:t xml:space="preserve">настраиваемых </w:t>
            </w:r>
          </w:p>
          <w:p w:rsidR="00220EA8" w:rsidRPr="0036385D" w:rsidRDefault="00A010E9">
            <w:pPr>
              <w:spacing w:after="9" w:line="256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устройств; правила и нормы охраны труда, охраны окружающей среды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пожарной безопасности; </w:t>
            </w:r>
          </w:p>
          <w:p w:rsidR="00220EA8" w:rsidRPr="0036385D" w:rsidRDefault="00A010E9">
            <w:pPr>
              <w:spacing w:after="3" w:line="26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рабочие функции деталей и узлов собираемых приборов; </w:t>
            </w:r>
          </w:p>
          <w:p w:rsidR="00220EA8" w:rsidRPr="0036385D" w:rsidRDefault="00A010E9">
            <w:pPr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технической эксплуатации и ухода за рабочим </w:t>
            </w:r>
            <w:r w:rsidRPr="0036385D">
              <w:rPr>
                <w:i/>
                <w:sz w:val="28"/>
                <w:szCs w:val="28"/>
              </w:rPr>
              <w:tab/>
              <w:t xml:space="preserve">оборудованием, приспособлениями </w:t>
            </w:r>
            <w:r w:rsidRPr="0036385D">
              <w:rPr>
                <w:i/>
                <w:sz w:val="28"/>
                <w:szCs w:val="28"/>
              </w:rPr>
              <w:tab/>
              <w:t xml:space="preserve">и инструментом, </w:t>
            </w:r>
            <w:r w:rsidRPr="0036385D">
              <w:rPr>
                <w:i/>
                <w:sz w:val="28"/>
                <w:szCs w:val="28"/>
              </w:rPr>
              <w:tab/>
              <w:t xml:space="preserve">причины возникновения </w:t>
            </w:r>
            <w:r w:rsidRPr="0036385D">
              <w:rPr>
                <w:i/>
                <w:sz w:val="28"/>
                <w:szCs w:val="28"/>
              </w:rPr>
              <w:lastRenderedPageBreak/>
              <w:tab/>
              <w:t xml:space="preserve">неполадок текущего </w:t>
            </w:r>
            <w:r w:rsidRPr="0036385D">
              <w:rPr>
                <w:i/>
                <w:sz w:val="28"/>
                <w:szCs w:val="28"/>
              </w:rPr>
              <w:tab/>
              <w:t xml:space="preserve">характера </w:t>
            </w:r>
            <w:r w:rsidRPr="0036385D">
              <w:rPr>
                <w:i/>
                <w:sz w:val="28"/>
                <w:szCs w:val="28"/>
              </w:rPr>
              <w:tab/>
              <w:t xml:space="preserve">при производстве </w:t>
            </w:r>
            <w:r w:rsidRPr="0036385D">
              <w:rPr>
                <w:i/>
                <w:sz w:val="28"/>
                <w:szCs w:val="28"/>
              </w:rPr>
              <w:tab/>
              <w:t xml:space="preserve">работ </w:t>
            </w:r>
            <w:r w:rsidRPr="0036385D">
              <w:rPr>
                <w:i/>
                <w:sz w:val="28"/>
                <w:szCs w:val="28"/>
              </w:rPr>
              <w:tab/>
              <w:t xml:space="preserve">и методы их устранения; </w:t>
            </w:r>
          </w:p>
          <w:p w:rsidR="00220EA8" w:rsidRPr="0036385D" w:rsidRDefault="00A010E9">
            <w:pPr>
              <w:tabs>
                <w:tab w:val="center" w:pos="1881"/>
                <w:tab w:val="right" w:pos="3107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</w:t>
            </w:r>
            <w:r w:rsidRPr="0036385D">
              <w:rPr>
                <w:i/>
                <w:sz w:val="28"/>
                <w:szCs w:val="28"/>
              </w:rPr>
              <w:tab/>
              <w:t xml:space="preserve">диагностики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2" w:line="262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восстановления работоспособности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электрической, механической и комплексной регулировки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устройств; 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назначение </w:t>
            </w:r>
            <w:r w:rsidRPr="0036385D">
              <w:rPr>
                <w:i/>
                <w:sz w:val="28"/>
                <w:szCs w:val="28"/>
              </w:rPr>
              <w:tab/>
              <w:t xml:space="preserve">различных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48" w:line="236" w:lineRule="auto"/>
              <w:ind w:left="0" w:right="66" w:firstLine="0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lastRenderedPageBreak/>
              <w:t xml:space="preserve">Должен Знать: </w:t>
            </w:r>
            <w:r w:rsidRPr="0036385D">
              <w:rPr>
                <w:i/>
                <w:sz w:val="28"/>
                <w:szCs w:val="28"/>
              </w:rPr>
              <w:t xml:space="preserve">требования единой системы конструкторской </w:t>
            </w:r>
          </w:p>
          <w:p w:rsidR="00220EA8" w:rsidRPr="0036385D" w:rsidRDefault="00A010E9">
            <w:pPr>
              <w:spacing w:after="26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документации (далее - ЕСКД) и </w:t>
            </w:r>
            <w:r w:rsidRPr="0036385D">
              <w:rPr>
                <w:i/>
                <w:sz w:val="28"/>
                <w:szCs w:val="28"/>
              </w:rPr>
              <w:tab/>
              <w:t xml:space="preserve">единой </w:t>
            </w:r>
            <w:r w:rsidRPr="0036385D">
              <w:rPr>
                <w:i/>
                <w:sz w:val="28"/>
                <w:szCs w:val="28"/>
              </w:rPr>
              <w:tab/>
              <w:t xml:space="preserve">системы технологической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документации (далее - ЕСТД); </w:t>
            </w:r>
          </w:p>
          <w:p w:rsidR="00220EA8" w:rsidRPr="0036385D" w:rsidRDefault="00A010E9">
            <w:pPr>
              <w:tabs>
                <w:tab w:val="right" w:pos="324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международные </w:t>
            </w:r>
            <w:r w:rsidRPr="0036385D">
              <w:rPr>
                <w:i/>
                <w:sz w:val="28"/>
                <w:szCs w:val="28"/>
              </w:rPr>
              <w:tab/>
              <w:t xml:space="preserve">стандарты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IPC; </w:t>
            </w:r>
          </w:p>
          <w:p w:rsidR="00220EA8" w:rsidRPr="0036385D" w:rsidRDefault="00A010E9">
            <w:pPr>
              <w:spacing w:after="0" w:line="251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нормативные требования по проведению технологического процесса сборки, монтажа и демонтажа; </w:t>
            </w:r>
          </w:p>
          <w:p w:rsidR="00220EA8" w:rsidRPr="0036385D" w:rsidRDefault="00A010E9">
            <w:pPr>
              <w:spacing w:after="7" w:line="257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алгоритм организации технологического процесса сборки; </w:t>
            </w:r>
          </w:p>
          <w:p w:rsidR="00220EA8" w:rsidRPr="0036385D" w:rsidRDefault="00A010E9">
            <w:pPr>
              <w:spacing w:after="34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виды </w:t>
            </w:r>
            <w:r w:rsidRPr="0036385D">
              <w:rPr>
                <w:i/>
                <w:sz w:val="28"/>
                <w:szCs w:val="28"/>
              </w:rPr>
              <w:tab/>
              <w:t xml:space="preserve">возможных неисправностей монтажа и сборки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способы </w:t>
            </w:r>
            <w:r w:rsidRPr="0036385D">
              <w:rPr>
                <w:i/>
                <w:sz w:val="28"/>
                <w:szCs w:val="28"/>
              </w:rPr>
              <w:tab/>
              <w:t xml:space="preserve">их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устранения; </w:t>
            </w:r>
          </w:p>
          <w:p w:rsidR="00220EA8" w:rsidRPr="0036385D" w:rsidRDefault="00A010E9">
            <w:pPr>
              <w:spacing w:after="20" w:line="266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технологию монтажа, </w:t>
            </w:r>
            <w:r w:rsidRPr="0036385D">
              <w:rPr>
                <w:i/>
                <w:sz w:val="28"/>
                <w:szCs w:val="28"/>
              </w:rPr>
              <w:tab/>
              <w:t xml:space="preserve">демонтажа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экранирования </w:t>
            </w:r>
            <w:r w:rsidRPr="0036385D">
              <w:rPr>
                <w:i/>
                <w:sz w:val="28"/>
                <w:szCs w:val="28"/>
              </w:rPr>
              <w:tab/>
              <w:t xml:space="preserve">отдельных звеньев </w:t>
            </w:r>
            <w:r w:rsidRPr="0036385D">
              <w:rPr>
                <w:i/>
                <w:sz w:val="28"/>
                <w:szCs w:val="28"/>
              </w:rPr>
              <w:tab/>
              <w:t xml:space="preserve">настраиваемых электронных устройств; 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нормы </w:t>
            </w:r>
            <w:r w:rsidRPr="0036385D">
              <w:rPr>
                <w:i/>
                <w:sz w:val="28"/>
                <w:szCs w:val="28"/>
              </w:rPr>
              <w:tab/>
              <w:t xml:space="preserve">охраны труда, охраны окружающей среды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пожарной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безопасности; </w:t>
            </w:r>
          </w:p>
          <w:p w:rsidR="00220EA8" w:rsidRPr="0036385D" w:rsidRDefault="00A010E9">
            <w:pPr>
              <w:spacing w:after="7" w:line="257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 и рабочие функции деталей и узлов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собираемых приборов; </w:t>
            </w:r>
          </w:p>
          <w:p w:rsidR="00220EA8" w:rsidRPr="0036385D" w:rsidRDefault="00A010E9">
            <w:pPr>
              <w:spacing w:after="0" w:line="27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технической 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ухода </w:t>
            </w:r>
            <w:r w:rsidRPr="0036385D">
              <w:rPr>
                <w:i/>
                <w:sz w:val="28"/>
                <w:szCs w:val="28"/>
              </w:rPr>
              <w:tab/>
              <w:t xml:space="preserve">за рабочим </w:t>
            </w:r>
            <w:r w:rsidRPr="0036385D">
              <w:rPr>
                <w:i/>
                <w:sz w:val="28"/>
                <w:szCs w:val="28"/>
              </w:rPr>
              <w:tab/>
              <w:t xml:space="preserve">оборудованием, приспособлениями </w:t>
            </w:r>
            <w:r w:rsidRPr="0036385D">
              <w:rPr>
                <w:i/>
                <w:sz w:val="28"/>
                <w:szCs w:val="28"/>
              </w:rPr>
              <w:tab/>
              <w:t xml:space="preserve">и инструментом, </w:t>
            </w:r>
            <w:r w:rsidRPr="0036385D">
              <w:rPr>
                <w:i/>
                <w:sz w:val="28"/>
                <w:szCs w:val="28"/>
              </w:rPr>
              <w:tab/>
              <w:t xml:space="preserve">причины возникновения </w:t>
            </w:r>
            <w:r w:rsidRPr="0036385D">
              <w:rPr>
                <w:i/>
                <w:sz w:val="28"/>
                <w:szCs w:val="28"/>
              </w:rPr>
              <w:tab/>
              <w:t xml:space="preserve">неполадок текущего </w:t>
            </w:r>
            <w:r w:rsidRPr="0036385D">
              <w:rPr>
                <w:i/>
                <w:sz w:val="28"/>
                <w:szCs w:val="28"/>
              </w:rPr>
              <w:tab/>
              <w:t xml:space="preserve">характера </w:t>
            </w:r>
            <w:r w:rsidRPr="0036385D">
              <w:rPr>
                <w:i/>
                <w:sz w:val="28"/>
                <w:szCs w:val="28"/>
              </w:rPr>
              <w:tab/>
              <w:t xml:space="preserve">при производстве </w:t>
            </w:r>
            <w:r w:rsidRPr="0036385D">
              <w:rPr>
                <w:i/>
                <w:sz w:val="28"/>
                <w:szCs w:val="28"/>
              </w:rPr>
              <w:tab/>
              <w:t xml:space="preserve">работ </w:t>
            </w:r>
            <w:r w:rsidRPr="0036385D">
              <w:rPr>
                <w:i/>
                <w:sz w:val="28"/>
                <w:szCs w:val="28"/>
              </w:rPr>
              <w:tab/>
              <w:t xml:space="preserve">и методы их устранения; </w:t>
            </w:r>
          </w:p>
          <w:p w:rsidR="00220EA8" w:rsidRPr="0036385D" w:rsidRDefault="00A010E9">
            <w:pPr>
              <w:tabs>
                <w:tab w:val="center" w:pos="1951"/>
                <w:tab w:val="right" w:pos="3248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</w:t>
            </w:r>
            <w:r w:rsidRPr="0036385D">
              <w:rPr>
                <w:i/>
                <w:sz w:val="28"/>
                <w:szCs w:val="28"/>
              </w:rPr>
              <w:tab/>
              <w:t xml:space="preserve">диагностики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восстановления </w:t>
            </w:r>
          </w:p>
          <w:p w:rsidR="00220EA8" w:rsidRPr="0036385D" w:rsidRDefault="00A010E9">
            <w:pPr>
              <w:spacing w:after="22" w:line="26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работоспособности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устройств; </w:t>
            </w:r>
          </w:p>
        </w:tc>
      </w:tr>
    </w:tbl>
    <w:p w:rsidR="00220EA8" w:rsidRPr="0036385D" w:rsidRDefault="00220EA8">
      <w:pPr>
        <w:spacing w:after="0" w:line="259" w:lineRule="auto"/>
        <w:ind w:left="-569" w:right="10836" w:firstLine="0"/>
        <w:jc w:val="left"/>
        <w:rPr>
          <w:sz w:val="28"/>
          <w:szCs w:val="28"/>
        </w:rPr>
      </w:pPr>
    </w:p>
    <w:tbl>
      <w:tblPr>
        <w:tblStyle w:val="TableGrid"/>
        <w:tblW w:w="10034" w:type="dxa"/>
        <w:tblInd w:w="600" w:type="dxa"/>
        <w:tblCellMar>
          <w:top w:w="54" w:type="dxa"/>
          <w:left w:w="108" w:type="dxa"/>
          <w:right w:w="473" w:type="dxa"/>
        </w:tblCellMar>
        <w:tblLook w:val="04A0" w:firstRow="1" w:lastRow="0" w:firstColumn="1" w:lastColumn="0" w:noHBand="0" w:noVBand="1"/>
      </w:tblPr>
      <w:tblGrid>
        <w:gridCol w:w="2368"/>
        <w:gridCol w:w="3795"/>
        <w:gridCol w:w="4084"/>
      </w:tblGrid>
      <w:tr w:rsidR="00220EA8" w:rsidRPr="0036385D">
        <w:trPr>
          <w:trHeight w:val="143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6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работ и методы их устранения; методы диагностики </w:t>
            </w:r>
            <w:r w:rsidRPr="0036385D">
              <w:rPr>
                <w:i/>
                <w:sz w:val="28"/>
                <w:szCs w:val="28"/>
              </w:rPr>
              <w:tab/>
              <w:t xml:space="preserve">и восстановления работоспособнос ти электронных 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0" w:line="24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назначение различных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spacing w:after="14" w:line="25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алгоритм организации технического обслуживания </w:t>
            </w:r>
            <w:r w:rsidRPr="0036385D">
              <w:rPr>
                <w:i/>
                <w:sz w:val="28"/>
                <w:szCs w:val="28"/>
              </w:rPr>
              <w:tab/>
              <w:t xml:space="preserve">и эксплуатации 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видов электронных </w:t>
            </w:r>
          </w:p>
          <w:p w:rsidR="00220EA8" w:rsidRPr="0036385D" w:rsidRDefault="00A010E9">
            <w:pPr>
              <w:spacing w:after="0" w:line="262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назначение, устройство,  иметь практический  </w:t>
            </w:r>
            <w:r w:rsidRPr="0036385D">
              <w:rPr>
                <w:b/>
                <w:i/>
                <w:sz w:val="28"/>
                <w:szCs w:val="28"/>
              </w:rPr>
              <w:t xml:space="preserve">Должен уметь: </w:t>
            </w:r>
            <w:r w:rsidRPr="0036385D">
              <w:rPr>
                <w:i/>
                <w:sz w:val="28"/>
                <w:szCs w:val="28"/>
              </w:rPr>
              <w:t xml:space="preserve">применять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технологическое </w:t>
            </w:r>
          </w:p>
          <w:p w:rsidR="00220EA8" w:rsidRPr="0036385D" w:rsidRDefault="00A010E9">
            <w:pPr>
              <w:spacing w:after="0" w:line="25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оснащение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оборудование </w:t>
            </w:r>
            <w:r w:rsidRPr="0036385D">
              <w:rPr>
                <w:i/>
                <w:sz w:val="28"/>
                <w:szCs w:val="28"/>
              </w:rPr>
              <w:tab/>
              <w:t xml:space="preserve">к выполнению задания; выполнять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электромонтаж </w:t>
            </w:r>
          </w:p>
          <w:p w:rsidR="00220EA8" w:rsidRPr="0036385D" w:rsidRDefault="00A010E9">
            <w:pPr>
              <w:tabs>
                <w:tab w:val="center" w:pos="60"/>
                <w:tab w:val="center" w:pos="1533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сборку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tabs>
                <w:tab w:val="center" w:pos="565"/>
                <w:tab w:val="center" w:pos="1823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устройств </w:t>
            </w:r>
            <w:r w:rsidRPr="0036385D">
              <w:rPr>
                <w:i/>
                <w:sz w:val="28"/>
                <w:szCs w:val="28"/>
              </w:rPr>
              <w:tab/>
              <w:t xml:space="preserve">в </w:t>
            </w:r>
          </w:p>
          <w:p w:rsidR="00220EA8" w:rsidRPr="0036385D" w:rsidRDefault="00A010E9">
            <w:pPr>
              <w:spacing w:after="0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различных конструктивных исполнениях; осуществлять монтаж компонентов </w:t>
            </w:r>
            <w:r w:rsidRPr="0036385D">
              <w:rPr>
                <w:i/>
                <w:sz w:val="28"/>
                <w:szCs w:val="28"/>
              </w:rPr>
              <w:tab/>
              <w:t xml:space="preserve">в металлизированн ые отверстия; 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устанавливать компоненты </w:t>
            </w:r>
            <w:r w:rsidRPr="0036385D">
              <w:rPr>
                <w:i/>
                <w:sz w:val="28"/>
                <w:szCs w:val="28"/>
              </w:rPr>
              <w:tab/>
              <w:t xml:space="preserve">на плату: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устройств; </w:t>
            </w:r>
          </w:p>
          <w:p w:rsidR="00220EA8" w:rsidRPr="0036385D" w:rsidRDefault="00A010E9">
            <w:pPr>
              <w:spacing w:after="0" w:line="24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алгоритм </w:t>
            </w:r>
            <w:r w:rsidRPr="0036385D">
              <w:rPr>
                <w:i/>
                <w:sz w:val="28"/>
                <w:szCs w:val="28"/>
              </w:rPr>
              <w:tab/>
              <w:t xml:space="preserve">организации технического обслуживания и эксплуатации различных видов электронных приборов и устройств; </w:t>
            </w:r>
          </w:p>
          <w:p w:rsidR="00220EA8" w:rsidRPr="0036385D" w:rsidRDefault="00A010E9">
            <w:pPr>
              <w:spacing w:after="0" w:line="258" w:lineRule="auto"/>
              <w:ind w:left="0" w:right="60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применение программных средств в профессиональной деятельности; </w:t>
            </w:r>
          </w:p>
          <w:p w:rsidR="00220EA8" w:rsidRPr="0036385D" w:rsidRDefault="00A010E9">
            <w:pPr>
              <w:spacing w:after="0" w:line="258" w:lineRule="auto"/>
              <w:ind w:left="0" w:right="57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назначение, устройство, принцип действия средств измерения и контрольноизмерительного оборудования; </w:t>
            </w:r>
          </w:p>
          <w:p w:rsidR="00220EA8" w:rsidRPr="0036385D" w:rsidRDefault="00A010E9">
            <w:pPr>
              <w:spacing w:after="28" w:line="251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и технологию проведения стандартных испытаний и технического контроля. </w:t>
            </w:r>
          </w:p>
          <w:p w:rsidR="00220EA8" w:rsidRPr="0036385D" w:rsidRDefault="00A010E9">
            <w:pPr>
              <w:spacing w:after="14" w:line="251" w:lineRule="auto"/>
              <w:ind w:left="0" w:right="60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иметь практический  </w:t>
            </w:r>
            <w:r w:rsidRPr="0036385D">
              <w:rPr>
                <w:b/>
                <w:i/>
                <w:sz w:val="28"/>
                <w:szCs w:val="28"/>
              </w:rPr>
              <w:t xml:space="preserve">Должен уметь: </w:t>
            </w:r>
            <w:r w:rsidRPr="0036385D">
              <w:rPr>
                <w:i/>
                <w:sz w:val="28"/>
                <w:szCs w:val="28"/>
              </w:rPr>
              <w:t xml:space="preserve">применять технологическое оснащение и оборудование к выполнению задания; выполнять электромонтаж и сборку электронных устройств в различных конструктивных исполнениях; </w:t>
            </w:r>
          </w:p>
          <w:p w:rsidR="00220EA8" w:rsidRPr="0036385D" w:rsidRDefault="00A010E9">
            <w:pPr>
              <w:spacing w:after="0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осуществлять </w:t>
            </w:r>
            <w:r w:rsidRPr="0036385D">
              <w:rPr>
                <w:i/>
                <w:sz w:val="28"/>
                <w:szCs w:val="28"/>
              </w:rPr>
              <w:tab/>
              <w:t xml:space="preserve">монтаж компонентов </w:t>
            </w:r>
            <w:r w:rsidRPr="0036385D">
              <w:rPr>
                <w:i/>
                <w:sz w:val="28"/>
                <w:szCs w:val="28"/>
              </w:rPr>
              <w:tab/>
              <w:t xml:space="preserve">в </w:t>
            </w:r>
          </w:p>
          <w:p w:rsidR="00220EA8" w:rsidRPr="0036385D" w:rsidRDefault="00A010E9">
            <w:pPr>
              <w:spacing w:after="14" w:line="251" w:lineRule="auto"/>
              <w:ind w:left="0" w:right="63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металлизированные отверстия, компьютерным управлением сверловкой отверстий; </w:t>
            </w:r>
          </w:p>
          <w:p w:rsidR="00220EA8" w:rsidRPr="0036385D" w:rsidRDefault="00A010E9">
            <w:pPr>
              <w:spacing w:after="0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делать </w:t>
            </w:r>
            <w:r w:rsidRPr="0036385D">
              <w:rPr>
                <w:i/>
                <w:sz w:val="28"/>
                <w:szCs w:val="28"/>
              </w:rPr>
              <w:tab/>
              <w:t xml:space="preserve">выбор </w:t>
            </w:r>
            <w:r w:rsidRPr="0036385D">
              <w:rPr>
                <w:i/>
                <w:sz w:val="28"/>
                <w:szCs w:val="28"/>
              </w:rPr>
              <w:tab/>
              <w:t xml:space="preserve">припойной пасты </w:t>
            </w:r>
            <w:r w:rsidRPr="0036385D">
              <w:rPr>
                <w:i/>
                <w:sz w:val="28"/>
                <w:szCs w:val="28"/>
              </w:rPr>
              <w:lastRenderedPageBreak/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наносить </w:t>
            </w:r>
            <w:r w:rsidRPr="0036385D">
              <w:rPr>
                <w:i/>
                <w:sz w:val="28"/>
                <w:szCs w:val="28"/>
              </w:rPr>
              <w:tab/>
              <w:t xml:space="preserve">ее различными </w:t>
            </w:r>
            <w:r w:rsidRPr="0036385D">
              <w:rPr>
                <w:i/>
                <w:sz w:val="28"/>
                <w:szCs w:val="28"/>
              </w:rPr>
              <w:tab/>
              <w:t xml:space="preserve">методами </w:t>
            </w:r>
          </w:p>
          <w:p w:rsidR="00220EA8" w:rsidRPr="0036385D" w:rsidRDefault="00A010E9">
            <w:pPr>
              <w:spacing w:after="0" w:line="27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(трафаретным, дисперсным); </w:t>
            </w:r>
          </w:p>
          <w:p w:rsidR="00220EA8" w:rsidRPr="0036385D" w:rsidRDefault="00A010E9">
            <w:pPr>
              <w:spacing w:after="7" w:line="257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устанавливать компоненты на плату: автоматически и вручную; </w:t>
            </w:r>
          </w:p>
          <w:p w:rsidR="00220EA8" w:rsidRPr="0036385D" w:rsidRDefault="00A010E9">
            <w:pPr>
              <w:spacing w:after="0" w:line="28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выполнять </w:t>
            </w:r>
            <w:r w:rsidRPr="0036385D">
              <w:rPr>
                <w:i/>
                <w:sz w:val="28"/>
                <w:szCs w:val="28"/>
              </w:rPr>
              <w:tab/>
              <w:t xml:space="preserve">микромонтаж, поверхностный монтаж;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выполнять </w:t>
            </w:r>
            <w:r w:rsidRPr="0036385D">
              <w:rPr>
                <w:i/>
                <w:sz w:val="28"/>
                <w:szCs w:val="28"/>
              </w:rPr>
              <w:tab/>
              <w:t xml:space="preserve">распайку, дефектацию и утилизацию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элементов, приборов, узлов; использовать </w:t>
            </w:r>
            <w:r w:rsidRPr="0036385D">
              <w:rPr>
                <w:i/>
                <w:sz w:val="28"/>
                <w:szCs w:val="28"/>
              </w:rPr>
              <w:tab/>
              <w:t xml:space="preserve">контрольноизмерительные приборы при проведении </w:t>
            </w:r>
            <w:r w:rsidRPr="0036385D">
              <w:rPr>
                <w:i/>
                <w:sz w:val="28"/>
                <w:szCs w:val="28"/>
              </w:rPr>
              <w:tab/>
              <w:t xml:space="preserve">сборки, монтажа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демонтажа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33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методы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электрической, механической и комплексной регулировки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</w:t>
            </w:r>
          </w:p>
          <w:p w:rsidR="00220EA8" w:rsidRPr="0036385D" w:rsidRDefault="00A010E9">
            <w:pPr>
              <w:spacing w:after="0" w:line="27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и устройств; 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полных </w:t>
            </w:r>
            <w:r w:rsidRPr="0036385D">
              <w:rPr>
                <w:i/>
                <w:sz w:val="28"/>
                <w:szCs w:val="28"/>
              </w:rPr>
              <w:tab/>
              <w:t xml:space="preserve">испытаний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сдачи приемщику. </w:t>
            </w:r>
          </w:p>
          <w:p w:rsidR="00220EA8" w:rsidRPr="0036385D" w:rsidRDefault="00A010E9">
            <w:pPr>
              <w:spacing w:after="16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правила </w:t>
            </w:r>
            <w:r w:rsidRPr="0036385D">
              <w:rPr>
                <w:i/>
                <w:sz w:val="28"/>
                <w:szCs w:val="28"/>
              </w:rPr>
              <w:tab/>
              <w:t xml:space="preserve">эксплуатации </w:t>
            </w:r>
            <w:r w:rsidRPr="0036385D">
              <w:rPr>
                <w:i/>
                <w:sz w:val="28"/>
                <w:szCs w:val="28"/>
              </w:rPr>
              <w:tab/>
              <w:t xml:space="preserve">и назначение </w:t>
            </w:r>
            <w:r w:rsidRPr="0036385D">
              <w:rPr>
                <w:i/>
                <w:sz w:val="28"/>
                <w:szCs w:val="28"/>
              </w:rPr>
              <w:tab/>
              <w:t xml:space="preserve">различных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устройств; </w:t>
            </w:r>
          </w:p>
          <w:p w:rsidR="00220EA8" w:rsidRPr="0036385D" w:rsidRDefault="00A010E9">
            <w:pPr>
              <w:spacing w:after="40" w:line="24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алгоритм </w:t>
            </w:r>
            <w:r w:rsidRPr="0036385D">
              <w:rPr>
                <w:i/>
                <w:sz w:val="28"/>
                <w:szCs w:val="28"/>
              </w:rPr>
              <w:tab/>
              <w:t xml:space="preserve">организации технического обслуживания и эксплуатации различных видов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устройств; </w:t>
            </w:r>
          </w:p>
          <w:p w:rsidR="00220EA8" w:rsidRPr="0036385D" w:rsidRDefault="00A010E9">
            <w:pPr>
              <w:spacing w:after="19" w:line="26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назначение, </w:t>
            </w:r>
            <w:r w:rsidRPr="0036385D">
              <w:rPr>
                <w:i/>
                <w:sz w:val="28"/>
                <w:szCs w:val="28"/>
              </w:rPr>
              <w:tab/>
              <w:t xml:space="preserve">устройство, принцип </w:t>
            </w:r>
            <w:r w:rsidRPr="0036385D">
              <w:rPr>
                <w:i/>
                <w:sz w:val="28"/>
                <w:szCs w:val="28"/>
              </w:rPr>
              <w:tab/>
              <w:t xml:space="preserve">действия </w:t>
            </w:r>
            <w:r w:rsidRPr="0036385D">
              <w:rPr>
                <w:i/>
                <w:sz w:val="28"/>
                <w:szCs w:val="28"/>
              </w:rPr>
              <w:tab/>
              <w:t xml:space="preserve">средств </w:t>
            </w:r>
          </w:p>
          <w:p w:rsidR="00220EA8" w:rsidRPr="0036385D" w:rsidRDefault="00A010E9">
            <w:pPr>
              <w:spacing w:after="0" w:line="261" w:lineRule="auto"/>
              <w:ind w:left="0" w:right="47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измерения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контрольноизмерительного оборудования; </w:t>
            </w:r>
          </w:p>
          <w:p w:rsidR="00220EA8" w:rsidRPr="0036385D" w:rsidRDefault="00A010E9">
            <w:pPr>
              <w:spacing w:after="6" w:line="258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методы и технологию проведения стандартных испытаний и технического контроля. </w:t>
            </w:r>
            <w:r w:rsidRPr="0036385D">
              <w:rPr>
                <w:b/>
                <w:i/>
                <w:sz w:val="28"/>
                <w:szCs w:val="28"/>
              </w:rPr>
              <w:t xml:space="preserve">Должен уметь: </w:t>
            </w:r>
            <w:r w:rsidRPr="0036385D">
              <w:rPr>
                <w:i/>
                <w:sz w:val="28"/>
                <w:szCs w:val="28"/>
              </w:rPr>
              <w:t xml:space="preserve">использовать конструкторскотехнологическую документацию; </w:t>
            </w:r>
          </w:p>
          <w:p w:rsidR="00220EA8" w:rsidRPr="0036385D" w:rsidRDefault="00A010E9">
            <w:pPr>
              <w:spacing w:after="0" w:line="26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применять </w:t>
            </w:r>
            <w:r w:rsidRPr="0036385D">
              <w:rPr>
                <w:i/>
                <w:sz w:val="28"/>
                <w:szCs w:val="28"/>
              </w:rPr>
              <w:tab/>
              <w:t xml:space="preserve">технологическое оснащение и оборудование к выполнению задания; выполнять электромонтаж и сборку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устройств </w:t>
            </w:r>
            <w:r w:rsidRPr="0036385D">
              <w:rPr>
                <w:i/>
                <w:sz w:val="28"/>
                <w:szCs w:val="28"/>
              </w:rPr>
              <w:tab/>
              <w:t xml:space="preserve">в </w:t>
            </w:r>
            <w:r w:rsidRPr="0036385D">
              <w:rPr>
                <w:i/>
                <w:sz w:val="28"/>
                <w:szCs w:val="28"/>
              </w:rPr>
              <w:tab/>
              <w:t xml:space="preserve">различных конструктивных исполнениях; осуществлять </w:t>
            </w:r>
            <w:r w:rsidRPr="0036385D">
              <w:rPr>
                <w:i/>
                <w:sz w:val="28"/>
                <w:szCs w:val="28"/>
              </w:rPr>
              <w:tab/>
              <w:t xml:space="preserve">монтаж компонентов </w:t>
            </w:r>
            <w:r w:rsidRPr="0036385D">
              <w:rPr>
                <w:i/>
                <w:sz w:val="28"/>
                <w:szCs w:val="28"/>
              </w:rPr>
              <w:tab/>
              <w:t xml:space="preserve">в </w:t>
            </w:r>
          </w:p>
          <w:p w:rsidR="00220EA8" w:rsidRPr="0036385D" w:rsidRDefault="00A010E9">
            <w:pPr>
              <w:spacing w:after="46" w:line="238" w:lineRule="auto"/>
              <w:ind w:left="0" w:right="63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металлизированные отверстия, компьютерным управлением сверловкой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отверстий; </w:t>
            </w:r>
          </w:p>
          <w:p w:rsidR="00220EA8" w:rsidRPr="0036385D" w:rsidRDefault="00A010E9">
            <w:pPr>
              <w:spacing w:after="17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делать </w:t>
            </w:r>
            <w:r w:rsidRPr="0036385D">
              <w:rPr>
                <w:i/>
                <w:sz w:val="28"/>
                <w:szCs w:val="28"/>
              </w:rPr>
              <w:tab/>
              <w:t xml:space="preserve">выбор </w:t>
            </w:r>
            <w:r w:rsidRPr="0036385D">
              <w:rPr>
                <w:i/>
                <w:sz w:val="28"/>
                <w:szCs w:val="28"/>
              </w:rPr>
              <w:tab/>
              <w:t xml:space="preserve">припойной пасты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наносить </w:t>
            </w:r>
            <w:r w:rsidRPr="0036385D">
              <w:rPr>
                <w:i/>
                <w:sz w:val="28"/>
                <w:szCs w:val="28"/>
              </w:rPr>
              <w:tab/>
              <w:t xml:space="preserve">ее различными </w:t>
            </w:r>
            <w:r w:rsidRPr="0036385D">
              <w:rPr>
                <w:i/>
                <w:sz w:val="28"/>
                <w:szCs w:val="28"/>
              </w:rPr>
              <w:tab/>
              <w:t xml:space="preserve">методами </w:t>
            </w:r>
          </w:p>
          <w:p w:rsidR="00220EA8" w:rsidRPr="0036385D" w:rsidRDefault="00A010E9">
            <w:pPr>
              <w:spacing w:after="14" w:line="251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(трафаретным, дисперсным); устанавливать компоненты на плату: автоматически и вручную; </w:t>
            </w:r>
          </w:p>
          <w:p w:rsidR="00220EA8" w:rsidRPr="0036385D" w:rsidRDefault="00A010E9">
            <w:pPr>
              <w:tabs>
                <w:tab w:val="center" w:pos="562"/>
                <w:tab w:val="center" w:pos="2389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выполнять </w:t>
            </w:r>
            <w:r w:rsidRPr="0036385D">
              <w:rPr>
                <w:i/>
                <w:sz w:val="28"/>
                <w:szCs w:val="28"/>
              </w:rPr>
              <w:tab/>
              <w:t xml:space="preserve">микромонтаж, </w:t>
            </w:r>
          </w:p>
        </w:tc>
      </w:tr>
    </w:tbl>
    <w:p w:rsidR="00220EA8" w:rsidRPr="0036385D" w:rsidRDefault="00220EA8">
      <w:pPr>
        <w:spacing w:after="0" w:line="259" w:lineRule="auto"/>
        <w:ind w:left="-569" w:right="10836" w:firstLine="0"/>
        <w:jc w:val="left"/>
        <w:rPr>
          <w:sz w:val="28"/>
          <w:szCs w:val="28"/>
        </w:rPr>
      </w:pPr>
    </w:p>
    <w:tbl>
      <w:tblPr>
        <w:tblStyle w:val="TableGrid"/>
        <w:tblW w:w="10034" w:type="dxa"/>
        <w:tblInd w:w="60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86"/>
        <w:gridCol w:w="3805"/>
        <w:gridCol w:w="3743"/>
      </w:tblGrid>
      <w:tr w:rsidR="00220EA8" w:rsidRPr="0036385D">
        <w:trPr>
          <w:trHeight w:val="143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11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автоматически и вручную; выполнять микромонтаж, поверхностный монтаж; </w:t>
            </w:r>
          </w:p>
          <w:p w:rsidR="00220EA8" w:rsidRPr="0036385D" w:rsidRDefault="00A010E9">
            <w:pPr>
              <w:spacing w:after="0" w:line="250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устранять причины </w:t>
            </w:r>
            <w:r w:rsidRPr="0036385D">
              <w:rPr>
                <w:i/>
                <w:sz w:val="28"/>
                <w:szCs w:val="28"/>
              </w:rPr>
              <w:tab/>
              <w:t xml:space="preserve">отказа работы </w:t>
            </w:r>
          </w:p>
          <w:p w:rsidR="00220EA8" w:rsidRPr="0036385D" w:rsidRDefault="00A010E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spacing w:after="0" w:line="28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контролировать </w:t>
            </w:r>
          </w:p>
          <w:p w:rsidR="00220EA8" w:rsidRPr="0036385D" w:rsidRDefault="00A010E9">
            <w:pPr>
              <w:tabs>
                <w:tab w:val="center" w:pos="413"/>
                <w:tab w:val="center" w:pos="1817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порядок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качество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испытаний, </w:t>
            </w:r>
          </w:p>
          <w:p w:rsidR="00220EA8" w:rsidRPr="0036385D" w:rsidRDefault="00A010E9">
            <w:pPr>
              <w:tabs>
                <w:tab w:val="center" w:pos="632"/>
                <w:tab w:val="center" w:pos="1817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содержание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</w:p>
          <w:p w:rsidR="00220EA8" w:rsidRPr="0036385D" w:rsidRDefault="00A010E9">
            <w:pPr>
              <w:spacing w:after="17" w:line="249" w:lineRule="auto"/>
              <w:ind w:left="0" w:right="21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последовательнос ть всех этапов испытания. выявлять причины неисправности и ее устранения; анализировать результаты проведения технического обслуживания; </w:t>
            </w:r>
          </w:p>
          <w:p w:rsidR="00220EA8" w:rsidRPr="0036385D" w:rsidRDefault="00A010E9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</w:t>
            </w:r>
            <w:r w:rsidRPr="0036385D">
              <w:rPr>
                <w:i/>
                <w:sz w:val="28"/>
                <w:szCs w:val="28"/>
              </w:rPr>
              <w:tab/>
              <w:t xml:space="preserve">по внешнему виду и с помощью приборов дефекты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spacing w:after="0" w:line="252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устранять обнаруженные неисправности и дефекты </w:t>
            </w:r>
            <w:r w:rsidRPr="0036385D">
              <w:rPr>
                <w:i/>
                <w:sz w:val="28"/>
                <w:szCs w:val="28"/>
              </w:rPr>
              <w:tab/>
              <w:t xml:space="preserve">в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работе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электронных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видов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0" w:line="258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читать и составлять схемы 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устройств, их отдельных узлов и каскадов; выполнять радиотехнические </w:t>
            </w:r>
            <w:r w:rsidRPr="0036385D">
              <w:rPr>
                <w:i/>
                <w:sz w:val="28"/>
                <w:szCs w:val="28"/>
              </w:rPr>
              <w:tab/>
              <w:t xml:space="preserve">расчеты различных электрических и электронных схем;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осуществлять </w:t>
            </w:r>
          </w:p>
          <w:p w:rsidR="00220EA8" w:rsidRPr="0036385D" w:rsidRDefault="00A010E9">
            <w:pPr>
              <w:spacing w:after="0" w:line="257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электрическую </w:t>
            </w:r>
            <w:r w:rsidRPr="0036385D">
              <w:rPr>
                <w:i/>
                <w:sz w:val="28"/>
                <w:szCs w:val="28"/>
              </w:rPr>
              <w:tab/>
              <w:t xml:space="preserve">и механическую </w:t>
            </w:r>
            <w:r w:rsidRPr="0036385D">
              <w:rPr>
                <w:i/>
                <w:sz w:val="28"/>
                <w:szCs w:val="28"/>
              </w:rPr>
              <w:tab/>
              <w:t xml:space="preserve">регулировку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 с использованием современных </w:t>
            </w:r>
            <w:r w:rsidRPr="0036385D">
              <w:rPr>
                <w:i/>
                <w:sz w:val="28"/>
                <w:szCs w:val="28"/>
              </w:rPr>
              <w:tab/>
              <w:t xml:space="preserve">контрольноизмерительных приборов и электронно-вычислительных машин в соответствии с требованиями технологических условий на изделие; </w:t>
            </w:r>
          </w:p>
          <w:p w:rsidR="00220EA8" w:rsidRPr="0036385D" w:rsidRDefault="00A010E9">
            <w:pPr>
              <w:spacing w:after="0" w:line="26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составлять макетные схемы соединений </w:t>
            </w:r>
            <w:r w:rsidRPr="0036385D">
              <w:rPr>
                <w:i/>
                <w:sz w:val="28"/>
                <w:szCs w:val="28"/>
              </w:rPr>
              <w:tab/>
              <w:t xml:space="preserve">для регулирования и испытания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устройств; </w:t>
            </w:r>
          </w:p>
          <w:p w:rsidR="00220EA8" w:rsidRPr="0036385D" w:rsidRDefault="00A010E9">
            <w:pPr>
              <w:spacing w:after="0" w:line="251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и устранять причины отказа работы электронных приборов и устройств; </w:t>
            </w:r>
          </w:p>
          <w:p w:rsidR="00220EA8" w:rsidRPr="0036385D" w:rsidRDefault="00A010E9">
            <w:pPr>
              <w:spacing w:after="0" w:line="27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контролировать порядок и качество </w:t>
            </w:r>
            <w:r w:rsidRPr="0036385D">
              <w:rPr>
                <w:i/>
                <w:sz w:val="28"/>
                <w:szCs w:val="28"/>
              </w:rPr>
              <w:tab/>
              <w:t xml:space="preserve">испытаний, содержание </w:t>
            </w:r>
            <w:r w:rsidRPr="0036385D">
              <w:rPr>
                <w:i/>
                <w:sz w:val="28"/>
                <w:szCs w:val="28"/>
              </w:rPr>
              <w:tab/>
              <w:t xml:space="preserve">и последовательность </w:t>
            </w:r>
            <w:r w:rsidRPr="0036385D">
              <w:rPr>
                <w:i/>
                <w:sz w:val="28"/>
                <w:szCs w:val="28"/>
              </w:rPr>
              <w:tab/>
              <w:t xml:space="preserve">всех этапов испытания. </w:t>
            </w:r>
          </w:p>
          <w:p w:rsidR="00220EA8" w:rsidRPr="0036385D" w:rsidRDefault="00A010E9">
            <w:pPr>
              <w:spacing w:after="18" w:line="248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производить контроль различных параметров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электронных приборов и устройств в процессе эксплуатации; </w:t>
            </w:r>
          </w:p>
          <w:p w:rsidR="00220EA8" w:rsidRPr="0036385D" w:rsidRDefault="00A010E9">
            <w:pPr>
              <w:spacing w:after="15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выявлять </w:t>
            </w:r>
            <w:r w:rsidRPr="0036385D">
              <w:rPr>
                <w:i/>
                <w:sz w:val="28"/>
                <w:szCs w:val="28"/>
              </w:rPr>
              <w:tab/>
              <w:t xml:space="preserve">причины неисправности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ее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устранения; </w:t>
            </w:r>
          </w:p>
          <w:p w:rsidR="00220EA8" w:rsidRPr="0036385D" w:rsidRDefault="00A010E9">
            <w:pPr>
              <w:spacing w:after="0" w:line="258" w:lineRule="auto"/>
              <w:ind w:left="0" w:right="63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анализировать результаты проведения технического обслуживания; </w:t>
            </w:r>
          </w:p>
          <w:p w:rsidR="00220EA8" w:rsidRPr="0036385D" w:rsidRDefault="00A010E9">
            <w:pPr>
              <w:spacing w:after="0" w:line="259" w:lineRule="auto"/>
              <w:ind w:left="0" w:right="64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необходимость корректировки; определять по внешнему виду и с помощью приборов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lastRenderedPageBreak/>
              <w:t xml:space="preserve">поверхностный монтаж; </w:t>
            </w:r>
          </w:p>
          <w:p w:rsidR="00220EA8" w:rsidRPr="0036385D" w:rsidRDefault="00A010E9">
            <w:pPr>
              <w:spacing w:after="16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выполнять </w:t>
            </w:r>
            <w:r w:rsidRPr="0036385D">
              <w:rPr>
                <w:i/>
                <w:sz w:val="28"/>
                <w:szCs w:val="28"/>
              </w:rPr>
              <w:tab/>
              <w:t xml:space="preserve">распайку, дефектацию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утилизацию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элементов, </w:t>
            </w:r>
          </w:p>
          <w:p w:rsidR="00220EA8" w:rsidRPr="0036385D" w:rsidRDefault="00A010E9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приборов, узлов; </w:t>
            </w:r>
          </w:p>
          <w:p w:rsidR="00220EA8" w:rsidRPr="0036385D" w:rsidRDefault="00A010E9">
            <w:pPr>
              <w:spacing w:after="0" w:line="246" w:lineRule="auto"/>
              <w:ind w:left="0" w:right="57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использовать контрольноизмерительные приборы при проведении сборки, монтажа и демонтажа различных видов электронных приборов и устройств; </w:t>
            </w:r>
          </w:p>
          <w:p w:rsidR="00220EA8" w:rsidRPr="0036385D" w:rsidRDefault="00A010E9">
            <w:pPr>
              <w:spacing w:after="28" w:line="254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читать и составлять схемы 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устройств, их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отдельных узлов и каскадов; </w:t>
            </w:r>
          </w:p>
          <w:p w:rsidR="00220EA8" w:rsidRPr="0036385D" w:rsidRDefault="00A010E9">
            <w:pPr>
              <w:spacing w:after="0" w:line="260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выполнять радиотехнические расчеты </w:t>
            </w:r>
            <w:r w:rsidRPr="0036385D">
              <w:rPr>
                <w:i/>
                <w:sz w:val="28"/>
                <w:szCs w:val="28"/>
              </w:rPr>
              <w:tab/>
              <w:t xml:space="preserve">различных электрических и электронных схем; </w:t>
            </w:r>
          </w:p>
          <w:p w:rsidR="00220EA8" w:rsidRPr="0036385D" w:rsidRDefault="00A010E9">
            <w:pPr>
              <w:spacing w:after="0" w:line="254" w:lineRule="auto"/>
              <w:ind w:left="0" w:right="57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осуществлять электрическую и механическую регулировку электронных приборов и устройств с использованием современных контрольноизмерительных приборов и электронно-вычислительных машин в соответствии с требованиями технологических условий на изделие; </w:t>
            </w:r>
          </w:p>
          <w:p w:rsidR="00220EA8" w:rsidRPr="0036385D" w:rsidRDefault="00A010E9">
            <w:pPr>
              <w:spacing w:after="38" w:line="251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составлять макетные схемы соединений для регулирования и </w:t>
            </w:r>
            <w:r w:rsidRPr="0036385D">
              <w:rPr>
                <w:i/>
                <w:sz w:val="28"/>
                <w:szCs w:val="28"/>
              </w:rPr>
              <w:tab/>
              <w:t xml:space="preserve">испытания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приборов и устройств; </w:t>
            </w:r>
          </w:p>
          <w:p w:rsidR="00220EA8" w:rsidRPr="0036385D" w:rsidRDefault="00A010E9">
            <w:pPr>
              <w:spacing w:after="45" w:line="238" w:lineRule="auto"/>
              <w:ind w:left="0" w:right="62" w:firstLine="0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и устранять </w:t>
            </w:r>
            <w:r w:rsidRPr="0036385D">
              <w:rPr>
                <w:i/>
                <w:sz w:val="28"/>
                <w:szCs w:val="28"/>
              </w:rPr>
              <w:lastRenderedPageBreak/>
              <w:t xml:space="preserve">причины отказа работы электронных приборов и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устройств; </w:t>
            </w:r>
          </w:p>
          <w:p w:rsidR="00220EA8" w:rsidRPr="0036385D" w:rsidRDefault="00A010E9">
            <w:pPr>
              <w:spacing w:after="0" w:line="27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контролировать </w:t>
            </w:r>
            <w:r w:rsidRPr="0036385D">
              <w:rPr>
                <w:i/>
                <w:sz w:val="28"/>
                <w:szCs w:val="28"/>
              </w:rPr>
              <w:tab/>
              <w:t xml:space="preserve">порядок </w:t>
            </w:r>
            <w:r w:rsidRPr="0036385D">
              <w:rPr>
                <w:i/>
                <w:sz w:val="28"/>
                <w:szCs w:val="28"/>
              </w:rPr>
              <w:tab/>
              <w:t xml:space="preserve">и качество </w:t>
            </w:r>
            <w:r w:rsidRPr="0036385D">
              <w:rPr>
                <w:i/>
                <w:sz w:val="28"/>
                <w:szCs w:val="28"/>
              </w:rPr>
              <w:tab/>
              <w:t xml:space="preserve">испытаний, содержание </w:t>
            </w:r>
            <w:r w:rsidRPr="0036385D">
              <w:rPr>
                <w:i/>
                <w:sz w:val="28"/>
                <w:szCs w:val="28"/>
              </w:rPr>
              <w:tab/>
              <w:t xml:space="preserve">и последовательность </w:t>
            </w:r>
            <w:r w:rsidRPr="0036385D">
              <w:rPr>
                <w:i/>
                <w:sz w:val="28"/>
                <w:szCs w:val="28"/>
              </w:rPr>
              <w:tab/>
              <w:t xml:space="preserve">всех этапов испытания. </w:t>
            </w:r>
          </w:p>
          <w:p w:rsidR="00220EA8" w:rsidRPr="0036385D" w:rsidRDefault="00A010E9">
            <w:pPr>
              <w:spacing w:after="16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производить </w:t>
            </w:r>
            <w:r w:rsidRPr="0036385D">
              <w:rPr>
                <w:i/>
                <w:sz w:val="28"/>
                <w:szCs w:val="28"/>
              </w:rPr>
              <w:tab/>
              <w:t xml:space="preserve">контроль различных </w:t>
            </w:r>
            <w:r w:rsidRPr="0036385D">
              <w:rPr>
                <w:i/>
                <w:sz w:val="28"/>
                <w:szCs w:val="28"/>
              </w:rPr>
              <w:tab/>
              <w:t xml:space="preserve">параметров электронных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</w:t>
            </w:r>
            <w:r w:rsidRPr="0036385D">
              <w:rPr>
                <w:i/>
                <w:sz w:val="28"/>
                <w:szCs w:val="28"/>
              </w:rPr>
              <w:tab/>
              <w:t xml:space="preserve">и устройств </w:t>
            </w:r>
            <w:r w:rsidRPr="0036385D">
              <w:rPr>
                <w:i/>
                <w:sz w:val="28"/>
                <w:szCs w:val="28"/>
              </w:rPr>
              <w:tab/>
              <w:t xml:space="preserve">в </w:t>
            </w:r>
            <w:r w:rsidRPr="0036385D">
              <w:rPr>
                <w:i/>
                <w:sz w:val="28"/>
                <w:szCs w:val="28"/>
              </w:rPr>
              <w:tab/>
              <w:t xml:space="preserve">процессе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эксплуатации; </w:t>
            </w:r>
          </w:p>
          <w:p w:rsidR="00220EA8" w:rsidRPr="0036385D" w:rsidRDefault="00A010E9">
            <w:pPr>
              <w:spacing w:after="16" w:line="26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выявлять </w:t>
            </w:r>
            <w:r w:rsidRPr="0036385D">
              <w:rPr>
                <w:i/>
                <w:sz w:val="28"/>
                <w:szCs w:val="28"/>
              </w:rPr>
              <w:tab/>
              <w:t xml:space="preserve">причины неисправности </w:t>
            </w:r>
            <w:r w:rsidRPr="0036385D">
              <w:rPr>
                <w:i/>
                <w:sz w:val="28"/>
                <w:szCs w:val="28"/>
              </w:rPr>
              <w:tab/>
              <w:t xml:space="preserve">и </w:t>
            </w:r>
            <w:r w:rsidRPr="0036385D">
              <w:rPr>
                <w:i/>
                <w:sz w:val="28"/>
                <w:szCs w:val="28"/>
              </w:rPr>
              <w:tab/>
              <w:t xml:space="preserve">ее </w:t>
            </w:r>
          </w:p>
          <w:p w:rsidR="00220EA8" w:rsidRPr="0036385D" w:rsidRDefault="00A010E9">
            <w:pPr>
              <w:spacing w:after="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устранения; </w:t>
            </w:r>
          </w:p>
          <w:p w:rsidR="00220EA8" w:rsidRPr="0036385D" w:rsidRDefault="00A010E9">
            <w:pPr>
              <w:tabs>
                <w:tab w:val="center" w:pos="772"/>
                <w:tab w:val="center" w:pos="2552"/>
              </w:tabs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rFonts w:eastAsia="Calibri"/>
                <w:sz w:val="28"/>
                <w:szCs w:val="28"/>
              </w:rPr>
              <w:tab/>
            </w:r>
            <w:r w:rsidRPr="0036385D">
              <w:rPr>
                <w:i/>
                <w:sz w:val="28"/>
                <w:szCs w:val="28"/>
              </w:rPr>
              <w:t xml:space="preserve">анализировать </w:t>
            </w:r>
            <w:r w:rsidRPr="0036385D">
              <w:rPr>
                <w:i/>
                <w:sz w:val="28"/>
                <w:szCs w:val="28"/>
              </w:rPr>
              <w:tab/>
              <w:t xml:space="preserve">результаты </w:t>
            </w:r>
          </w:p>
        </w:tc>
      </w:tr>
      <w:tr w:rsidR="00220EA8" w:rsidRPr="0036385D">
        <w:trPr>
          <w:trHeight w:val="33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дефекты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устройств; устранять </w:t>
            </w:r>
            <w:r w:rsidRPr="0036385D">
              <w:rPr>
                <w:i/>
                <w:sz w:val="28"/>
                <w:szCs w:val="28"/>
              </w:rPr>
              <w:tab/>
              <w:t xml:space="preserve">обнаруженные неисправности и дефекты в работе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8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проведения </w:t>
            </w:r>
            <w:r w:rsidRPr="0036385D">
              <w:rPr>
                <w:i/>
                <w:sz w:val="28"/>
                <w:szCs w:val="28"/>
              </w:rPr>
              <w:tab/>
              <w:t xml:space="preserve">технического обслуживания; </w:t>
            </w:r>
          </w:p>
          <w:p w:rsidR="00220EA8" w:rsidRPr="0036385D" w:rsidRDefault="00A010E9">
            <w:pPr>
              <w:spacing w:after="0" w:line="283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</w:t>
            </w:r>
            <w:r w:rsidRPr="0036385D">
              <w:rPr>
                <w:i/>
                <w:sz w:val="28"/>
                <w:szCs w:val="28"/>
              </w:rPr>
              <w:tab/>
              <w:t xml:space="preserve">необходимость корректировки; </w:t>
            </w:r>
          </w:p>
          <w:p w:rsidR="00220EA8" w:rsidRPr="0036385D" w:rsidRDefault="00A010E9">
            <w:pPr>
              <w:spacing w:after="0" w:line="272" w:lineRule="auto"/>
              <w:ind w:left="0" w:right="241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определять по внешнему виду и </w:t>
            </w:r>
            <w:r w:rsidRPr="0036385D">
              <w:rPr>
                <w:i/>
                <w:sz w:val="28"/>
                <w:szCs w:val="28"/>
              </w:rPr>
              <w:tab/>
              <w:t xml:space="preserve">с </w:t>
            </w:r>
            <w:r w:rsidRPr="0036385D">
              <w:rPr>
                <w:i/>
                <w:sz w:val="28"/>
                <w:szCs w:val="28"/>
              </w:rPr>
              <w:tab/>
              <w:t xml:space="preserve">помощью </w:t>
            </w:r>
            <w:r w:rsidRPr="0036385D">
              <w:rPr>
                <w:i/>
                <w:sz w:val="28"/>
                <w:szCs w:val="28"/>
              </w:rPr>
              <w:tab/>
              <w:t xml:space="preserve">приборов дефекты </w:t>
            </w:r>
            <w:r w:rsidRPr="0036385D">
              <w:rPr>
                <w:i/>
                <w:sz w:val="28"/>
                <w:szCs w:val="28"/>
              </w:rPr>
              <w:tab/>
              <w:t xml:space="preserve">электронных приборов и устройств; </w:t>
            </w:r>
          </w:p>
          <w:p w:rsidR="00220EA8" w:rsidRPr="0036385D" w:rsidRDefault="00A010E9">
            <w:pPr>
              <w:spacing w:after="0" w:line="259" w:lineRule="auto"/>
              <w:ind w:left="0" w:right="240" w:firstLine="0"/>
              <w:jc w:val="left"/>
              <w:rPr>
                <w:sz w:val="28"/>
                <w:szCs w:val="28"/>
              </w:rPr>
            </w:pPr>
            <w:r w:rsidRPr="0036385D">
              <w:rPr>
                <w:i/>
                <w:sz w:val="28"/>
                <w:szCs w:val="28"/>
              </w:rPr>
              <w:t xml:space="preserve">устранять </w:t>
            </w:r>
            <w:r w:rsidRPr="0036385D">
              <w:rPr>
                <w:i/>
                <w:sz w:val="28"/>
                <w:szCs w:val="28"/>
              </w:rPr>
              <w:tab/>
              <w:t xml:space="preserve">обнаруженные неисправности и дефекты в работе электронных приборов и устройств. </w:t>
            </w:r>
          </w:p>
        </w:tc>
      </w:tr>
    </w:tbl>
    <w:p w:rsidR="00220EA8" w:rsidRPr="0036385D" w:rsidRDefault="00A010E9">
      <w:pPr>
        <w:spacing w:after="31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A010E9" w:rsidP="0036385D">
      <w:pPr>
        <w:spacing w:after="0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2.Конкурсное задание. </w:t>
      </w:r>
    </w:p>
    <w:p w:rsidR="00220EA8" w:rsidRPr="0036385D" w:rsidRDefault="0036385D" w:rsidP="0036385D">
      <w:pPr>
        <w:numPr>
          <w:ilvl w:val="1"/>
          <w:numId w:val="2"/>
        </w:numPr>
        <w:spacing w:after="0" w:line="483" w:lineRule="auto"/>
        <w:ind w:right="60" w:firstLine="852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Краткое описание </w:t>
      </w:r>
      <w:r w:rsidR="00A010E9" w:rsidRPr="0036385D">
        <w:rPr>
          <w:b/>
          <w:sz w:val="28"/>
          <w:szCs w:val="28"/>
        </w:rPr>
        <w:t xml:space="preserve">задания. </w:t>
      </w:r>
      <w:r>
        <w:rPr>
          <w:b/>
          <w:sz w:val="28"/>
          <w:szCs w:val="28"/>
        </w:rPr>
        <w:t xml:space="preserve"> </w:t>
      </w:r>
      <w:r w:rsidR="00A010E9" w:rsidRPr="0036385D">
        <w:rPr>
          <w:i/>
          <w:sz w:val="28"/>
          <w:szCs w:val="28"/>
        </w:rPr>
        <w:t xml:space="preserve">Школьники:  </w:t>
      </w:r>
    </w:p>
    <w:p w:rsidR="00220EA8" w:rsidRPr="0036385D" w:rsidRDefault="00A010E9">
      <w:pPr>
        <w:spacing w:after="28" w:line="269" w:lineRule="auto"/>
        <w:ind w:left="703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Продиагностировать ПК, разобрать компьютер под утилизацию, собрать компьютер из вторичного оборудования. </w:t>
      </w:r>
    </w:p>
    <w:p w:rsidR="00220EA8" w:rsidRPr="0036385D" w:rsidRDefault="00A010E9">
      <w:pPr>
        <w:spacing w:after="5" w:line="269" w:lineRule="auto"/>
        <w:ind w:left="703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Студенты:  </w:t>
      </w:r>
    </w:p>
    <w:p w:rsidR="00220EA8" w:rsidRPr="0036385D" w:rsidRDefault="00A010E9">
      <w:pPr>
        <w:spacing w:after="29" w:line="269" w:lineRule="auto"/>
        <w:ind w:left="703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Продиагностировать несколько ПК на работоспособность, выявить причину отказа, разобрать ПК под утилизацию, собрать компьютер из вторичного сырья. </w:t>
      </w:r>
    </w:p>
    <w:p w:rsidR="00220EA8" w:rsidRPr="0036385D" w:rsidRDefault="00A010E9">
      <w:pPr>
        <w:spacing w:after="35" w:line="269" w:lineRule="auto"/>
        <w:ind w:left="703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Специалисты: </w:t>
      </w:r>
    </w:p>
    <w:p w:rsidR="00220EA8" w:rsidRPr="0036385D" w:rsidRDefault="00A010E9">
      <w:pPr>
        <w:spacing w:after="5" w:line="269" w:lineRule="auto"/>
        <w:ind w:left="703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 Продиагностировать несколько ПК на работоспособность, выявить причину отказа, разобрать ПК под утилизацию, собрать компьютер из вторичного сырья, установить программное обеспечение. </w:t>
      </w:r>
    </w:p>
    <w:p w:rsidR="00220EA8" w:rsidRPr="0036385D" w:rsidRDefault="00A010E9">
      <w:pPr>
        <w:spacing w:after="31" w:line="259" w:lineRule="auto"/>
        <w:ind w:left="0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numPr>
          <w:ilvl w:val="1"/>
          <w:numId w:val="2"/>
        </w:numPr>
        <w:spacing w:after="0" w:line="263" w:lineRule="auto"/>
        <w:ind w:right="4014" w:firstLine="85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Структура  и описание конкурсного задания. 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spacing w:after="9"/>
        <w:ind w:left="703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В таблицу заносится количество и название модулей для выполнения каждой категорией участников, время, отведенное на выполнение задания, описание конечного результата задания по каждому модулю или по заданию в целом. </w:t>
      </w:r>
    </w:p>
    <w:p w:rsidR="00220EA8" w:rsidRPr="0036385D" w:rsidRDefault="00A010E9">
      <w:pPr>
        <w:spacing w:after="0" w:line="259" w:lineRule="auto"/>
        <w:ind w:left="2124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tbl>
      <w:tblPr>
        <w:tblStyle w:val="TableGrid"/>
        <w:tblW w:w="10065" w:type="dxa"/>
        <w:tblInd w:w="425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1561"/>
        <w:gridCol w:w="2552"/>
        <w:gridCol w:w="1135"/>
        <w:gridCol w:w="1416"/>
        <w:gridCol w:w="3401"/>
      </w:tblGrid>
      <w:tr w:rsidR="00220EA8" w:rsidRPr="0036385D">
        <w:trPr>
          <w:trHeight w:val="8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300" w:lineRule="auto"/>
              <w:ind w:left="77" w:firstLine="50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Наименование и описание  модуля </w:t>
            </w:r>
          </w:p>
          <w:p w:rsidR="00220EA8" w:rsidRPr="0036385D" w:rsidRDefault="00A010E9">
            <w:pPr>
              <w:spacing w:after="0" w:line="259" w:lineRule="auto"/>
              <w:ind w:left="955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883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220EA8" w:rsidRPr="0036385D">
        <w:trPr>
          <w:trHeight w:val="17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lastRenderedPageBreak/>
              <w:t xml:space="preserve">Школьник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1. </w:t>
            </w:r>
          </w:p>
          <w:p w:rsidR="00220EA8" w:rsidRPr="0036385D" w:rsidRDefault="00A010E9">
            <w:pPr>
              <w:spacing w:after="0" w:line="259" w:lineRule="auto"/>
              <w:ind w:left="0" w:right="64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Диагностика оборудования  для выявления техники требующей утилизации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39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Первый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день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10E9" w:rsidRPr="0036385D">
              <w:rPr>
                <w:sz w:val="28"/>
                <w:szCs w:val="28"/>
              </w:rPr>
              <w:t xml:space="preserve">0 мин.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1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Выявить причину отказа, подготовить рабочее место к разборке техники </w:t>
            </w:r>
          </w:p>
        </w:tc>
      </w:tr>
      <w:tr w:rsidR="00220EA8" w:rsidRPr="0036385D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2.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Разбор техники для утилизации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30 мин.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9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Отсортированные </w:t>
            </w:r>
          </w:p>
          <w:p w:rsidR="00220EA8" w:rsidRPr="0036385D" w:rsidRDefault="00A010E9">
            <w:pPr>
              <w:tabs>
                <w:tab w:val="right" w:pos="3249"/>
              </w:tabs>
              <w:spacing w:after="48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комплектующие </w:t>
            </w:r>
            <w:r w:rsidRPr="0036385D">
              <w:rPr>
                <w:sz w:val="28"/>
                <w:szCs w:val="28"/>
              </w:rPr>
              <w:tab/>
            </w:r>
            <w:r w:rsidR="00A13A99">
              <w:rPr>
                <w:sz w:val="28"/>
                <w:szCs w:val="28"/>
              </w:rPr>
              <w:t>ПК</w:t>
            </w:r>
            <w:r w:rsidRPr="0036385D">
              <w:rPr>
                <w:sz w:val="28"/>
                <w:szCs w:val="28"/>
              </w:rPr>
              <w:t xml:space="preserve">,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разложены по контейнерам </w:t>
            </w:r>
          </w:p>
        </w:tc>
      </w:tr>
      <w:tr w:rsidR="00220EA8" w:rsidRPr="0036385D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3. </w:t>
            </w:r>
          </w:p>
          <w:p w:rsidR="00220EA8" w:rsidRPr="0036385D" w:rsidRDefault="00A010E9" w:rsidP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Сборка ПК из </w:t>
            </w:r>
            <w:r w:rsidR="0036385D">
              <w:rPr>
                <w:sz w:val="28"/>
                <w:szCs w:val="28"/>
              </w:rPr>
              <w:t>вторичных</w:t>
            </w:r>
            <w:r w:rsidRPr="0036385D">
              <w:rPr>
                <w:sz w:val="28"/>
                <w:szCs w:val="28"/>
              </w:rPr>
              <w:t xml:space="preserve"> компонентов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36385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10E9" w:rsidRPr="0036385D">
              <w:rPr>
                <w:sz w:val="28"/>
                <w:szCs w:val="28"/>
              </w:rPr>
              <w:t xml:space="preserve">0 мин.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2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Все компоненты установлены в СБ и подключены все кабели. </w:t>
            </w:r>
          </w:p>
        </w:tc>
      </w:tr>
    </w:tbl>
    <w:p w:rsidR="00220EA8" w:rsidRPr="0036385D" w:rsidRDefault="00220EA8">
      <w:pPr>
        <w:spacing w:after="0" w:line="259" w:lineRule="auto"/>
        <w:ind w:left="-569" w:right="10836" w:firstLine="0"/>
        <w:jc w:val="left"/>
        <w:rPr>
          <w:sz w:val="28"/>
          <w:szCs w:val="28"/>
        </w:rPr>
      </w:pPr>
    </w:p>
    <w:tbl>
      <w:tblPr>
        <w:tblStyle w:val="TableGrid"/>
        <w:tblW w:w="10313" w:type="dxa"/>
        <w:tblInd w:w="425" w:type="dxa"/>
        <w:tblCellMar>
          <w:top w:w="9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683"/>
        <w:gridCol w:w="2547"/>
        <w:gridCol w:w="1132"/>
        <w:gridCol w:w="1371"/>
        <w:gridCol w:w="3580"/>
      </w:tblGrid>
      <w:tr w:rsidR="00220EA8" w:rsidRPr="0036385D" w:rsidTr="00D773C0">
        <w:trPr>
          <w:trHeight w:val="528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13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4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>Модуль 4</w:t>
            </w:r>
            <w:r w:rsidRPr="0036385D">
              <w:rPr>
                <w:i/>
                <w:sz w:val="28"/>
                <w:szCs w:val="28"/>
              </w:rPr>
              <w:t xml:space="preserve">. </w:t>
            </w:r>
          </w:p>
          <w:p w:rsidR="00220EA8" w:rsidRPr="0036385D" w:rsidRDefault="00A010E9" w:rsidP="00A13A9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Проверка работоспосо</w:t>
            </w:r>
            <w:r w:rsidR="00A13A99">
              <w:rPr>
                <w:sz w:val="28"/>
                <w:szCs w:val="28"/>
              </w:rPr>
              <w:t>бности ПК</w:t>
            </w:r>
            <w:r w:rsidRPr="003638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20 мин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Подключение ПК к 220в. </w:t>
            </w:r>
          </w:p>
        </w:tc>
      </w:tr>
      <w:tr w:rsidR="00220EA8" w:rsidRPr="0036385D" w:rsidTr="00D773C0">
        <w:trPr>
          <w:trHeight w:val="2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5.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Монтаж элементов вторичного использования в корпус системного блока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13A9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10E9" w:rsidRPr="0036385D">
              <w:rPr>
                <w:sz w:val="28"/>
                <w:szCs w:val="28"/>
              </w:rPr>
              <w:t xml:space="preserve">0 мин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1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Все компоненты установлены в СБ и подключены все кабели. </w:t>
            </w:r>
          </w:p>
        </w:tc>
      </w:tr>
      <w:tr w:rsidR="00220EA8" w:rsidRPr="0036385D" w:rsidTr="00D773C0">
        <w:trPr>
          <w:trHeight w:val="1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6.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собранного СБ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20 мин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Подключение ПК к 220в. </w:t>
            </w:r>
          </w:p>
        </w:tc>
      </w:tr>
      <w:tr w:rsidR="00220EA8" w:rsidRPr="0036385D" w:rsidTr="00D773C0">
        <w:trPr>
          <w:trHeight w:val="209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Студент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1.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right="65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Диагностика оборудования  для выявления техники требующей утилизации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Первый день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25 мин.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1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Выявить причину отказа, подготовить рабочее место к разборке техники в виде двух СБ. </w:t>
            </w:r>
          </w:p>
        </w:tc>
      </w:tr>
      <w:tr w:rsidR="00220EA8" w:rsidRPr="0036385D" w:rsidTr="00D773C0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2.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Разбор техники для утилизации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35 мин.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Отсортированные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комплектующие СБ, разложены по контейнерам. </w:t>
            </w:r>
          </w:p>
        </w:tc>
      </w:tr>
      <w:tr w:rsidR="00220EA8" w:rsidRPr="0036385D" w:rsidTr="00D773C0">
        <w:trPr>
          <w:trHeight w:val="16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3. </w:t>
            </w:r>
          </w:p>
          <w:p w:rsidR="00220EA8" w:rsidRPr="0036385D" w:rsidRDefault="00A010E9">
            <w:pPr>
              <w:spacing w:after="197" w:line="275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Сборка ПК из компонентов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30 мин.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3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Все компоненты установлены в СБ и подключены все кабели. </w:t>
            </w:r>
          </w:p>
        </w:tc>
      </w:tr>
      <w:tr w:rsidR="00220EA8" w:rsidRPr="0036385D" w:rsidTr="00D773C0">
        <w:trPr>
          <w:trHeight w:val="1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4.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собранного СБ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20 мин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Подключение ПК к 220в. </w:t>
            </w:r>
          </w:p>
        </w:tc>
      </w:tr>
      <w:tr w:rsidR="00220EA8" w:rsidRPr="0036385D" w:rsidTr="00D773C0">
        <w:trPr>
          <w:trHeight w:val="21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5.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Монтаж элементов вторичного использования в корпус системного блока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30 мин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3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Все компоненты установлены в СБ и подключены все кабели. </w:t>
            </w:r>
          </w:p>
        </w:tc>
      </w:tr>
      <w:tr w:rsidR="00220EA8" w:rsidRPr="0036385D" w:rsidTr="00D773C0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6.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20 мин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Подключение ПК к 220в. </w:t>
            </w:r>
          </w:p>
        </w:tc>
      </w:tr>
      <w:tr w:rsidR="00220EA8" w:rsidRPr="0036385D" w:rsidTr="00D773C0">
        <w:trPr>
          <w:trHeight w:val="1119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собранного СБ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09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Специалист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1.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 </w:t>
            </w:r>
          </w:p>
          <w:p w:rsidR="00220EA8" w:rsidRPr="0036385D" w:rsidRDefault="00A010E9">
            <w:pPr>
              <w:spacing w:after="0" w:line="259" w:lineRule="auto"/>
              <w:ind w:left="0" w:right="65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Диагностика оборудования  для выявления техники требующей утилизации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Первый день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25 мин.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3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Выявить причину отказа, подготовить рабочее место к разборке техники в виде двух СБ. </w:t>
            </w:r>
          </w:p>
        </w:tc>
      </w:tr>
      <w:tr w:rsidR="00220EA8" w:rsidRPr="0036385D" w:rsidTr="00D773C0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2.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Разбор техники для утилизации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35 мин.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Отсортированные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комплектующие СБ, разложены по контейнерам. </w:t>
            </w:r>
          </w:p>
        </w:tc>
      </w:tr>
      <w:tr w:rsidR="00220EA8" w:rsidRPr="0036385D" w:rsidTr="00D773C0">
        <w:trPr>
          <w:trHeight w:val="2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3. </w:t>
            </w:r>
          </w:p>
          <w:p w:rsidR="00220EA8" w:rsidRPr="0036385D" w:rsidRDefault="00A010E9">
            <w:pPr>
              <w:spacing w:after="228" w:line="24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Сборка ПК из новых компонентов, установка ОС и выставление параметров системы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60 мин.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44" w:line="257" w:lineRule="auto"/>
              <w:ind w:left="2" w:right="63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Все компоненты установлены в СБ и подключены все кабели. Установлены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параметры системы </w:t>
            </w:r>
          </w:p>
        </w:tc>
      </w:tr>
      <w:tr w:rsidR="00220EA8" w:rsidRPr="0036385D" w:rsidTr="00D773C0">
        <w:trPr>
          <w:trHeight w:val="1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4.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собранного СБ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35 мин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Подключение ПК к 220в. </w:t>
            </w:r>
          </w:p>
        </w:tc>
      </w:tr>
      <w:tr w:rsidR="00220EA8" w:rsidRPr="0036385D" w:rsidTr="00D773C0">
        <w:trPr>
          <w:trHeight w:val="21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4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>Модуль 5</w:t>
            </w:r>
            <w:r w:rsidRPr="0036385D">
              <w:rPr>
                <w:i/>
                <w:sz w:val="28"/>
                <w:szCs w:val="28"/>
              </w:rPr>
              <w:t xml:space="preserve">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Монтаж элементов вторичного использования в корпус системного блока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30 мин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Все </w:t>
            </w:r>
            <w:r w:rsidRPr="0036385D">
              <w:rPr>
                <w:sz w:val="28"/>
                <w:szCs w:val="28"/>
              </w:rPr>
              <w:tab/>
              <w:t xml:space="preserve">компоненты установлены </w:t>
            </w:r>
            <w:r w:rsidRPr="0036385D">
              <w:rPr>
                <w:sz w:val="28"/>
                <w:szCs w:val="28"/>
              </w:rPr>
              <w:tab/>
              <w:t xml:space="preserve">в </w:t>
            </w:r>
            <w:r w:rsidRPr="0036385D">
              <w:rPr>
                <w:sz w:val="28"/>
                <w:szCs w:val="28"/>
              </w:rPr>
              <w:tab/>
              <w:t xml:space="preserve">СБ </w:t>
            </w:r>
            <w:r w:rsidRPr="0036385D">
              <w:rPr>
                <w:sz w:val="28"/>
                <w:szCs w:val="28"/>
              </w:rPr>
              <w:tab/>
              <w:t xml:space="preserve">и подключены все кабели. </w:t>
            </w:r>
          </w:p>
        </w:tc>
      </w:tr>
      <w:tr w:rsidR="00220EA8" w:rsidRPr="0036385D" w:rsidTr="00D773C0">
        <w:trPr>
          <w:trHeight w:val="1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3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i/>
                <w:sz w:val="28"/>
                <w:szCs w:val="28"/>
              </w:rPr>
              <w:t xml:space="preserve">Модуль 6.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собранного СБ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20 мин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Подключение ПК к 220в. </w:t>
            </w:r>
          </w:p>
        </w:tc>
      </w:tr>
    </w:tbl>
    <w:p w:rsidR="00220EA8" w:rsidRPr="0036385D" w:rsidRDefault="00A010E9">
      <w:pPr>
        <w:spacing w:after="42" w:line="259" w:lineRule="auto"/>
        <w:ind w:left="708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          </w:t>
      </w: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spacing w:after="29"/>
        <w:ind w:left="1275" w:right="701" w:hanging="283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          2.3.Последовательность выполнения задания. </w:t>
      </w:r>
      <w:r w:rsidRPr="0036385D">
        <w:rPr>
          <w:sz w:val="28"/>
          <w:szCs w:val="28"/>
        </w:rPr>
        <w:t xml:space="preserve">Данный пункт четко пошагово описывает ход выполнения конкурсного задания. </w:t>
      </w:r>
    </w:p>
    <w:p w:rsidR="00220EA8" w:rsidRPr="0036385D" w:rsidRDefault="00A010E9">
      <w:pPr>
        <w:numPr>
          <w:ilvl w:val="0"/>
          <w:numId w:val="4"/>
        </w:numPr>
        <w:spacing w:after="81"/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 xml:space="preserve">Прохождение инструктажа. </w:t>
      </w:r>
    </w:p>
    <w:p w:rsidR="00220EA8" w:rsidRPr="0036385D" w:rsidRDefault="00A010E9">
      <w:pPr>
        <w:numPr>
          <w:ilvl w:val="0"/>
          <w:numId w:val="4"/>
        </w:numPr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 xml:space="preserve">Модуль 1. Участники приступают к диагностике СБ, то есть к визуальному выявлению причины отказа; подключению техники к сети 220В. После выявления причины, участник должен подготовить рабочее место к дальнейшей разборки под утилизацию. (не подключать к сети без эксперта.) </w:t>
      </w:r>
    </w:p>
    <w:p w:rsidR="00220EA8" w:rsidRPr="0036385D" w:rsidRDefault="00A010E9">
      <w:pPr>
        <w:numPr>
          <w:ilvl w:val="0"/>
          <w:numId w:val="4"/>
        </w:numPr>
        <w:spacing w:after="3" w:line="337" w:lineRule="auto"/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 xml:space="preserve">Модуль 2. Участники приступают к разбору системного блока, а именно демонтажу всех компонентов системного блока, сортируя эти элементы в отдельные контейнеры. </w:t>
      </w:r>
    </w:p>
    <w:p w:rsidR="00220EA8" w:rsidRPr="0036385D" w:rsidRDefault="00A010E9">
      <w:pPr>
        <w:numPr>
          <w:ilvl w:val="0"/>
          <w:numId w:val="4"/>
        </w:numPr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lastRenderedPageBreak/>
        <w:t xml:space="preserve">Модуль 3. Участникам выдаются компоненты системного блока, задача – собрать элементы в корпус системного блока и подключить все кабели находящиеся в системном блоке. (не подключать к сети без эксперта). </w:t>
      </w:r>
    </w:p>
    <w:p w:rsidR="00220EA8" w:rsidRPr="0036385D" w:rsidRDefault="00A010E9">
      <w:pPr>
        <w:numPr>
          <w:ilvl w:val="0"/>
          <w:numId w:val="4"/>
        </w:numPr>
        <w:spacing w:after="75"/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 xml:space="preserve">Модуль 4. Участники подключают системный блок к сети 220В в присутствии эксперта, тем самым, проверяя технику на отказ (если таковые имеются) и устраняя их, соблюдая технику безопасности. </w:t>
      </w:r>
    </w:p>
    <w:p w:rsidR="00220EA8" w:rsidRPr="0036385D" w:rsidRDefault="00A010E9">
      <w:pPr>
        <w:numPr>
          <w:ilvl w:val="0"/>
          <w:numId w:val="4"/>
        </w:numPr>
        <w:spacing w:after="76"/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 xml:space="preserve">Модуль 5. Участники меняются рабочими местами по решению экспертного сообщества, приступают к сборке системного блока из вторичных компонентов, то есть берут отсортированный материал из контейнера. Подключают все кабели в системном блоке без подключения к сети 220В. </w:t>
      </w:r>
    </w:p>
    <w:p w:rsidR="00220EA8" w:rsidRPr="0036385D" w:rsidRDefault="00A010E9">
      <w:pPr>
        <w:numPr>
          <w:ilvl w:val="0"/>
          <w:numId w:val="4"/>
        </w:numPr>
        <w:spacing w:after="0" w:line="335" w:lineRule="auto"/>
        <w:ind w:left="976" w:right="55" w:hanging="283"/>
        <w:rPr>
          <w:sz w:val="28"/>
          <w:szCs w:val="28"/>
        </w:rPr>
      </w:pPr>
      <w:r w:rsidRPr="0036385D">
        <w:rPr>
          <w:sz w:val="28"/>
          <w:szCs w:val="28"/>
        </w:rPr>
        <w:t xml:space="preserve">Модуль 6. В присутствии эксперта, участники подключают блок к сети 220В, тем самым, проверяя технику на отказ (если таковые имеются) и устраняя их, соблюдая технику безопасности.  </w:t>
      </w:r>
    </w:p>
    <w:p w:rsidR="00220EA8" w:rsidRPr="0036385D" w:rsidRDefault="00A010E9">
      <w:pPr>
        <w:spacing w:after="41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spacing w:after="43" w:line="263" w:lineRule="auto"/>
        <w:ind w:left="718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           2.4. Критерии оценки выполнения задания </w:t>
      </w:r>
    </w:p>
    <w:p w:rsidR="00220EA8" w:rsidRPr="0036385D" w:rsidRDefault="00A010E9">
      <w:pPr>
        <w:spacing w:after="249"/>
        <w:ind w:left="1285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Для каждого модуля указываются критерии оценок и их максимальный балл. </w:t>
      </w:r>
    </w:p>
    <w:p w:rsidR="00220EA8" w:rsidRPr="0036385D" w:rsidRDefault="00A010E9">
      <w:pPr>
        <w:spacing w:after="5" w:line="269" w:lineRule="auto"/>
        <w:ind w:left="1426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>Школьники:</w:t>
      </w:r>
      <w:r w:rsidRPr="0036385D">
        <w:rPr>
          <w:b/>
          <w:sz w:val="28"/>
          <w:szCs w:val="28"/>
        </w:rPr>
        <w:t xml:space="preserve"> </w:t>
      </w:r>
    </w:p>
    <w:tbl>
      <w:tblPr>
        <w:tblStyle w:val="TableGrid"/>
        <w:tblW w:w="9558" w:type="dxa"/>
        <w:tblInd w:w="891" w:type="dxa"/>
        <w:tblCellMar>
          <w:top w:w="57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18"/>
        <w:gridCol w:w="2978"/>
        <w:gridCol w:w="1867"/>
        <w:gridCol w:w="1836"/>
        <w:gridCol w:w="1259"/>
      </w:tblGrid>
      <w:tr w:rsidR="00220EA8" w:rsidRPr="0036385D">
        <w:trPr>
          <w:trHeight w:val="703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134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МОДУЛЬ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03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КРИТЕРИЙ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Судейство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Измеримые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Общие </w:t>
            </w:r>
          </w:p>
        </w:tc>
      </w:tr>
      <w:tr w:rsidR="00220EA8" w:rsidRPr="0036385D">
        <w:trPr>
          <w:trHeight w:val="127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12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Диагностика оборудования  для выявления техники требующей утилизации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</w:tr>
      <w:tr w:rsidR="00220EA8" w:rsidRPr="0036385D">
        <w:trPr>
          <w:trHeight w:val="1003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Разбор техники для утилизации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25 </w:t>
            </w:r>
          </w:p>
        </w:tc>
      </w:tr>
      <w:tr w:rsidR="00220EA8" w:rsidRPr="0036385D">
        <w:trPr>
          <w:trHeight w:val="108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Сборка ПК из новых компонентов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23 </w:t>
            </w:r>
          </w:p>
        </w:tc>
      </w:tr>
      <w:tr w:rsidR="00220EA8" w:rsidRPr="0036385D">
        <w:trPr>
          <w:trHeight w:val="127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собранного СБ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</w:tr>
      <w:tr w:rsidR="00220EA8" w:rsidRPr="0036385D">
        <w:trPr>
          <w:trHeight w:val="127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Монтаж элементов вторичного использования в корпус системного блока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22 </w:t>
            </w:r>
          </w:p>
        </w:tc>
      </w:tr>
      <w:tr w:rsidR="00220EA8" w:rsidRPr="0036385D">
        <w:trPr>
          <w:trHeight w:val="80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</w:tr>
      <w:tr w:rsidR="00220EA8" w:rsidRPr="0036385D">
        <w:trPr>
          <w:trHeight w:val="48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собранного СБ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>
        <w:trPr>
          <w:trHeight w:val="728"/>
        </w:trPr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41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35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65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100 </w:t>
            </w:r>
          </w:p>
        </w:tc>
      </w:tr>
    </w:tbl>
    <w:p w:rsidR="00220EA8" w:rsidRPr="0036385D" w:rsidRDefault="00A010E9">
      <w:pPr>
        <w:spacing w:after="16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5" w:line="269" w:lineRule="auto"/>
        <w:ind w:left="1426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Студенты: </w:t>
      </w:r>
    </w:p>
    <w:tbl>
      <w:tblPr>
        <w:tblStyle w:val="TableGrid"/>
        <w:tblW w:w="9777" w:type="dxa"/>
        <w:tblInd w:w="963" w:type="dxa"/>
        <w:tblCellMar>
          <w:top w:w="25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617"/>
        <w:gridCol w:w="2974"/>
        <w:gridCol w:w="1844"/>
        <w:gridCol w:w="1813"/>
        <w:gridCol w:w="1529"/>
      </w:tblGrid>
      <w:tr w:rsidR="00220EA8" w:rsidRPr="0036385D" w:rsidTr="00D773C0">
        <w:trPr>
          <w:trHeight w:val="70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151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МОДУЛЬ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3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КРИТЕРИЙ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3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Судейство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125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Измеримые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94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Общие </w:t>
            </w:r>
          </w:p>
        </w:tc>
      </w:tr>
      <w:tr w:rsidR="00220EA8" w:rsidRPr="0036385D" w:rsidTr="00D773C0">
        <w:trPr>
          <w:trHeight w:val="127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181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Диагностика оборудования  для выявления техники требующей утилизации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</w:tr>
      <w:tr w:rsidR="00220EA8" w:rsidRPr="0036385D" w:rsidTr="00D773C0">
        <w:trPr>
          <w:trHeight w:val="100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Разбор техники для утилизации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25 </w:t>
            </w:r>
          </w:p>
        </w:tc>
      </w:tr>
      <w:tr w:rsidR="00220EA8" w:rsidRPr="0036385D" w:rsidTr="00D773C0">
        <w:trPr>
          <w:trHeight w:val="108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Сборка ПК из новых компонентов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23 </w:t>
            </w:r>
          </w:p>
        </w:tc>
      </w:tr>
      <w:tr w:rsidR="00220EA8" w:rsidRPr="0036385D" w:rsidTr="00D773C0">
        <w:trPr>
          <w:trHeight w:val="1279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собранного СБ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</w:tr>
      <w:tr w:rsidR="00220EA8" w:rsidRPr="0036385D" w:rsidTr="00D773C0">
        <w:trPr>
          <w:trHeight w:val="127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Монтаж элементов вторичного использования в корпус системного блока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22 </w:t>
            </w:r>
          </w:p>
        </w:tc>
      </w:tr>
      <w:tr w:rsidR="00220EA8" w:rsidRPr="0036385D" w:rsidTr="00D773C0">
        <w:trPr>
          <w:trHeight w:val="1279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собранного СБ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</w:tr>
      <w:tr w:rsidR="00220EA8" w:rsidRPr="0036385D" w:rsidTr="00D773C0">
        <w:trPr>
          <w:trHeight w:val="72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18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6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22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78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100 </w:t>
            </w:r>
          </w:p>
        </w:tc>
      </w:tr>
    </w:tbl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 </w:t>
      </w:r>
    </w:p>
    <w:p w:rsidR="00220EA8" w:rsidRPr="0036385D" w:rsidRDefault="00A010E9">
      <w:pPr>
        <w:spacing w:after="21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 </w:t>
      </w:r>
    </w:p>
    <w:p w:rsidR="00220EA8" w:rsidRPr="0036385D" w:rsidRDefault="00A010E9">
      <w:pPr>
        <w:spacing w:after="5" w:line="269" w:lineRule="auto"/>
        <w:ind w:left="1426" w:right="48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Специалисты: </w:t>
      </w:r>
    </w:p>
    <w:tbl>
      <w:tblPr>
        <w:tblStyle w:val="TableGrid"/>
        <w:tblW w:w="9804" w:type="dxa"/>
        <w:tblInd w:w="936" w:type="dxa"/>
        <w:tblCellMar>
          <w:top w:w="254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1600"/>
        <w:gridCol w:w="3067"/>
        <w:gridCol w:w="1857"/>
        <w:gridCol w:w="1723"/>
        <w:gridCol w:w="1557"/>
      </w:tblGrid>
      <w:tr w:rsidR="00220EA8" w:rsidRPr="0036385D" w:rsidTr="00D773C0">
        <w:trPr>
          <w:trHeight w:val="70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13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МОДУЛЬ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03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КРИТЕРИЙ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Судейство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31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Измеримые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17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Общие </w:t>
            </w:r>
          </w:p>
        </w:tc>
      </w:tr>
      <w:tr w:rsidR="00220EA8" w:rsidRPr="0036385D" w:rsidTr="00D773C0">
        <w:trPr>
          <w:trHeight w:val="128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2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81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Диагностика оборудования  для выявления техники требующей утилизации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3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</w:tr>
      <w:tr w:rsidR="00220EA8" w:rsidRPr="0036385D" w:rsidTr="00D773C0">
        <w:trPr>
          <w:trHeight w:val="100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2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Разбор техники для утилизации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25 </w:t>
            </w:r>
          </w:p>
        </w:tc>
      </w:tr>
      <w:tr w:rsidR="00220EA8" w:rsidRPr="0036385D" w:rsidTr="00D773C0">
        <w:trPr>
          <w:trHeight w:val="172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3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Сборка ПК из новых компонентов, установка ОС и выставление параметров системы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23 </w:t>
            </w:r>
          </w:p>
        </w:tc>
      </w:tr>
      <w:tr w:rsidR="00220EA8" w:rsidRPr="0036385D" w:rsidTr="00D773C0">
        <w:trPr>
          <w:trHeight w:val="100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3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собранного СБ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4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</w:tr>
      <w:tr w:rsidR="00220EA8" w:rsidRPr="0036385D" w:rsidTr="00D773C0">
        <w:trPr>
          <w:trHeight w:val="155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3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Монтаж элементов вторичного использования в корпус системного блока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22 </w:t>
            </w:r>
          </w:p>
        </w:tc>
      </w:tr>
      <w:tr w:rsidR="00220EA8" w:rsidRPr="0036385D" w:rsidTr="00D773C0">
        <w:trPr>
          <w:trHeight w:val="100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3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Проверка работоспособности собранного СБ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4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10 </w:t>
            </w:r>
          </w:p>
        </w:tc>
      </w:tr>
      <w:tr w:rsidR="00220EA8" w:rsidRPr="0036385D" w:rsidTr="00D773C0">
        <w:trPr>
          <w:trHeight w:val="72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61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35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6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65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100 </w:t>
            </w:r>
          </w:p>
        </w:tc>
      </w:tr>
    </w:tbl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i/>
          <w:sz w:val="28"/>
          <w:szCs w:val="28"/>
        </w:rPr>
        <w:t xml:space="preserve"> </w:t>
      </w:r>
    </w:p>
    <w:p w:rsidR="00220EA8" w:rsidRPr="0036385D" w:rsidRDefault="00A010E9">
      <w:pPr>
        <w:spacing w:after="26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0" w:line="263" w:lineRule="auto"/>
        <w:ind w:left="1426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3.Перечень </w:t>
      </w:r>
      <w:r w:rsidRPr="0036385D">
        <w:rPr>
          <w:b/>
          <w:sz w:val="28"/>
          <w:szCs w:val="28"/>
        </w:rPr>
        <w:tab/>
        <w:t xml:space="preserve">используемого </w:t>
      </w:r>
      <w:r w:rsidRPr="0036385D">
        <w:rPr>
          <w:b/>
          <w:sz w:val="28"/>
          <w:szCs w:val="28"/>
        </w:rPr>
        <w:tab/>
        <w:t xml:space="preserve">оборудования, </w:t>
      </w:r>
      <w:r w:rsidRPr="0036385D">
        <w:rPr>
          <w:b/>
          <w:sz w:val="28"/>
          <w:szCs w:val="28"/>
        </w:rPr>
        <w:tab/>
        <w:t xml:space="preserve">инструментов </w:t>
      </w:r>
      <w:r w:rsidRPr="0036385D">
        <w:rPr>
          <w:b/>
          <w:sz w:val="28"/>
          <w:szCs w:val="28"/>
        </w:rPr>
        <w:tab/>
        <w:t xml:space="preserve">и </w:t>
      </w:r>
      <w:r w:rsidRPr="0036385D">
        <w:rPr>
          <w:b/>
          <w:sz w:val="28"/>
          <w:szCs w:val="28"/>
        </w:rPr>
        <w:tab/>
        <w:t xml:space="preserve">расходных материалов. </w:t>
      </w:r>
    </w:p>
    <w:tbl>
      <w:tblPr>
        <w:tblStyle w:val="TableGrid"/>
        <w:tblW w:w="9785" w:type="dxa"/>
        <w:tblInd w:w="953" w:type="dxa"/>
        <w:tblLayout w:type="fixed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052"/>
        <w:gridCol w:w="4454"/>
        <w:gridCol w:w="1559"/>
        <w:gridCol w:w="1276"/>
      </w:tblGrid>
      <w:tr w:rsidR="00220EA8" w:rsidRPr="0036385D" w:rsidTr="00D773C0">
        <w:trPr>
          <w:trHeight w:val="286"/>
        </w:trPr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49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ПЕРЕЧЕНЬ ОБОРУДОВАНИЯ НА 1-ГО УЧАСТНИКА </w:t>
            </w:r>
            <w:r w:rsidRPr="0036385D">
              <w:rPr>
                <w:sz w:val="28"/>
                <w:szCs w:val="28"/>
              </w:rPr>
              <w:t xml:space="preserve">(конкурсная площадка) </w:t>
            </w:r>
          </w:p>
        </w:tc>
      </w:tr>
      <w:tr w:rsidR="00220EA8" w:rsidRPr="0036385D" w:rsidTr="00D773C0">
        <w:trPr>
          <w:trHeight w:val="288"/>
        </w:trPr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6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Оборудование, инструменты, ПО </w:t>
            </w:r>
          </w:p>
        </w:tc>
      </w:tr>
      <w:tr w:rsidR="00220EA8" w:rsidRPr="0036385D" w:rsidTr="00D773C0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2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46" w:line="238" w:lineRule="auto"/>
              <w:ind w:left="21" w:right="3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оборудования, </w:t>
            </w:r>
          </w:p>
          <w:p w:rsidR="00220EA8" w:rsidRPr="0036385D" w:rsidRDefault="00A010E9">
            <w:pPr>
              <w:spacing w:after="0" w:line="259" w:lineRule="auto"/>
              <w:ind w:left="0" w:right="74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инструментов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 w:rsidP="00D773C0">
            <w:pPr>
              <w:spacing w:after="0" w:line="259" w:lineRule="auto"/>
              <w:ind w:left="-256" w:firstLine="261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измере 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96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Стол офисный для работы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68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Стул офисный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83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Корзины для мусора 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  <w:p w:rsidR="00220EA8" w:rsidRPr="0036385D" w:rsidRDefault="00220EA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</w:tbl>
    <w:p w:rsidR="00220EA8" w:rsidRPr="0036385D" w:rsidRDefault="00220EA8">
      <w:pPr>
        <w:spacing w:after="0" w:line="259" w:lineRule="auto"/>
        <w:ind w:left="-569" w:right="10836" w:firstLine="0"/>
        <w:jc w:val="left"/>
        <w:rPr>
          <w:sz w:val="28"/>
          <w:szCs w:val="28"/>
        </w:rPr>
      </w:pPr>
    </w:p>
    <w:tbl>
      <w:tblPr>
        <w:tblStyle w:val="TableGrid"/>
        <w:tblW w:w="9912" w:type="dxa"/>
        <w:tblInd w:w="953" w:type="dxa"/>
        <w:tblLayout w:type="fixed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2039"/>
        <w:gridCol w:w="5318"/>
        <w:gridCol w:w="1276"/>
        <w:gridCol w:w="836"/>
      </w:tblGrid>
      <w:tr w:rsidR="00220EA8" w:rsidRPr="0036385D" w:rsidTr="00D773C0">
        <w:trPr>
          <w:trHeight w:val="216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8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ПЕРЕЧЕНЬ РАСХОДНЫХ МАТЕРИАЛОВ  НА 1 УЧАСТНИКА </w:t>
            </w:r>
          </w:p>
        </w:tc>
      </w:tr>
      <w:tr w:rsidR="00220EA8" w:rsidRPr="0036385D" w:rsidTr="00D773C0">
        <w:trPr>
          <w:trHeight w:val="83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2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46" w:line="238" w:lineRule="auto"/>
              <w:ind w:left="21" w:right="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оборудования, </w:t>
            </w:r>
          </w:p>
          <w:p w:rsidR="00220EA8" w:rsidRPr="0036385D" w:rsidRDefault="00A010E9">
            <w:pPr>
              <w:spacing w:after="0" w:line="259" w:lineRule="auto"/>
              <w:ind w:left="0" w:right="8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инструментов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>
            <w:pPr>
              <w:spacing w:after="0" w:line="259" w:lineRule="auto"/>
              <w:ind w:left="175" w:hanging="17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измере ния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4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1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Системные блоки 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Процессор 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Блок питания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Материнская плата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Кулер для процессора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Дисковод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Клавиатура и мышь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83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Контейнер для сортировки деталей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</w:tr>
      <w:tr w:rsidR="00220EA8" w:rsidRPr="0036385D" w:rsidTr="00D773C0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11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Системные блоки 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</w:tr>
      <w:tr w:rsidR="00220EA8" w:rsidRPr="0036385D" w:rsidTr="00D773C0">
        <w:trPr>
          <w:trHeight w:val="838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25" w:line="259" w:lineRule="auto"/>
              <w:ind w:left="343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РАСХОДНЫЕ МАТЕРИАЛЫ И ОБОРУДОВАНИЕ, ЗАПРЕЩЕННЫЕ НА </w:t>
            </w:r>
          </w:p>
          <w:p w:rsidR="00220EA8" w:rsidRPr="0036385D" w:rsidRDefault="00A010E9">
            <w:pPr>
              <w:spacing w:after="0" w:line="259" w:lineRule="auto"/>
              <w:ind w:left="0" w:right="480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ПЛОЩАДКЕ </w:t>
            </w:r>
          </w:p>
          <w:p w:rsidR="00220EA8" w:rsidRPr="0036385D" w:rsidRDefault="00A010E9">
            <w:pPr>
              <w:spacing w:after="0" w:line="259" w:lineRule="auto"/>
              <w:ind w:left="0" w:right="421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679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1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6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8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</w:tr>
      <w:tr w:rsidR="00220EA8" w:rsidRPr="0036385D" w:rsidTr="00D773C0">
        <w:trPr>
          <w:trHeight w:val="2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679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17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6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8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</w:tr>
      <w:tr w:rsidR="00220EA8" w:rsidRPr="0036385D" w:rsidTr="00D773C0">
        <w:trPr>
          <w:trHeight w:val="562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927" w:hanging="1471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ДОПОЛНИТЕЛЬНОЕ ОБОРУДОВАНИЕ, ИНСТРУМЕНТЫ КОТОРОЕ МОЖЕТ ПРИВЕСТИ С СОБОЙ УЧАСТНИК </w:t>
            </w:r>
          </w:p>
        </w:tc>
      </w:tr>
      <w:tr w:rsidR="00220EA8" w:rsidRPr="0036385D" w:rsidTr="00D773C0">
        <w:trPr>
          <w:trHeight w:val="84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2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измере ния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1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108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Пассатижи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D773C0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Пассатижи</w:t>
            </w:r>
            <w:r w:rsidRPr="0036385D">
              <w:rPr>
                <w:sz w:val="28"/>
                <w:szCs w:val="28"/>
                <w:lang w:val="en-US"/>
              </w:rPr>
              <w:t xml:space="preserve"> </w:t>
            </w:r>
            <w:r w:rsidRPr="0036385D">
              <w:rPr>
                <w:sz w:val="28"/>
                <w:szCs w:val="28"/>
              </w:rPr>
              <w:t>длиной</w:t>
            </w:r>
            <w:r w:rsidRPr="0036385D">
              <w:rPr>
                <w:sz w:val="28"/>
                <w:szCs w:val="28"/>
                <w:lang w:val="en-US"/>
              </w:rPr>
              <w:t xml:space="preserve"> 180 </w:t>
            </w:r>
            <w:r w:rsidRPr="0036385D">
              <w:rPr>
                <w:sz w:val="28"/>
                <w:szCs w:val="28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35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83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Пинцет 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D773C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Пинцет для электромонтажа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</w:tbl>
    <w:p w:rsidR="00220EA8" w:rsidRPr="0036385D" w:rsidRDefault="00220EA8">
      <w:pPr>
        <w:spacing w:after="0" w:line="259" w:lineRule="auto"/>
        <w:ind w:left="-569" w:right="10836" w:firstLine="0"/>
        <w:jc w:val="left"/>
        <w:rPr>
          <w:sz w:val="28"/>
          <w:szCs w:val="28"/>
        </w:rPr>
      </w:pPr>
    </w:p>
    <w:tbl>
      <w:tblPr>
        <w:tblStyle w:val="TableGrid"/>
        <w:tblW w:w="9899" w:type="dxa"/>
        <w:tblInd w:w="953" w:type="dxa"/>
        <w:tblLayout w:type="fixed"/>
        <w:tblCellMar>
          <w:top w:w="7" w:type="dxa"/>
          <w:left w:w="79" w:type="dxa"/>
          <w:right w:w="60" w:type="dxa"/>
        </w:tblCellMar>
        <w:tblLook w:val="04A0" w:firstRow="1" w:lastRow="0" w:firstColumn="1" w:lastColumn="0" w:noHBand="0" w:noVBand="1"/>
      </w:tblPr>
      <w:tblGrid>
        <w:gridCol w:w="433"/>
        <w:gridCol w:w="1939"/>
        <w:gridCol w:w="5401"/>
        <w:gridCol w:w="1276"/>
        <w:gridCol w:w="850"/>
      </w:tblGrid>
      <w:tr w:rsidR="00220EA8" w:rsidRPr="0036385D" w:rsidTr="00D773C0">
        <w:trPr>
          <w:trHeight w:val="75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Кусачки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 w:rsidP="00D773C0">
            <w:pPr>
              <w:spacing w:after="0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Кусачки длиной 160 мм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68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Фонарик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Диодный фонарик </w:t>
            </w:r>
            <w:r w:rsidR="00A010E9" w:rsidRPr="0036385D">
              <w:rPr>
                <w:sz w:val="28"/>
                <w:szCs w:val="28"/>
              </w:rPr>
              <w:t xml:space="preserve"> </w:t>
            </w:r>
          </w:p>
          <w:p w:rsidR="00220EA8" w:rsidRPr="0036385D" w:rsidRDefault="00220EA8">
            <w:pPr>
              <w:spacing w:after="0" w:line="259" w:lineRule="auto"/>
              <w:ind w:left="0" w:right="18"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140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417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Салфетки для офисной техники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  <w:r w:rsidR="00D773C0" w:rsidRPr="0036385D">
              <w:rPr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3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166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Отвертка фигурная, шлицевая, шестигранная или отвертка с насадками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  <w:r w:rsidR="00D773C0" w:rsidRPr="0036385D">
              <w:rPr>
                <w:sz w:val="28"/>
                <w:szCs w:val="28"/>
              </w:rPr>
              <w:t>Отвертка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12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Халат х/б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участника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перчатки х/б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участника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039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ОБЩАЯ ИНФРАСТРУКТУРА КОНКУРСНОЙ ПЛОЩАДКИ </w:t>
            </w:r>
          </w:p>
        </w:tc>
      </w:tr>
      <w:tr w:rsidR="00220EA8" w:rsidRPr="0036385D" w:rsidTr="00D773C0">
        <w:trPr>
          <w:trHeight w:val="288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389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Перечень оборудование, инструментов, средств индивидуальной защиты и </w:t>
            </w:r>
            <w:r w:rsidRPr="0036385D">
              <w:rPr>
                <w:sz w:val="28"/>
                <w:szCs w:val="28"/>
              </w:rPr>
              <w:lastRenderedPageBreak/>
              <w:t xml:space="preserve">т.п. </w:t>
            </w:r>
          </w:p>
        </w:tc>
      </w:tr>
      <w:tr w:rsidR="00220EA8" w:rsidRPr="0036385D" w:rsidTr="00D773C0">
        <w:trPr>
          <w:trHeight w:val="8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0" w:line="278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 </w:t>
            </w:r>
          </w:p>
          <w:p w:rsidR="00220EA8" w:rsidRPr="0036385D" w:rsidRDefault="00A010E9">
            <w:pPr>
              <w:spacing w:after="0" w:line="259" w:lineRule="auto"/>
              <w:ind w:left="0" w:right="414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>
            <w:pPr>
              <w:spacing w:after="0" w:line="259" w:lineRule="auto"/>
              <w:ind w:left="192" w:hanging="17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измере 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Халат х/б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Перчатки х/б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639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ПЕРЕЧЕНЬ ОБОРУДОВАНИЕ ДЛЯ ЭКСПЕРТОВ </w:t>
            </w:r>
          </w:p>
        </w:tc>
      </w:tr>
      <w:tr w:rsidR="00220EA8" w:rsidRPr="0036385D" w:rsidTr="00D773C0">
        <w:trPr>
          <w:trHeight w:val="286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85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Перечень оборудования, мебель, канцелярия и т.п. </w:t>
            </w:r>
          </w:p>
        </w:tc>
      </w:tr>
      <w:tr w:rsidR="00220EA8" w:rsidRPr="0036385D" w:rsidTr="00D773C0">
        <w:trPr>
          <w:trHeight w:val="5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14" w:line="259" w:lineRule="auto"/>
              <w:ind w:left="48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Наименован</w:t>
            </w:r>
          </w:p>
          <w:p w:rsidR="00220EA8" w:rsidRPr="0036385D" w:rsidRDefault="00A010E9">
            <w:pPr>
              <w:spacing w:after="0" w:line="259" w:lineRule="auto"/>
              <w:ind w:left="56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ие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D773C0">
            <w:pPr>
              <w:spacing w:after="0" w:line="259" w:lineRule="auto"/>
              <w:ind w:left="79" w:hanging="6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010E9" w:rsidRPr="0036385D">
              <w:rPr>
                <w:sz w:val="28"/>
                <w:szCs w:val="28"/>
              </w:rPr>
              <w:t xml:space="preserve">ех. характеристики оборудования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Ед. измере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28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68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Бумага А4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5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2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Планшет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5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40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Ручка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53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A8" w:rsidRPr="0036385D" w:rsidRDefault="00A010E9">
            <w:pPr>
              <w:spacing w:after="0" w:line="259" w:lineRule="auto"/>
              <w:ind w:left="284" w:firstLine="0"/>
              <w:jc w:val="center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КОМНАТА УЧАСТНИКОВ</w:t>
            </w:r>
            <w:r w:rsidRPr="0036385D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A8" w:rsidRPr="0036385D" w:rsidRDefault="00A010E9">
            <w:pPr>
              <w:spacing w:after="0" w:line="259" w:lineRule="auto"/>
              <w:ind w:left="141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Перечень оборудования, мебель, канцелярия и т.п.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8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365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Кулер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52" w:firstLine="386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  <w:tr w:rsidR="00220EA8" w:rsidRPr="0036385D" w:rsidTr="00D773C0">
        <w:trPr>
          <w:trHeight w:val="56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14" w:firstLine="214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Стул офисный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усмотрение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4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6 </w:t>
            </w: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A8" w:rsidRPr="0036385D" w:rsidRDefault="00A010E9">
            <w:pPr>
              <w:spacing w:after="0" w:line="259" w:lineRule="auto"/>
              <w:ind w:left="835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ДОПОЛНИТЕЛЬНЫЕ ТРЕБОВАНИЯ/КОММЕНТАРИИ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A8" w:rsidRPr="0036385D" w:rsidRDefault="00A010E9">
            <w:pPr>
              <w:spacing w:after="0" w:line="259" w:lineRule="auto"/>
              <w:ind w:left="162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>Количест</w:t>
            </w:r>
            <w:r w:rsidR="00D773C0">
              <w:rPr>
                <w:sz w:val="28"/>
                <w:szCs w:val="28"/>
              </w:rPr>
              <w:t>в</w:t>
            </w:r>
            <w:r w:rsidRPr="0036385D">
              <w:rPr>
                <w:sz w:val="28"/>
                <w:szCs w:val="28"/>
              </w:rPr>
              <w:t xml:space="preserve">о точек питания и их характеристики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220EA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220EA8" w:rsidRPr="0036385D" w:rsidTr="00D773C0">
        <w:trPr>
          <w:trHeight w:val="8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324" w:right="277" w:hanging="276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Наименован ие </w:t>
            </w:r>
            <w:r w:rsidRPr="0036385D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1104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Тех. характеристики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Ед.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измере 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Кол-во </w:t>
            </w:r>
          </w:p>
        </w:tc>
      </w:tr>
      <w:tr w:rsidR="00220EA8" w:rsidRPr="0036385D" w:rsidTr="00D773C0">
        <w:trPr>
          <w:trHeight w:val="5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6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98" w:firstLine="24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Пилот на 6 розеток 5м.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На усмотрения организатора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39" w:firstLine="0"/>
              <w:jc w:val="left"/>
              <w:rPr>
                <w:sz w:val="28"/>
                <w:szCs w:val="28"/>
              </w:rPr>
            </w:pPr>
            <w:r w:rsidRPr="0036385D">
              <w:rPr>
                <w:sz w:val="28"/>
                <w:szCs w:val="28"/>
              </w:rPr>
              <w:t xml:space="preserve">1 </w:t>
            </w:r>
          </w:p>
        </w:tc>
      </w:tr>
    </w:tbl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27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212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4. Схемы оснащения рабочих мест с учетом основных нозологий. </w:t>
      </w:r>
    </w:p>
    <w:p w:rsidR="00220EA8" w:rsidRPr="0036385D" w:rsidRDefault="00A010E9">
      <w:pPr>
        <w:numPr>
          <w:ilvl w:val="1"/>
          <w:numId w:val="5"/>
        </w:numPr>
        <w:spacing w:after="0" w:line="263" w:lineRule="auto"/>
        <w:ind w:firstLine="85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Минимальные требования к оснащению рабочих мест с учетом основных нозологий. </w:t>
      </w:r>
    </w:p>
    <w:tbl>
      <w:tblPr>
        <w:tblStyle w:val="TableGrid"/>
        <w:tblW w:w="9642" w:type="dxa"/>
        <w:tblInd w:w="850" w:type="dxa"/>
        <w:tblCellMar>
          <w:top w:w="1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645"/>
        <w:gridCol w:w="1410"/>
        <w:gridCol w:w="2130"/>
        <w:gridCol w:w="3457"/>
      </w:tblGrid>
      <w:tr w:rsidR="00220EA8" w:rsidRPr="0036385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Площадь, м.кв.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right="64" w:firstLine="0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Ширина прохода между рабочими местами, м.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>Специализированное оборудование, количество.*</w:t>
            </w:r>
            <w:r w:rsidRPr="0036385D">
              <w:rPr>
                <w:sz w:val="28"/>
                <w:szCs w:val="28"/>
              </w:rPr>
              <w:t xml:space="preserve"> </w:t>
            </w:r>
          </w:p>
        </w:tc>
      </w:tr>
      <w:tr w:rsidR="00220EA8" w:rsidRPr="0036385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lastRenderedPageBreak/>
              <w:t xml:space="preserve">Рабочее место участника с нарушением слуха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tabs>
                <w:tab w:val="right" w:pos="3341"/>
              </w:tabs>
              <w:spacing w:after="3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Возможно </w:t>
            </w:r>
            <w:r w:rsidRPr="0036385D">
              <w:rPr>
                <w:b/>
                <w:sz w:val="28"/>
                <w:szCs w:val="28"/>
              </w:rPr>
              <w:tab/>
              <w:t xml:space="preserve">присутствие </w:t>
            </w:r>
          </w:p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сурдопереводчика </w:t>
            </w:r>
          </w:p>
        </w:tc>
      </w:tr>
      <w:tr w:rsidR="00220EA8" w:rsidRPr="0036385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Рабочее место участника с нарушением зрения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right="61" w:firstLine="0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Задание с увеличенным шрифтом. Инструкция со шрифтом Брайля </w:t>
            </w:r>
          </w:p>
        </w:tc>
      </w:tr>
      <w:tr w:rsidR="00220EA8" w:rsidRPr="0036385D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Рабочее место участника с нарушением ОДА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Не требуется </w:t>
            </w:r>
          </w:p>
        </w:tc>
      </w:tr>
      <w:tr w:rsidR="00220EA8" w:rsidRPr="0036385D">
        <w:trPr>
          <w:trHeight w:val="139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50" w:line="238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Рабочее место участника с соматическими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заболеваниями </w:t>
            </w:r>
          </w:p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Не требуется </w:t>
            </w:r>
          </w:p>
        </w:tc>
      </w:tr>
      <w:tr w:rsidR="00220EA8" w:rsidRPr="0036385D">
        <w:trPr>
          <w:trHeight w:val="1117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Рабочее место участника с ментальными нарушениями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266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A8" w:rsidRPr="0036385D" w:rsidRDefault="00A010E9">
            <w:pPr>
              <w:spacing w:after="0" w:line="259" w:lineRule="auto"/>
              <w:ind w:left="437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0.9-1м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A8" w:rsidRPr="0036385D" w:rsidRDefault="00A010E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36385D">
              <w:rPr>
                <w:b/>
                <w:sz w:val="28"/>
                <w:szCs w:val="28"/>
              </w:rPr>
              <w:t xml:space="preserve">Не требуется </w:t>
            </w:r>
          </w:p>
        </w:tc>
      </w:tr>
    </w:tbl>
    <w:p w:rsidR="00220EA8" w:rsidRPr="0036385D" w:rsidRDefault="00A010E9">
      <w:pPr>
        <w:spacing w:after="27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numPr>
          <w:ilvl w:val="1"/>
          <w:numId w:val="5"/>
        </w:numPr>
        <w:spacing w:after="0" w:line="263" w:lineRule="auto"/>
        <w:ind w:firstLine="85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Графическое изображение рабочих мест с учетом основных нозологий.  </w:t>
      </w:r>
    </w:p>
    <w:p w:rsidR="00220EA8" w:rsidRPr="0036385D" w:rsidRDefault="00A010E9">
      <w:pPr>
        <w:spacing w:after="26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0" w:line="263" w:lineRule="auto"/>
        <w:ind w:left="100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Застройка осуществляется на группу участников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0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numPr>
          <w:ilvl w:val="1"/>
          <w:numId w:val="5"/>
        </w:numPr>
        <w:spacing w:after="0" w:line="263" w:lineRule="auto"/>
        <w:ind w:firstLine="85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Схема застройки соревновательной площадки.  </w:t>
      </w:r>
    </w:p>
    <w:p w:rsidR="00220EA8" w:rsidRPr="0036385D" w:rsidRDefault="00A010E9">
      <w:pPr>
        <w:spacing w:after="27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color w:val="FF0000"/>
          <w:sz w:val="28"/>
          <w:szCs w:val="28"/>
        </w:rPr>
        <w:t xml:space="preserve"> </w:t>
      </w:r>
    </w:p>
    <w:p w:rsidR="00220EA8" w:rsidRPr="0036385D" w:rsidRDefault="00A010E9">
      <w:pPr>
        <w:spacing w:after="0" w:line="263" w:lineRule="auto"/>
        <w:ind w:left="1002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(для всех категорий участников) </w:t>
      </w:r>
    </w:p>
    <w:p w:rsidR="00220EA8" w:rsidRPr="0036385D" w:rsidRDefault="00A010E9">
      <w:pPr>
        <w:spacing w:after="118" w:line="259" w:lineRule="auto"/>
        <w:ind w:left="-87" w:right="-583" w:firstLine="0"/>
        <w:jc w:val="left"/>
        <w:rPr>
          <w:sz w:val="28"/>
          <w:szCs w:val="28"/>
        </w:rPr>
      </w:pPr>
      <w:r w:rsidRPr="0036385D">
        <w:rPr>
          <w:noProof/>
          <w:sz w:val="28"/>
          <w:szCs w:val="28"/>
        </w:rPr>
        <w:drawing>
          <wp:inline distT="0" distB="0" distL="0" distR="0">
            <wp:extent cx="6944995" cy="2221865"/>
            <wp:effectExtent l="0" t="0" r="0" b="0"/>
            <wp:docPr id="4490" name="Picture 4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" name="Picture 449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99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EA8" w:rsidRPr="0036385D" w:rsidRDefault="00A010E9">
      <w:pPr>
        <w:spacing w:after="145" w:line="259" w:lineRule="auto"/>
        <w:ind w:left="1416" w:firstLine="0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</w:t>
      </w:r>
    </w:p>
    <w:p w:rsidR="00220EA8" w:rsidRPr="0036385D" w:rsidRDefault="00A010E9">
      <w:pPr>
        <w:spacing w:after="257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lastRenderedPageBreak/>
        <w:t xml:space="preserve">5. Требования охраны труда и техники безопасности </w:t>
      </w:r>
    </w:p>
    <w:p w:rsidR="00220EA8" w:rsidRPr="0036385D" w:rsidRDefault="00A010E9">
      <w:pPr>
        <w:spacing w:after="392" w:line="263" w:lineRule="auto"/>
        <w:ind w:left="718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                 5.1 Требования безопасности перед началом работы.</w:t>
      </w: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ind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 Перед началом работы участник обязан: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осмотреть и привести в порядок рабочее место;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отрегулировать освещенность на рабочем месте, убедиться в достаточности </w:t>
      </w:r>
    </w:p>
    <w:p w:rsidR="00220EA8" w:rsidRPr="0036385D" w:rsidRDefault="00A010E9">
      <w:pPr>
        <w:ind w:left="703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освещенности, отсутствии отражений на экране, отсутствии встречного светового потока;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проверить правильность подключения оборудования в электросеть;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протереть специальной салфеткой поверхность экрана; </w:t>
      </w:r>
    </w:p>
    <w:p w:rsidR="00220EA8" w:rsidRPr="0036385D" w:rsidRDefault="00A010E9">
      <w:pPr>
        <w:numPr>
          <w:ilvl w:val="0"/>
          <w:numId w:val="6"/>
        </w:numPr>
        <w:spacing w:after="33" w:line="287" w:lineRule="auto"/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убедиться в отсутствии дискет в дисководах процессора персонального компьютера; - проверить правильность установки стола, стула,  положения оборудования, угла наклона экрана, положение клавиатуры и, при необходимости и возможности, произвести регулировку рабочего стола и стула,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 </w:t>
      </w:r>
    </w:p>
    <w:p w:rsidR="00220EA8" w:rsidRPr="0036385D" w:rsidRDefault="00A010E9">
      <w:pPr>
        <w:ind w:left="703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При включении компьютера соблюдать правила электробезопасности. </w:t>
      </w:r>
    </w:p>
    <w:p w:rsidR="00220EA8" w:rsidRPr="0036385D" w:rsidRDefault="00A010E9">
      <w:pPr>
        <w:ind w:left="703"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Участнику запрещается приступать к работе при: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отключенном заземляющем проводнике защитного фильтра;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обнаружении неисправности оборудования;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отсутствии углекислотного или порошкового огнетушителя и аптечки первой помощи. </w:t>
      </w:r>
    </w:p>
    <w:p w:rsidR="00220EA8" w:rsidRPr="0036385D" w:rsidRDefault="00A010E9">
      <w:pPr>
        <w:spacing w:after="253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5.2 Требования безопасности во время работы. </w:t>
      </w:r>
    </w:p>
    <w:p w:rsidR="00220EA8" w:rsidRPr="0036385D" w:rsidRDefault="00A010E9">
      <w:pPr>
        <w:ind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Участник во время работы обязан: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производить работы только при использовании индивидуальных средств защиты (спец. халат, перчатки).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выполнять только ту работу, которая ему была поручена, и по которой он был проинструктирован;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 течение всего конкурсного времени содержать в надлежащем порядке и чистоте рабочее место;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выполнять санитарные нормы и соблюдать режимы работы и отдыха;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соблюдать правила эксплуатации вычислительной техники в соответствии с инструкциями по эксплуатации; </w:t>
      </w:r>
    </w:p>
    <w:p w:rsidR="00220EA8" w:rsidRPr="0036385D" w:rsidRDefault="00A010E9">
      <w:pPr>
        <w:numPr>
          <w:ilvl w:val="0"/>
          <w:numId w:val="6"/>
        </w:numPr>
        <w:spacing w:after="4" w:line="287" w:lineRule="auto"/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lastRenderedPageBreak/>
        <w:t xml:space="preserve">соблюдать установленные режимом рабочего времени регламентированные перерывы в работе и выполнять в физкультпаузах и физкультминутках рекомендованные упражнения для глаз, шеи, рук, туловища, ног. </w:t>
      </w:r>
    </w:p>
    <w:p w:rsidR="00220EA8" w:rsidRPr="0036385D" w:rsidRDefault="00A010E9">
      <w:pPr>
        <w:spacing w:after="22"/>
        <w:ind w:left="693" w:right="55" w:firstLine="852"/>
        <w:rPr>
          <w:sz w:val="28"/>
          <w:szCs w:val="28"/>
        </w:rPr>
      </w:pPr>
      <w:r w:rsidRPr="0036385D">
        <w:rPr>
          <w:sz w:val="28"/>
          <w:szCs w:val="28"/>
        </w:rPr>
        <w:t xml:space="preserve">Участнику во время работы запрещается: прикасаться к задней панели системного блока при включенном питании. Переключать разъемы интерфейсных кабелей периферийных устройств при включенном питании; загромождать верхние панели устройств бумагами и посторонними предметами; допускать захламленность рабочего места бумагой - в целях недопущения накапливания органической пыли; производить отключение питания во время выполнения активной задачи.  </w:t>
      </w:r>
    </w:p>
    <w:p w:rsidR="00220EA8" w:rsidRPr="0036385D" w:rsidRDefault="00A010E9">
      <w:pPr>
        <w:spacing w:after="74" w:line="259" w:lineRule="auto"/>
        <w:ind w:left="708" w:firstLine="0"/>
        <w:jc w:val="left"/>
        <w:rPr>
          <w:sz w:val="28"/>
          <w:szCs w:val="28"/>
        </w:rPr>
      </w:pPr>
      <w:r w:rsidRPr="0036385D">
        <w:rPr>
          <w:sz w:val="28"/>
          <w:szCs w:val="28"/>
        </w:rPr>
        <w:t xml:space="preserve"> </w:t>
      </w:r>
    </w:p>
    <w:p w:rsidR="00220EA8" w:rsidRPr="0036385D" w:rsidRDefault="00A010E9">
      <w:pPr>
        <w:spacing w:after="253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5.3 Требования безопасности в аварийных ситуациях. </w:t>
      </w:r>
    </w:p>
    <w:p w:rsidR="00220EA8" w:rsidRPr="0036385D" w:rsidRDefault="00A010E9">
      <w:pPr>
        <w:ind w:right="55"/>
        <w:rPr>
          <w:sz w:val="28"/>
          <w:szCs w:val="28"/>
        </w:rPr>
      </w:pPr>
      <w:r w:rsidRPr="0036385D">
        <w:rPr>
          <w:sz w:val="28"/>
          <w:szCs w:val="28"/>
        </w:rPr>
        <w:t xml:space="preserve">Участник обязан: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руководителю и дежурному электрику;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помощь;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при любых случаях сбоя в работе технического оборудования или программного обеспечения немедленно вызвать представителя инженерно-технической службы эксплуатации вычислительной техники;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в случае появления рези в глазах, резком ухудшении видимости, -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руководителю работ и обратиться к врачу;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t xml:space="preserve">при возгорании оборудования отключить питание и принять меры к тушению очага пожара при помощи углекислотного или порошкового огнетушителя, вызвать пожарную команду и сообщить о происшествии руководителю работ. </w:t>
      </w:r>
    </w:p>
    <w:p w:rsidR="00220EA8" w:rsidRPr="0036385D" w:rsidRDefault="00A010E9">
      <w:pPr>
        <w:spacing w:after="209" w:line="263" w:lineRule="auto"/>
        <w:ind w:left="1555"/>
        <w:jc w:val="left"/>
        <w:rPr>
          <w:sz w:val="28"/>
          <w:szCs w:val="28"/>
        </w:rPr>
      </w:pPr>
      <w:r w:rsidRPr="0036385D">
        <w:rPr>
          <w:b/>
          <w:sz w:val="28"/>
          <w:szCs w:val="28"/>
        </w:rPr>
        <w:t xml:space="preserve">5.4 Требования безопасности по окончания работы. </w:t>
      </w:r>
    </w:p>
    <w:p w:rsidR="00220EA8" w:rsidRPr="0036385D" w:rsidRDefault="00A010E9">
      <w:pPr>
        <w:ind w:left="693" w:right="55" w:firstLine="852"/>
        <w:rPr>
          <w:sz w:val="28"/>
          <w:szCs w:val="28"/>
        </w:rPr>
      </w:pPr>
      <w:r w:rsidRPr="0036385D">
        <w:rPr>
          <w:sz w:val="28"/>
          <w:szCs w:val="28"/>
        </w:rPr>
        <w:t xml:space="preserve">По окончании работ участник обязан соблюдать следующую последовательность выключения вычислительной техники: - выключить питание системного блока; </w:t>
      </w:r>
    </w:p>
    <w:p w:rsidR="00220EA8" w:rsidRPr="0036385D" w:rsidRDefault="00A010E9">
      <w:pPr>
        <w:numPr>
          <w:ilvl w:val="0"/>
          <w:numId w:val="6"/>
        </w:numPr>
        <w:ind w:left="832" w:right="55" w:hanging="139"/>
        <w:rPr>
          <w:sz w:val="28"/>
          <w:szCs w:val="28"/>
        </w:rPr>
      </w:pPr>
      <w:r w:rsidRPr="0036385D">
        <w:rPr>
          <w:sz w:val="28"/>
          <w:szCs w:val="28"/>
        </w:rPr>
        <w:lastRenderedPageBreak/>
        <w:t xml:space="preserve">выключить питание всех периферийных устройств; - отключить блок питания. </w:t>
      </w:r>
    </w:p>
    <w:p w:rsidR="00220EA8" w:rsidRPr="0036385D" w:rsidRDefault="00A010E9">
      <w:pPr>
        <w:ind w:left="693" w:right="55" w:firstLine="852"/>
        <w:rPr>
          <w:sz w:val="28"/>
          <w:szCs w:val="28"/>
        </w:rPr>
      </w:pPr>
      <w:r w:rsidRPr="0036385D">
        <w:rPr>
          <w:sz w:val="28"/>
          <w:szCs w:val="28"/>
        </w:rPr>
        <w:t xml:space="preserve">По окончании работ участник обязан осмотреть и привести в порядок рабочее место, сложить инструменты, вымыть с мылом руки и лицо. </w:t>
      </w:r>
    </w:p>
    <w:p w:rsidR="00220EA8" w:rsidRPr="0036385D" w:rsidRDefault="00A010E9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36385D">
        <w:rPr>
          <w:rFonts w:eastAsia="Calibri"/>
          <w:sz w:val="28"/>
          <w:szCs w:val="28"/>
        </w:rPr>
        <w:t xml:space="preserve"> </w:t>
      </w:r>
    </w:p>
    <w:sectPr w:rsidR="00220EA8" w:rsidRPr="0036385D" w:rsidSect="00D773C0">
      <w:pgSz w:w="11906" w:h="16838"/>
      <w:pgMar w:top="1138" w:right="1071" w:bottom="1134" w:left="5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730"/>
    <w:multiLevelType w:val="multilevel"/>
    <w:tmpl w:val="E18430B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46ED6"/>
    <w:multiLevelType w:val="multilevel"/>
    <w:tmpl w:val="C30082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CE635B"/>
    <w:multiLevelType w:val="hybridMultilevel"/>
    <w:tmpl w:val="B2BC7A80"/>
    <w:lvl w:ilvl="0" w:tplc="1C0EBE96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2CF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849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EF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0B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71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25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21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623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9918C4"/>
    <w:multiLevelType w:val="hybridMultilevel"/>
    <w:tmpl w:val="8918E242"/>
    <w:lvl w:ilvl="0" w:tplc="94E82364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A2C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46D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E0C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CAF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CBC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877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EED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E16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85934"/>
    <w:multiLevelType w:val="multilevel"/>
    <w:tmpl w:val="CD78E8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9151BA"/>
    <w:multiLevelType w:val="hybridMultilevel"/>
    <w:tmpl w:val="3EC2EE94"/>
    <w:lvl w:ilvl="0" w:tplc="2954ECF4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4FC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E07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26D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C4C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860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42F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8C7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2EE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EA8"/>
    <w:rsid w:val="00220EA8"/>
    <w:rsid w:val="0036385D"/>
    <w:rsid w:val="00A010E9"/>
    <w:rsid w:val="00A13A99"/>
    <w:rsid w:val="00BE546C"/>
    <w:rsid w:val="00D773C0"/>
    <w:rsid w:val="00E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4898ED5-52D2-43FB-8F67-6B2CD618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6C"/>
    <w:pPr>
      <w:spacing w:after="52" w:line="268" w:lineRule="auto"/>
      <w:ind w:left="15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E54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C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uiPriority w:val="99"/>
    <w:rsid w:val="00E52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Савенков Андрей Анатольевич</cp:lastModifiedBy>
  <cp:revision>3</cp:revision>
  <dcterms:created xsi:type="dcterms:W3CDTF">2019-04-02T06:11:00Z</dcterms:created>
  <dcterms:modified xsi:type="dcterms:W3CDTF">2019-04-02T12:41:00Z</dcterms:modified>
</cp:coreProperties>
</file>