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02" w:rsidRDefault="00E94402" w:rsidP="00E944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Региональный чемпионат “Абилимпикс» Мурманской области</w:t>
      </w:r>
    </w:p>
    <w:p w:rsidR="00E94402" w:rsidRDefault="00E94402" w:rsidP="00E94402">
      <w:pPr>
        <w:jc w:val="center"/>
        <w:rPr>
          <w:b/>
          <w:color w:val="000000"/>
          <w:lang w:eastAsia="en-US"/>
        </w:rPr>
      </w:pPr>
    </w:p>
    <w:p w:rsidR="00E94402" w:rsidRDefault="00E94402" w:rsidP="00E94402">
      <w:pPr>
        <w:pStyle w:val="Default"/>
      </w:pPr>
    </w:p>
    <w:p w:rsidR="00E94402" w:rsidRDefault="00E94402" w:rsidP="00E94402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E94402" w:rsidRDefault="00E94402" w:rsidP="00E9440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E94402" w:rsidRDefault="00E94402" w:rsidP="00E94402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“Абилимпикс» </w:t>
      </w:r>
    </w:p>
    <w:p w:rsidR="00E94402" w:rsidRDefault="00E94402" w:rsidP="00E94402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E94402" w:rsidRDefault="00E94402" w:rsidP="00E9440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E94402" w:rsidRDefault="00E94402" w:rsidP="00E94402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E94402" w:rsidRDefault="00E94402" w:rsidP="00E9440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Ковшира И.А. __________</w:t>
      </w:r>
    </w:p>
    <w:p w:rsidR="00E94402" w:rsidRDefault="00E94402" w:rsidP="00E94402">
      <w:pPr>
        <w:jc w:val="center"/>
        <w:rPr>
          <w:b/>
        </w:rPr>
      </w:pPr>
    </w:p>
    <w:p w:rsidR="00E94402" w:rsidRDefault="00E94402" w:rsidP="00E94402">
      <w:pPr>
        <w:jc w:val="center"/>
        <w:rPr>
          <w:b/>
          <w:sz w:val="22"/>
        </w:rPr>
      </w:pPr>
    </w:p>
    <w:p w:rsidR="00E94402" w:rsidRDefault="00E94402" w:rsidP="00E94402">
      <w:pPr>
        <w:jc w:val="center"/>
        <w:rPr>
          <w:b/>
        </w:rPr>
      </w:pPr>
    </w:p>
    <w:p w:rsidR="00E94402" w:rsidRDefault="00E94402" w:rsidP="00E94402">
      <w:pPr>
        <w:jc w:val="center"/>
        <w:rPr>
          <w:b/>
          <w:sz w:val="32"/>
        </w:rPr>
      </w:pPr>
      <w:r>
        <w:rPr>
          <w:b/>
          <w:sz w:val="32"/>
        </w:rPr>
        <w:t>КОНКУРСНОЕ ЗАДАНИЕ</w:t>
      </w:r>
    </w:p>
    <w:p w:rsidR="00E94402" w:rsidRDefault="00E94402" w:rsidP="00E94402">
      <w:pPr>
        <w:jc w:val="center"/>
        <w:rPr>
          <w:b/>
          <w:sz w:val="32"/>
        </w:rPr>
      </w:pPr>
      <w:r>
        <w:rPr>
          <w:b/>
          <w:sz w:val="32"/>
        </w:rPr>
        <w:t>по компетенции</w:t>
      </w:r>
    </w:p>
    <w:p w:rsidR="00E94402" w:rsidRDefault="00E94402" w:rsidP="00E9440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Предпринимательство</w:t>
      </w:r>
      <w:bookmarkStart w:id="0" w:name="_GoBack"/>
      <w:bookmarkEnd w:id="0"/>
    </w:p>
    <w:p w:rsidR="00E94402" w:rsidRDefault="00E94402" w:rsidP="00E94402">
      <w:pPr>
        <w:jc w:val="center"/>
        <w:rPr>
          <w:b/>
          <w:sz w:val="32"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sz w:val="22"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</w:p>
    <w:p w:rsidR="00E94402" w:rsidRDefault="00E94402" w:rsidP="00E94402">
      <w:pPr>
        <w:jc w:val="center"/>
        <w:rPr>
          <w:b/>
          <w:u w:val="single"/>
        </w:rPr>
      </w:pPr>
      <w:r>
        <w:rPr>
          <w:b/>
          <w:u w:val="single"/>
        </w:rPr>
        <w:t>г.Мурманск, 2019</w:t>
      </w:r>
    </w:p>
    <w:p w:rsidR="00E94402" w:rsidRDefault="00E94402" w:rsidP="00E94402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E94402" w:rsidRDefault="00E94402" w:rsidP="00E94402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E94402" w:rsidRDefault="00E94402" w:rsidP="00E94402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E94402" w:rsidRDefault="00E94402" w:rsidP="00E94402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p w:rsidR="00E94402" w:rsidRDefault="00E94402" w:rsidP="00E94402">
      <w:pPr>
        <w:spacing w:after="259" w:line="252" w:lineRule="auto"/>
        <w:ind w:left="79"/>
        <w:jc w:val="center"/>
        <w:rPr>
          <w:b/>
          <w:sz w:val="28"/>
          <w:szCs w:val="28"/>
        </w:rPr>
      </w:pPr>
    </w:p>
    <w:sdt>
      <w:sdtPr>
        <w:id w:val="-5862296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40BA8" w:rsidRDefault="00840BA8" w:rsidP="001A0B6C">
          <w:pPr>
            <w:jc w:val="center"/>
            <w:rPr>
              <w:b/>
            </w:rPr>
          </w:pPr>
          <w:r w:rsidRPr="001A0B6C">
            <w:rPr>
              <w:b/>
            </w:rPr>
            <w:t>Оглавление</w:t>
          </w:r>
        </w:p>
        <w:p w:rsidR="001A0B6C" w:rsidRPr="001A0B6C" w:rsidRDefault="001A0B6C" w:rsidP="001A0B6C">
          <w:pPr>
            <w:jc w:val="center"/>
            <w:rPr>
              <w:b/>
            </w:rPr>
          </w:pPr>
        </w:p>
        <w:p w:rsidR="001A0B6C" w:rsidRDefault="00840BA8">
          <w:pPr>
            <w:pStyle w:val="11"/>
            <w:tabs>
              <w:tab w:val="right" w:leader="dot" w:pos="961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08773" w:history="1">
            <w:r w:rsidR="001A0B6C" w:rsidRPr="009F0FA4">
              <w:rPr>
                <w:rStyle w:val="a3"/>
                <w:rFonts w:eastAsia="Times New Roman"/>
                <w:noProof/>
              </w:rPr>
              <w:t>1. Описание компетенции.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_Toc3408773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3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74" w:history="1">
            <w:r w:rsidR="001A0B6C" w:rsidRPr="009F0FA4">
              <w:rPr>
                <w:rStyle w:val="a3"/>
                <w:rFonts w:eastAsia="Times New Roman"/>
                <w:noProof/>
              </w:rPr>
              <w:t>1.1.Актуальность компетенции.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_Toc3408774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3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75" w:history="1">
            <w:r w:rsidR="001A0B6C" w:rsidRPr="009F0FA4">
              <w:rPr>
                <w:rStyle w:val="a3"/>
                <w:rFonts w:eastAsia="Times New Roman"/>
                <w:noProof/>
              </w:rPr>
              <w:t>1.2. Ссылка на образовательный и/или профессиональный стандарт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_Toc3408775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3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76" w:history="1">
            <w:r w:rsidR="001A0B6C" w:rsidRPr="009F0FA4">
              <w:rPr>
                <w:rStyle w:val="a3"/>
                <w:rFonts w:eastAsia="Times New Roman"/>
                <w:noProof/>
              </w:rPr>
              <w:t>1.3. Требования к квалификации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_Toc3408776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4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77" w:history="1">
            <w:r w:rsidR="001A0B6C" w:rsidRPr="009F0FA4">
              <w:rPr>
                <w:rStyle w:val="a3"/>
                <w:rFonts w:eastAsia="Times New Roman"/>
                <w:noProof/>
              </w:rPr>
              <w:t>2.Конкурсное задание.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_Toc3408777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7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78" w:history="1">
            <w:r w:rsidR="001A0B6C" w:rsidRPr="009F0FA4">
              <w:rPr>
                <w:rStyle w:val="a3"/>
                <w:rFonts w:eastAsia="Times New Roman"/>
                <w:noProof/>
              </w:rPr>
              <w:t>2.1. Краткое описание задания.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_Toc3408778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7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79" w:history="1">
            <w:r w:rsidR="001A0B6C" w:rsidRPr="009F0FA4">
              <w:rPr>
                <w:rStyle w:val="a3"/>
                <w:rFonts w:eastAsia="Times New Roman"/>
                <w:noProof/>
              </w:rPr>
              <w:t>2.2. Структура и описание конкурсного задания.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_Toc3408779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7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80" w:history="1">
            <w:r w:rsidR="001A0B6C" w:rsidRPr="009F0FA4">
              <w:rPr>
                <w:rStyle w:val="a3"/>
                <w:rFonts w:eastAsia="Times New Roman"/>
                <w:noProof/>
              </w:rPr>
              <w:t>2.3.Последовательность выполнения задания.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_Toc3408780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8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81" w:history="1">
            <w:r w:rsidR="001A0B6C" w:rsidRPr="009F0FA4">
              <w:rPr>
                <w:rStyle w:val="a3"/>
                <w:rFonts w:eastAsia="Times New Roman"/>
                <w:noProof/>
              </w:rPr>
              <w:t>Технологическая карта выполнения заданий модулей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_Toc3408781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8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82" w:history="1">
            <w:r w:rsidR="001A0B6C" w:rsidRPr="009F0FA4">
              <w:rPr>
                <w:rStyle w:val="a3"/>
                <w:rFonts w:eastAsia="Times New Roman"/>
                <w:noProof/>
              </w:rPr>
              <w:t>Модуль А: «Публичная презентация бизнес-идеи»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_Toc3408782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8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83" w:history="1">
            <w:r w:rsidR="001A0B6C" w:rsidRPr="009F0FA4">
              <w:rPr>
                <w:rStyle w:val="a3"/>
                <w:rFonts w:eastAsia="Times New Roman"/>
                <w:noProof/>
              </w:rPr>
              <w:t>Модуль В: «Планирование рабочего процесса»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_Toc3408783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9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84" w:history="1">
            <w:r w:rsidR="001A0B6C" w:rsidRPr="009F0FA4">
              <w:rPr>
                <w:rStyle w:val="a3"/>
                <w:rFonts w:eastAsia="Times New Roman"/>
                <w:noProof/>
              </w:rPr>
              <w:t>Модуль C: «Расчетное задание с применением программы «Excel» (кроме школьников)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_Toc3408784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11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85" w:history="1">
            <w:r w:rsidR="001A0B6C" w:rsidRPr="009F0FA4">
              <w:rPr>
                <w:rStyle w:val="a3"/>
                <w:rFonts w:eastAsia="Times New Roman"/>
                <w:noProof/>
              </w:rPr>
              <w:t>Модуль D: Презентация проекта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_Toc3408785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12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86" w:history="1">
            <w:r w:rsidR="001A0B6C" w:rsidRPr="009F0FA4">
              <w:rPr>
                <w:rStyle w:val="a3"/>
                <w:rFonts w:eastAsia="Times New Roman"/>
                <w:noProof/>
              </w:rPr>
              <w:t>2.4. Критерии оценки выполнения задания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_Toc3408786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13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87" w:history="1">
            <w:r w:rsidR="001A0B6C" w:rsidRPr="009F0FA4">
              <w:rPr>
                <w:rStyle w:val="a3"/>
                <w:rFonts w:eastAsia="Times New Roman"/>
                <w:noProof/>
              </w:rPr>
              <w:t>3.Перечень используемого оборудования, инструментов и расходных материалов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_Toc3408787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16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88" w:history="1">
            <w:r w:rsidR="001A0B6C" w:rsidRPr="009F0FA4">
              <w:rPr>
                <w:rStyle w:val="a3"/>
                <w:rFonts w:eastAsia="Times New Roman"/>
                <w:noProof/>
              </w:rPr>
              <w:t>3.1. Для всех категорий участников.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_Toc3408788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16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89" w:history="1">
            <w:r w:rsidR="001A0B6C" w:rsidRPr="009F0FA4">
              <w:rPr>
                <w:rStyle w:val="a3"/>
                <w:rFonts w:eastAsia="Times New Roman"/>
                <w:noProof/>
              </w:rPr>
              <w:t>4. Схемы оснащения рабочих мест с учетом основных нозологий.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_Toc3408789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20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90" w:history="1">
            <w:r w:rsidR="001A0B6C" w:rsidRPr="009F0FA4">
              <w:rPr>
                <w:rStyle w:val="a3"/>
                <w:rFonts w:eastAsia="Times New Roman"/>
                <w:noProof/>
              </w:rPr>
              <w:t>4.1. Минимальные требования к оснащению рабочих мест с учетом основных нозологий.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_Toc3408790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20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91" w:history="1">
            <w:r w:rsidR="001A0B6C" w:rsidRPr="009F0FA4">
              <w:rPr>
                <w:rStyle w:val="a3"/>
                <w:rFonts w:eastAsia="Times New Roman"/>
                <w:noProof/>
              </w:rPr>
              <w:t>4.2. Графическое изображение рабочих мест с учетом основных нозологий.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_Toc3408791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20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92" w:history="1">
            <w:r w:rsidR="001A0B6C" w:rsidRPr="009F0FA4">
              <w:rPr>
                <w:rStyle w:val="a3"/>
                <w:rFonts w:eastAsia="Times New Roman"/>
                <w:noProof/>
              </w:rPr>
              <w:t>4.3. Схема застройки соревновательной площадки для всех категорий участников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_Toc3408792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20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1A0B6C" w:rsidRDefault="00E94402">
          <w:pPr>
            <w:pStyle w:val="11"/>
            <w:tabs>
              <w:tab w:val="right" w:leader="dot" w:pos="9610"/>
            </w:tabs>
            <w:rPr>
              <w:noProof/>
            </w:rPr>
          </w:pPr>
          <w:hyperlink w:anchor="_Toc3408793" w:history="1">
            <w:r w:rsidR="001A0B6C" w:rsidRPr="009F0FA4">
              <w:rPr>
                <w:rStyle w:val="a3"/>
                <w:rFonts w:eastAsia="Times New Roman"/>
                <w:noProof/>
              </w:rPr>
              <w:t>5. Требования охраны труда и техники безопасности</w:t>
            </w:r>
            <w:r w:rsidR="001A0B6C">
              <w:rPr>
                <w:noProof/>
                <w:webHidden/>
              </w:rPr>
              <w:tab/>
            </w:r>
            <w:r w:rsidR="001A0B6C">
              <w:rPr>
                <w:noProof/>
                <w:webHidden/>
              </w:rPr>
              <w:fldChar w:fldCharType="begin"/>
            </w:r>
            <w:r w:rsidR="001A0B6C">
              <w:rPr>
                <w:noProof/>
                <w:webHidden/>
              </w:rPr>
              <w:instrText xml:space="preserve"> PAGEREF _Toc3408793 \h </w:instrText>
            </w:r>
            <w:r w:rsidR="001A0B6C">
              <w:rPr>
                <w:noProof/>
                <w:webHidden/>
              </w:rPr>
            </w:r>
            <w:r w:rsidR="001A0B6C">
              <w:rPr>
                <w:noProof/>
                <w:webHidden/>
              </w:rPr>
              <w:fldChar w:fldCharType="separate"/>
            </w:r>
            <w:r w:rsidR="004310A0">
              <w:rPr>
                <w:noProof/>
                <w:webHidden/>
              </w:rPr>
              <w:t>22</w:t>
            </w:r>
            <w:r w:rsidR="001A0B6C">
              <w:rPr>
                <w:noProof/>
                <w:webHidden/>
              </w:rPr>
              <w:fldChar w:fldCharType="end"/>
            </w:r>
          </w:hyperlink>
        </w:p>
        <w:p w:rsidR="00840BA8" w:rsidRDefault="00840BA8">
          <w:r>
            <w:rPr>
              <w:b/>
              <w:bCs/>
            </w:rPr>
            <w:fldChar w:fldCharType="end"/>
          </w:r>
        </w:p>
      </w:sdtContent>
    </w:sdt>
    <w:p w:rsidR="003F430E" w:rsidRPr="00810C47" w:rsidRDefault="003F430E">
      <w:pPr>
        <w:rPr>
          <w:rFonts w:eastAsia="Times New Roman"/>
          <w:b/>
          <w:bCs/>
          <w:sz w:val="28"/>
          <w:szCs w:val="28"/>
        </w:rPr>
      </w:pPr>
    </w:p>
    <w:p w:rsidR="00840BA8" w:rsidRDefault="00840BA8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br w:type="page"/>
      </w:r>
    </w:p>
    <w:p w:rsidR="008C63A6" w:rsidRPr="00840BA8" w:rsidRDefault="00840BA8" w:rsidP="003600F2">
      <w:pPr>
        <w:pStyle w:val="1"/>
        <w:spacing w:before="0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Toc3408773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r w:rsidR="00996435" w:rsidRPr="00840BA8">
        <w:rPr>
          <w:rFonts w:ascii="Times New Roman" w:eastAsia="Times New Roman" w:hAnsi="Times New Roman" w:cs="Times New Roman"/>
          <w:color w:val="auto"/>
          <w:sz w:val="24"/>
          <w:szCs w:val="24"/>
        </w:rPr>
        <w:t>Описание компетенции.</w:t>
      </w:r>
      <w:bookmarkEnd w:id="1"/>
    </w:p>
    <w:p w:rsidR="008C63A6" w:rsidRPr="00840BA8" w:rsidRDefault="00996435" w:rsidP="003600F2">
      <w:pPr>
        <w:pStyle w:val="1"/>
        <w:spacing w:before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408774"/>
      <w:r w:rsidRPr="00840BA8">
        <w:rPr>
          <w:rFonts w:ascii="Times New Roman" w:eastAsia="Times New Roman" w:hAnsi="Times New Roman" w:cs="Times New Roman"/>
          <w:color w:val="auto"/>
          <w:sz w:val="24"/>
          <w:szCs w:val="24"/>
        </w:rPr>
        <w:t>1.1.Актуальность компетенции.</w:t>
      </w:r>
      <w:bookmarkEnd w:id="2"/>
    </w:p>
    <w:p w:rsidR="008C63A6" w:rsidRPr="00810C47" w:rsidRDefault="008C63A6" w:rsidP="003600F2">
      <w:pPr>
        <w:spacing w:line="305" w:lineRule="exact"/>
        <w:ind w:firstLine="709"/>
        <w:rPr>
          <w:sz w:val="20"/>
          <w:szCs w:val="20"/>
        </w:rPr>
      </w:pPr>
    </w:p>
    <w:p w:rsidR="00996435" w:rsidRPr="00810C47" w:rsidRDefault="00996435" w:rsidP="003600F2">
      <w:pPr>
        <w:spacing w:line="275" w:lineRule="auto"/>
        <w:ind w:firstLine="709"/>
        <w:jc w:val="both"/>
        <w:rPr>
          <w:rFonts w:eastAsia="Times New Roman"/>
        </w:rPr>
      </w:pPr>
      <w:r w:rsidRPr="00810C47">
        <w:rPr>
          <w:rFonts w:eastAsia="Times New Roman"/>
        </w:rPr>
        <w:t xml:space="preserve">Предпринимательство – неотъемлемая составляющая современной рыночной системы хозяйствования, без которой экономика страны не может нормально существовать и развиваться. Компетенция «Предпринимательство» определяется как набор профессиональных навыков процесса управления бизнесом. Предпринимателю необходимо иметь знания, умения, навыки, содействующие обнаружению и использованию наилучших путей осуществления самостоятельных, на свой страх и риск, предпринимательских действий в среде своего бизнеса: при взаимодействии с окружением и в условиях конкуренции. Развитие компетенции предпринимательство позволяет человеку успешно реализовать себя в любом бизнесе. Особенно важны умения формирования бизнес-идеи, ее концептуальной проработки, разработки и налаживания бизнес-процессов, эффективной реализации проектов. </w:t>
      </w:r>
    </w:p>
    <w:p w:rsidR="008C63A6" w:rsidRPr="00810C47" w:rsidRDefault="00996435" w:rsidP="003600F2">
      <w:pPr>
        <w:spacing w:line="275" w:lineRule="auto"/>
        <w:ind w:firstLine="709"/>
        <w:jc w:val="both"/>
        <w:rPr>
          <w:sz w:val="20"/>
          <w:szCs w:val="20"/>
        </w:rPr>
      </w:pPr>
      <w:r w:rsidRPr="00810C47">
        <w:rPr>
          <w:rFonts w:eastAsia="Times New Roman"/>
        </w:rPr>
        <w:t>Предпринимателю необходимы личные коммуникативные навыки в деловом взаимодействии, навыки предпринимательского управления посредством разных технологий, в том числе посредством современных информационных и коммуникационных технологий. В сегодняшних сложных условиях функционирования предпринимательских организаций предпринимателю важны самоорганизация и саморазвитие, включая постоянное повышение профессиональной образованности и профессионального мастерства. Освоив данную компетенцию можно создать собственное предприятие, заниматься бизнесом в любой сфере деятельности. Потенциальными работодателями могут являться предприятия различных сфер деятельности и форм собственности: производственные, строительные, финансовые, страховые, сельскохозяйственные, торговые, консалтинговые, туристические, транспортные, логистические, образовательные, медицинские и т.п.</w:t>
      </w:r>
    </w:p>
    <w:p w:rsidR="008C63A6" w:rsidRPr="00810C47" w:rsidRDefault="008C63A6">
      <w:pPr>
        <w:spacing w:line="334" w:lineRule="exact"/>
        <w:rPr>
          <w:sz w:val="20"/>
          <w:szCs w:val="20"/>
        </w:rPr>
      </w:pPr>
    </w:p>
    <w:p w:rsidR="008C63A6" w:rsidRPr="00840BA8" w:rsidRDefault="00996435" w:rsidP="00840BA8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Toc3408775"/>
      <w:r w:rsidRPr="00840BA8">
        <w:rPr>
          <w:rFonts w:ascii="Times New Roman" w:eastAsia="Times New Roman" w:hAnsi="Times New Roman" w:cs="Times New Roman"/>
          <w:color w:val="auto"/>
          <w:sz w:val="24"/>
          <w:szCs w:val="24"/>
        </w:rPr>
        <w:t>1.2. Ссылка на образовательный и/или профессиональный стандарт</w:t>
      </w:r>
      <w:bookmarkEnd w:id="3"/>
    </w:p>
    <w:p w:rsidR="008C63A6" w:rsidRPr="00810C47" w:rsidRDefault="008C63A6">
      <w:pPr>
        <w:spacing w:line="200" w:lineRule="exact"/>
        <w:rPr>
          <w:sz w:val="20"/>
          <w:szCs w:val="20"/>
        </w:rPr>
      </w:pPr>
    </w:p>
    <w:tbl>
      <w:tblPr>
        <w:tblW w:w="965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940"/>
        <w:gridCol w:w="2980"/>
        <w:gridCol w:w="30"/>
      </w:tblGrid>
      <w:tr w:rsidR="008C63A6" w:rsidRPr="00810C47" w:rsidTr="00996435">
        <w:trPr>
          <w:trHeight w:val="283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Школьники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Студенты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Специалисты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710C83" w:rsidRPr="00810C47" w:rsidTr="00E62F89">
        <w:trPr>
          <w:trHeight w:val="261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2F89" w:rsidRPr="00810C47" w:rsidRDefault="00E62F89" w:rsidP="00E62F89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Федеральный государственный</w:t>
            </w:r>
          </w:p>
          <w:p w:rsidR="00E62F89" w:rsidRPr="00810C47" w:rsidRDefault="00E62F89" w:rsidP="00E62F89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образовательный стандарт</w:t>
            </w:r>
          </w:p>
          <w:p w:rsidR="00E62F89" w:rsidRPr="00810C47" w:rsidRDefault="00E62F89" w:rsidP="00E62F8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среднего полного общего</w:t>
            </w:r>
          </w:p>
          <w:p w:rsidR="00E62F89" w:rsidRPr="00810C47" w:rsidRDefault="00E62F89" w:rsidP="00E62F89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образования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</w:tcPr>
          <w:p w:rsidR="00E62F89" w:rsidRPr="00810C47" w:rsidRDefault="00E62F89" w:rsidP="00E62F8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38.02.04 Коммерция (по</w:t>
            </w:r>
          </w:p>
          <w:p w:rsidR="00E62F89" w:rsidRPr="00810C47" w:rsidRDefault="00E62F89" w:rsidP="00E62F89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отраслям)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E62F89" w:rsidRPr="00810C47" w:rsidRDefault="00E62F89" w:rsidP="00E62F89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08.018</w:t>
            </w:r>
          </w:p>
          <w:p w:rsidR="00E62F89" w:rsidRPr="00810C47" w:rsidRDefault="00E62F89" w:rsidP="00E62F89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Профессиональный</w:t>
            </w:r>
          </w:p>
          <w:p w:rsidR="00E62F89" w:rsidRPr="00810C47" w:rsidRDefault="00E62F89" w:rsidP="00E62F89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стандарт</w:t>
            </w:r>
          </w:p>
          <w:p w:rsidR="00E62F89" w:rsidRPr="00810C47" w:rsidRDefault="00E62F89" w:rsidP="00E62F89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"Специалист по</w:t>
            </w:r>
          </w:p>
          <w:p w:rsidR="00E62F89" w:rsidRPr="00810C47" w:rsidRDefault="00E62F89" w:rsidP="00E62F89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управлению рисками"</w:t>
            </w:r>
          </w:p>
        </w:tc>
        <w:tc>
          <w:tcPr>
            <w:tcW w:w="30" w:type="dxa"/>
            <w:vAlign w:val="bottom"/>
          </w:tcPr>
          <w:p w:rsidR="00E62F89" w:rsidRPr="00810C47" w:rsidRDefault="00E62F89">
            <w:pPr>
              <w:rPr>
                <w:sz w:val="1"/>
                <w:szCs w:val="1"/>
              </w:rPr>
            </w:pPr>
          </w:p>
        </w:tc>
      </w:tr>
      <w:tr w:rsidR="00710C83" w:rsidRPr="00810C47" w:rsidTr="00996435">
        <w:trPr>
          <w:trHeight w:val="286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F89" w:rsidRPr="00810C47" w:rsidRDefault="00E62F89" w:rsidP="00341C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62F89" w:rsidRPr="00810C47" w:rsidRDefault="00E62F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62F89" w:rsidRPr="00810C47" w:rsidRDefault="00E62F89" w:rsidP="00341C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F89" w:rsidRPr="00810C47" w:rsidRDefault="00E62F89">
            <w:pPr>
              <w:rPr>
                <w:sz w:val="1"/>
                <w:szCs w:val="1"/>
              </w:rPr>
            </w:pPr>
          </w:p>
        </w:tc>
      </w:tr>
      <w:tr w:rsidR="00710C83" w:rsidRPr="00810C47" w:rsidTr="00996435">
        <w:trPr>
          <w:trHeight w:val="264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F89" w:rsidRPr="00810C47" w:rsidRDefault="00E62F89" w:rsidP="00341CB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62F89" w:rsidRPr="00810C47" w:rsidRDefault="00E62F89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62F89" w:rsidRPr="00810C47" w:rsidRDefault="00E62F89" w:rsidP="00341C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F89" w:rsidRPr="00810C47" w:rsidRDefault="00E62F89">
            <w:pPr>
              <w:rPr>
                <w:sz w:val="1"/>
                <w:szCs w:val="1"/>
              </w:rPr>
            </w:pPr>
          </w:p>
        </w:tc>
      </w:tr>
      <w:tr w:rsidR="00710C83" w:rsidRPr="00810C47" w:rsidTr="00996435">
        <w:trPr>
          <w:trHeight w:val="276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F89" w:rsidRPr="00810C47" w:rsidRDefault="00E62F8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62F89" w:rsidRPr="00810C47" w:rsidRDefault="00E62F89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62F89" w:rsidRPr="00810C47" w:rsidRDefault="00E62F89" w:rsidP="00341C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F89" w:rsidRPr="00810C47" w:rsidRDefault="00E62F89">
            <w:pPr>
              <w:rPr>
                <w:sz w:val="1"/>
                <w:szCs w:val="1"/>
              </w:rPr>
            </w:pPr>
          </w:p>
        </w:tc>
      </w:tr>
      <w:tr w:rsidR="00710C83" w:rsidRPr="00810C47" w:rsidTr="00996435">
        <w:trPr>
          <w:trHeight w:val="276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2F89" w:rsidRPr="00810C47" w:rsidRDefault="00E62F89"/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E62F89" w:rsidRPr="00810C47" w:rsidRDefault="00E62F89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E62F89" w:rsidRPr="00810C47" w:rsidRDefault="00E62F8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62F89" w:rsidRPr="00810C47" w:rsidRDefault="00E62F89">
            <w:pPr>
              <w:rPr>
                <w:sz w:val="1"/>
                <w:szCs w:val="1"/>
              </w:rPr>
            </w:pPr>
          </w:p>
        </w:tc>
      </w:tr>
      <w:tr w:rsidR="00710C83" w:rsidRPr="00810C47" w:rsidTr="00E62F89">
        <w:trPr>
          <w:trHeight w:val="80"/>
        </w:trPr>
        <w:tc>
          <w:tcPr>
            <w:tcW w:w="3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2F89" w:rsidRPr="00810C47" w:rsidRDefault="00E62F89"/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F89" w:rsidRPr="00810C47" w:rsidRDefault="00E62F89"/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2F89" w:rsidRPr="00810C47" w:rsidRDefault="00E62F89"/>
        </w:tc>
        <w:tc>
          <w:tcPr>
            <w:tcW w:w="30" w:type="dxa"/>
            <w:vAlign w:val="bottom"/>
          </w:tcPr>
          <w:p w:rsidR="00E62F89" w:rsidRPr="00810C47" w:rsidRDefault="00E62F89">
            <w:pPr>
              <w:rPr>
                <w:sz w:val="1"/>
                <w:szCs w:val="1"/>
              </w:rPr>
            </w:pPr>
          </w:p>
        </w:tc>
      </w:tr>
      <w:tr w:rsidR="00710C83" w:rsidRPr="00810C47" w:rsidTr="00710C83">
        <w:trPr>
          <w:trHeight w:val="258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10C83" w:rsidRPr="00810C47" w:rsidRDefault="00710C83" w:rsidP="00710C83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Федеральный  государственный</w:t>
            </w:r>
          </w:p>
          <w:p w:rsidR="00710C83" w:rsidRPr="00810C47" w:rsidRDefault="00710C83" w:rsidP="00710C83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образовательный стандарт</w:t>
            </w:r>
          </w:p>
          <w:p w:rsidR="00710C83" w:rsidRPr="00810C47" w:rsidRDefault="00710C83" w:rsidP="00710C8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основного общего образования</w:t>
            </w: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</w:tcPr>
          <w:p w:rsidR="00710C83" w:rsidRPr="00810C47" w:rsidRDefault="00710C83" w:rsidP="00710C8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38.02.05 Товароведение и</w:t>
            </w:r>
          </w:p>
          <w:p w:rsidR="00710C83" w:rsidRPr="00810C47" w:rsidRDefault="00710C83" w:rsidP="00710C83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экспертиза качества</w:t>
            </w:r>
          </w:p>
          <w:p w:rsidR="00710C83" w:rsidRPr="00810C47" w:rsidRDefault="00710C83" w:rsidP="00710C83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потребительских товаров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710C83" w:rsidRPr="00810C47" w:rsidRDefault="00710C83" w:rsidP="00710C8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38.035</w:t>
            </w:r>
          </w:p>
          <w:p w:rsidR="00710C83" w:rsidRPr="00810C47" w:rsidRDefault="00710C83" w:rsidP="00710C83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Профессиональный</w:t>
            </w:r>
          </w:p>
          <w:p w:rsidR="00710C83" w:rsidRPr="00810C47" w:rsidRDefault="00710C83" w:rsidP="00710C8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стандарт</w:t>
            </w:r>
          </w:p>
          <w:p w:rsidR="00710C83" w:rsidRPr="00810C47" w:rsidRDefault="00710C83" w:rsidP="00710C83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«Маркетолог»</w:t>
            </w:r>
          </w:p>
        </w:tc>
        <w:tc>
          <w:tcPr>
            <w:tcW w:w="30" w:type="dxa"/>
            <w:vAlign w:val="bottom"/>
          </w:tcPr>
          <w:p w:rsidR="00710C83" w:rsidRPr="00810C47" w:rsidRDefault="00710C83">
            <w:pPr>
              <w:rPr>
                <w:sz w:val="1"/>
                <w:szCs w:val="1"/>
              </w:rPr>
            </w:pPr>
          </w:p>
        </w:tc>
      </w:tr>
      <w:tr w:rsidR="00710C83" w:rsidRPr="00810C47" w:rsidTr="00996435">
        <w:trPr>
          <w:trHeight w:val="286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C83" w:rsidRPr="00810C47" w:rsidRDefault="00710C83" w:rsidP="00341CB9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 w:rsidP="00341C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 w:rsidP="00341C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C83" w:rsidRPr="00810C47" w:rsidRDefault="00710C83">
            <w:pPr>
              <w:rPr>
                <w:sz w:val="1"/>
                <w:szCs w:val="1"/>
              </w:rPr>
            </w:pPr>
          </w:p>
        </w:tc>
      </w:tr>
      <w:tr w:rsidR="00710C83" w:rsidRPr="00810C47" w:rsidTr="00996435">
        <w:trPr>
          <w:trHeight w:val="264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C83" w:rsidRPr="00810C47" w:rsidRDefault="00710C83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 w:rsidP="00341C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C83" w:rsidRPr="00810C47" w:rsidRDefault="00710C83">
            <w:pPr>
              <w:rPr>
                <w:sz w:val="1"/>
                <w:szCs w:val="1"/>
              </w:rPr>
            </w:pPr>
          </w:p>
        </w:tc>
      </w:tr>
      <w:tr w:rsidR="00710C83" w:rsidRPr="00810C47" w:rsidTr="00996435">
        <w:trPr>
          <w:trHeight w:val="86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C83" w:rsidRPr="00810C47" w:rsidRDefault="00710C83">
            <w:pPr>
              <w:rPr>
                <w:sz w:val="7"/>
                <w:szCs w:val="7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C83" w:rsidRPr="00810C47" w:rsidRDefault="00710C83">
            <w:pPr>
              <w:rPr>
                <w:sz w:val="1"/>
                <w:szCs w:val="1"/>
              </w:rPr>
            </w:pPr>
          </w:p>
        </w:tc>
      </w:tr>
      <w:tr w:rsidR="00710C83" w:rsidRPr="00810C47" w:rsidTr="00996435">
        <w:trPr>
          <w:trHeight w:val="190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C83" w:rsidRPr="00810C47" w:rsidRDefault="00710C83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10C83" w:rsidRPr="00810C47" w:rsidRDefault="00710C83">
            <w:pPr>
              <w:rPr>
                <w:sz w:val="1"/>
                <w:szCs w:val="1"/>
              </w:rPr>
            </w:pPr>
          </w:p>
        </w:tc>
      </w:tr>
      <w:tr w:rsidR="00710C83" w:rsidRPr="00810C47" w:rsidTr="00710C83">
        <w:trPr>
          <w:trHeight w:val="80"/>
        </w:trPr>
        <w:tc>
          <w:tcPr>
            <w:tcW w:w="3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C83" w:rsidRPr="00810C47" w:rsidRDefault="00710C83"/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C83" w:rsidRPr="00810C47" w:rsidRDefault="00710C83"/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C83" w:rsidRPr="00810C47" w:rsidRDefault="00710C83"/>
        </w:tc>
        <w:tc>
          <w:tcPr>
            <w:tcW w:w="30" w:type="dxa"/>
            <w:vAlign w:val="bottom"/>
          </w:tcPr>
          <w:p w:rsidR="00710C83" w:rsidRPr="00810C47" w:rsidRDefault="00710C83">
            <w:pPr>
              <w:rPr>
                <w:sz w:val="1"/>
                <w:szCs w:val="1"/>
              </w:rPr>
            </w:pPr>
          </w:p>
        </w:tc>
      </w:tr>
      <w:tr w:rsidR="00710C83" w:rsidRPr="00810C47" w:rsidTr="00710C83">
        <w:trPr>
          <w:trHeight w:val="258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C83" w:rsidRPr="00810C47" w:rsidRDefault="00710C83"/>
        </w:tc>
        <w:tc>
          <w:tcPr>
            <w:tcW w:w="2940" w:type="dxa"/>
            <w:vMerge w:val="restart"/>
            <w:tcBorders>
              <w:right w:val="single" w:sz="8" w:space="0" w:color="auto"/>
            </w:tcBorders>
          </w:tcPr>
          <w:p w:rsidR="00710C83" w:rsidRPr="00810C47" w:rsidRDefault="00710C83" w:rsidP="00710C8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38.02.03 Операционная</w:t>
            </w:r>
          </w:p>
          <w:p w:rsidR="00710C83" w:rsidRPr="00810C47" w:rsidRDefault="00710C83" w:rsidP="00710C83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деятельность в логистике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</w:tcPr>
          <w:p w:rsidR="00710C83" w:rsidRPr="00810C47" w:rsidRDefault="00710C83" w:rsidP="00710C8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07.003</w:t>
            </w:r>
          </w:p>
          <w:p w:rsidR="00710C83" w:rsidRPr="00810C47" w:rsidRDefault="00710C83" w:rsidP="00710C83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Профессиональный</w:t>
            </w:r>
          </w:p>
          <w:p w:rsidR="00710C83" w:rsidRPr="00810C47" w:rsidRDefault="00710C83" w:rsidP="00710C83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стандарт</w:t>
            </w:r>
          </w:p>
          <w:p w:rsidR="00710C83" w:rsidRPr="00810C47" w:rsidRDefault="00710C83" w:rsidP="00710C83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«Специалист по управлению персоналом»</w:t>
            </w:r>
          </w:p>
        </w:tc>
        <w:tc>
          <w:tcPr>
            <w:tcW w:w="30" w:type="dxa"/>
            <w:vAlign w:val="bottom"/>
          </w:tcPr>
          <w:p w:rsidR="00710C83" w:rsidRPr="00810C47" w:rsidRDefault="00710C83">
            <w:pPr>
              <w:rPr>
                <w:sz w:val="1"/>
                <w:szCs w:val="1"/>
              </w:rPr>
            </w:pPr>
          </w:p>
        </w:tc>
      </w:tr>
      <w:tr w:rsidR="00710C83" w:rsidRPr="00810C47" w:rsidTr="00996435">
        <w:trPr>
          <w:trHeight w:val="317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C83" w:rsidRPr="00810C47" w:rsidRDefault="00710C83"/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 w:rsidP="00341C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C83" w:rsidRPr="00810C47" w:rsidRDefault="00710C83">
            <w:pPr>
              <w:rPr>
                <w:sz w:val="1"/>
                <w:szCs w:val="1"/>
              </w:rPr>
            </w:pPr>
          </w:p>
        </w:tc>
      </w:tr>
      <w:tr w:rsidR="00710C83" w:rsidRPr="00810C47" w:rsidTr="00996435">
        <w:trPr>
          <w:trHeight w:val="317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C83" w:rsidRPr="00810C47" w:rsidRDefault="00710C83"/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 w:rsidP="00341CB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C83" w:rsidRPr="00810C47" w:rsidRDefault="00710C83">
            <w:pPr>
              <w:rPr>
                <w:sz w:val="1"/>
                <w:szCs w:val="1"/>
              </w:rPr>
            </w:pPr>
          </w:p>
        </w:tc>
      </w:tr>
      <w:tr w:rsidR="00710C83" w:rsidRPr="00810C47" w:rsidTr="00996435">
        <w:trPr>
          <w:trHeight w:val="317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C83" w:rsidRPr="00810C47" w:rsidRDefault="00710C83"/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/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10C83" w:rsidRPr="00810C47" w:rsidRDefault="00710C8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10C83" w:rsidRPr="00810C47" w:rsidRDefault="00710C83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51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</w:tbl>
    <w:p w:rsidR="008C63A6" w:rsidRPr="00810C47" w:rsidRDefault="00996435">
      <w:pPr>
        <w:spacing w:line="20" w:lineRule="exact"/>
        <w:rPr>
          <w:sz w:val="20"/>
          <w:szCs w:val="20"/>
        </w:rPr>
      </w:pP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6AFB24E0" wp14:editId="3FC2A1AE">
                <wp:simplePos x="0" y="0"/>
                <wp:positionH relativeFrom="column">
                  <wp:posOffset>6102985</wp:posOffset>
                </wp:positionH>
                <wp:positionV relativeFrom="paragraph">
                  <wp:posOffset>-1731645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878D46" id="Shape 3" o:spid="_x0000_s1026" style="position:absolute;margin-left:480.55pt;margin-top:-136.35pt;width:1pt;height:1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8C63A6" w:rsidRPr="00810C47" w:rsidRDefault="008C63A6">
      <w:pPr>
        <w:sectPr w:rsidR="008C63A6" w:rsidRPr="00810C47" w:rsidSect="003600F2">
          <w:footerReference w:type="default" r:id="rId8"/>
          <w:pgSz w:w="11900" w:h="16838"/>
          <w:pgMar w:top="1130" w:right="701" w:bottom="150" w:left="1440" w:header="0" w:footer="0" w:gutter="0"/>
          <w:cols w:space="720" w:equalWidth="0">
            <w:col w:w="9759"/>
          </w:cols>
        </w:sectPr>
      </w:pPr>
    </w:p>
    <w:p w:rsidR="008C63A6" w:rsidRPr="00810C47" w:rsidRDefault="008C63A6">
      <w:pPr>
        <w:spacing w:line="265" w:lineRule="exact"/>
        <w:rPr>
          <w:sz w:val="20"/>
          <w:szCs w:val="20"/>
        </w:rPr>
      </w:pPr>
    </w:p>
    <w:tbl>
      <w:tblPr>
        <w:tblW w:w="972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600"/>
        <w:gridCol w:w="1200"/>
        <w:gridCol w:w="1700"/>
        <w:gridCol w:w="340"/>
        <w:gridCol w:w="460"/>
        <w:gridCol w:w="440"/>
        <w:gridCol w:w="780"/>
        <w:gridCol w:w="860"/>
        <w:gridCol w:w="1140"/>
        <w:gridCol w:w="180"/>
        <w:gridCol w:w="100"/>
        <w:gridCol w:w="20"/>
      </w:tblGrid>
      <w:tr w:rsidR="00710C83" w:rsidRPr="00810C47" w:rsidTr="00710C83">
        <w:trPr>
          <w:trHeight w:val="555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96435" w:rsidRPr="00810C47" w:rsidRDefault="00996435" w:rsidP="00996435"/>
        </w:tc>
        <w:tc>
          <w:tcPr>
            <w:tcW w:w="1600" w:type="dxa"/>
            <w:tcBorders>
              <w:top w:val="single" w:sz="4" w:space="0" w:color="auto"/>
            </w:tcBorders>
            <w:vAlign w:val="bottom"/>
          </w:tcPr>
          <w:p w:rsidR="00996435" w:rsidRPr="00810C47" w:rsidRDefault="00996435" w:rsidP="00996435"/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96435" w:rsidRPr="00810C47" w:rsidRDefault="00996435" w:rsidP="00996435"/>
        </w:tc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6435" w:rsidRPr="00810C47" w:rsidRDefault="00996435" w:rsidP="00996435">
            <w:r w:rsidRPr="00810C47">
              <w:rPr>
                <w:rStyle w:val="20"/>
                <w:rFonts w:eastAsiaTheme="minorEastAsia"/>
                <w:color w:val="auto"/>
              </w:rPr>
              <w:t>38.02.01 Экономика и бухгалтерский учет (по отраслям)</w:t>
            </w:r>
          </w:p>
          <w:p w:rsidR="00996435" w:rsidRPr="00810C47" w:rsidRDefault="00996435" w:rsidP="00996435">
            <w:pPr>
              <w:spacing w:line="260" w:lineRule="exact"/>
              <w:ind w:right="159"/>
              <w:rPr>
                <w:sz w:val="20"/>
                <w:szCs w:val="20"/>
              </w:rPr>
            </w:pPr>
            <w:r w:rsidRPr="00810C47">
              <w:rPr>
                <w:rStyle w:val="20"/>
                <w:rFonts w:eastAsiaTheme="minorEastAsia"/>
                <w:color w:val="auto"/>
              </w:rPr>
              <w:t xml:space="preserve">(Зарегистрировано в Минюсте России 26.02.2018 </w:t>
            </w:r>
            <w:r w:rsidRPr="00810C47">
              <w:rPr>
                <w:rStyle w:val="20"/>
                <w:rFonts w:eastAsiaTheme="minorEastAsia"/>
                <w:color w:val="auto"/>
                <w:lang w:val="en-US" w:eastAsia="en-US" w:bidi="en-US"/>
              </w:rPr>
              <w:t>N</w:t>
            </w:r>
            <w:r w:rsidRPr="00810C47">
              <w:rPr>
                <w:rStyle w:val="20"/>
                <w:rFonts w:eastAsiaTheme="minorEastAsia"/>
                <w:color w:val="auto"/>
                <w:lang w:eastAsia="en-US" w:bidi="en-US"/>
              </w:rPr>
              <w:t xml:space="preserve"> </w:t>
            </w:r>
            <w:r w:rsidRPr="00810C47">
              <w:rPr>
                <w:rStyle w:val="20"/>
                <w:rFonts w:eastAsiaTheme="minorEastAsia"/>
                <w:color w:val="auto"/>
              </w:rPr>
              <w:t>50137)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6435" w:rsidRPr="00810C47" w:rsidRDefault="00996435" w:rsidP="00996435">
            <w:pPr>
              <w:spacing w:line="274" w:lineRule="exact"/>
            </w:pPr>
            <w:r w:rsidRPr="00810C47">
              <w:rPr>
                <w:rStyle w:val="20"/>
                <w:rFonts w:eastAsiaTheme="minorEastAsia"/>
                <w:color w:val="auto"/>
              </w:rPr>
              <w:t>40.049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  <w:color w:val="auto"/>
              </w:rPr>
              <w:t>Профессиональный стандарт. Специалист по логистике на транспорте</w:t>
            </w:r>
          </w:p>
        </w:tc>
        <w:tc>
          <w:tcPr>
            <w:tcW w:w="100" w:type="dxa"/>
            <w:vAlign w:val="bottom"/>
          </w:tcPr>
          <w:p w:rsidR="00996435" w:rsidRPr="00810C47" w:rsidRDefault="00996435" w:rsidP="00996435"/>
        </w:tc>
        <w:tc>
          <w:tcPr>
            <w:tcW w:w="20" w:type="dxa"/>
            <w:vAlign w:val="bottom"/>
          </w:tcPr>
          <w:p w:rsidR="00996435" w:rsidRPr="00810C47" w:rsidRDefault="00996435" w:rsidP="00996435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25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00" w:type="dxa"/>
            <w:vAlign w:val="bottom"/>
          </w:tcPr>
          <w:p w:rsidR="008C63A6" w:rsidRPr="00810C47" w:rsidRDefault="008C63A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500" w:type="dxa"/>
            <w:gridSpan w:val="3"/>
            <w:vAlign w:val="bottom"/>
          </w:tcPr>
          <w:p w:rsidR="008C63A6" w:rsidRPr="00810C47" w:rsidRDefault="00996435" w:rsidP="00996435">
            <w:pPr>
              <w:spacing w:line="258" w:lineRule="exact"/>
              <w:ind w:left="100" w:right="159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38.03.01 Экономика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</w:pP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860" w:type="dxa"/>
            <w:vAlign w:val="bottom"/>
          </w:tcPr>
          <w:p w:rsidR="008C63A6" w:rsidRPr="00810C47" w:rsidRDefault="008C63A6"/>
        </w:tc>
        <w:tc>
          <w:tcPr>
            <w:tcW w:w="1140" w:type="dxa"/>
            <w:vAlign w:val="bottom"/>
          </w:tcPr>
          <w:p w:rsidR="008C63A6" w:rsidRPr="00810C47" w:rsidRDefault="008C63A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31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00" w:type="dxa"/>
            <w:vAlign w:val="bottom"/>
          </w:tcPr>
          <w:p w:rsidR="008C63A6" w:rsidRPr="00810C47" w:rsidRDefault="008C63A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500" w:type="dxa"/>
            <w:gridSpan w:val="3"/>
            <w:vAlign w:val="bottom"/>
          </w:tcPr>
          <w:p w:rsidR="008C63A6" w:rsidRPr="00810C47" w:rsidRDefault="00996435" w:rsidP="00996435">
            <w:pPr>
              <w:ind w:left="100" w:right="159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(уровень бакалавриата)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</w:pP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860" w:type="dxa"/>
            <w:vAlign w:val="bottom"/>
          </w:tcPr>
          <w:p w:rsidR="008C63A6" w:rsidRPr="00810C47" w:rsidRDefault="008C63A6"/>
        </w:tc>
        <w:tc>
          <w:tcPr>
            <w:tcW w:w="1140" w:type="dxa"/>
            <w:vAlign w:val="bottom"/>
          </w:tcPr>
          <w:p w:rsidR="008C63A6" w:rsidRPr="00810C47" w:rsidRDefault="008C63A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51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25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00" w:type="dxa"/>
            <w:vAlign w:val="bottom"/>
          </w:tcPr>
          <w:p w:rsidR="008C63A6" w:rsidRPr="00810C47" w:rsidRDefault="008C63A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500" w:type="dxa"/>
            <w:gridSpan w:val="3"/>
            <w:vAlign w:val="bottom"/>
          </w:tcPr>
          <w:p w:rsidR="008C63A6" w:rsidRPr="00810C47" w:rsidRDefault="00996435" w:rsidP="00996435">
            <w:pPr>
              <w:spacing w:line="258" w:lineRule="exact"/>
              <w:ind w:left="100" w:right="159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38.03.02 Менеджмент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</w:pP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860" w:type="dxa"/>
            <w:vAlign w:val="bottom"/>
          </w:tcPr>
          <w:p w:rsidR="008C63A6" w:rsidRPr="00810C47" w:rsidRDefault="008C63A6"/>
        </w:tc>
        <w:tc>
          <w:tcPr>
            <w:tcW w:w="1140" w:type="dxa"/>
            <w:vAlign w:val="bottom"/>
          </w:tcPr>
          <w:p w:rsidR="008C63A6" w:rsidRPr="00810C47" w:rsidRDefault="008C63A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31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00" w:type="dxa"/>
            <w:vAlign w:val="bottom"/>
          </w:tcPr>
          <w:p w:rsidR="008C63A6" w:rsidRPr="00810C47" w:rsidRDefault="008C63A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500" w:type="dxa"/>
            <w:gridSpan w:val="3"/>
            <w:vAlign w:val="bottom"/>
          </w:tcPr>
          <w:p w:rsidR="008C63A6" w:rsidRPr="00810C47" w:rsidRDefault="00996435" w:rsidP="00996435">
            <w:pPr>
              <w:ind w:left="100" w:right="159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(уровень бакалавриата)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</w:pP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860" w:type="dxa"/>
            <w:vAlign w:val="bottom"/>
          </w:tcPr>
          <w:p w:rsidR="008C63A6" w:rsidRPr="00810C47" w:rsidRDefault="008C63A6"/>
        </w:tc>
        <w:tc>
          <w:tcPr>
            <w:tcW w:w="1140" w:type="dxa"/>
            <w:vAlign w:val="bottom"/>
          </w:tcPr>
          <w:p w:rsidR="008C63A6" w:rsidRPr="00810C47" w:rsidRDefault="008C63A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4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25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00" w:type="dxa"/>
            <w:vAlign w:val="bottom"/>
          </w:tcPr>
          <w:p w:rsidR="008C63A6" w:rsidRPr="00810C47" w:rsidRDefault="008C63A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500" w:type="dxa"/>
            <w:gridSpan w:val="3"/>
            <w:vAlign w:val="bottom"/>
          </w:tcPr>
          <w:p w:rsidR="008C63A6" w:rsidRPr="00810C47" w:rsidRDefault="00996435" w:rsidP="00996435">
            <w:pPr>
              <w:spacing w:line="258" w:lineRule="exact"/>
              <w:ind w:left="100" w:right="159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38.04.01 Экономика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</w:pP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860" w:type="dxa"/>
            <w:vAlign w:val="bottom"/>
          </w:tcPr>
          <w:p w:rsidR="008C63A6" w:rsidRPr="00810C47" w:rsidRDefault="008C63A6"/>
        </w:tc>
        <w:tc>
          <w:tcPr>
            <w:tcW w:w="1140" w:type="dxa"/>
            <w:vAlign w:val="bottom"/>
          </w:tcPr>
          <w:p w:rsidR="008C63A6" w:rsidRPr="00810C47" w:rsidRDefault="008C63A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320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00" w:type="dxa"/>
            <w:vAlign w:val="bottom"/>
          </w:tcPr>
          <w:p w:rsidR="008C63A6" w:rsidRPr="00810C47" w:rsidRDefault="008C63A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8C63A6" w:rsidRPr="00810C47" w:rsidRDefault="00996435" w:rsidP="00996435">
            <w:pPr>
              <w:ind w:left="100" w:right="159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(уровень магистратуры)</w:t>
            </w: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860" w:type="dxa"/>
            <w:vAlign w:val="bottom"/>
          </w:tcPr>
          <w:p w:rsidR="008C63A6" w:rsidRPr="00810C47" w:rsidRDefault="008C63A6"/>
        </w:tc>
        <w:tc>
          <w:tcPr>
            <w:tcW w:w="1140" w:type="dxa"/>
            <w:vAlign w:val="bottom"/>
          </w:tcPr>
          <w:p w:rsidR="008C63A6" w:rsidRPr="00810C47" w:rsidRDefault="008C63A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4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258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00" w:type="dxa"/>
            <w:vAlign w:val="bottom"/>
          </w:tcPr>
          <w:p w:rsidR="008C63A6" w:rsidRPr="00810C47" w:rsidRDefault="008C63A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500" w:type="dxa"/>
            <w:gridSpan w:val="3"/>
            <w:vAlign w:val="bottom"/>
          </w:tcPr>
          <w:p w:rsidR="008C63A6" w:rsidRPr="00810C47" w:rsidRDefault="00996435" w:rsidP="00996435">
            <w:pPr>
              <w:spacing w:line="258" w:lineRule="exact"/>
              <w:ind w:left="100" w:right="159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38.04.02 Менеджмент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 w:rsidP="00996435">
            <w:pPr>
              <w:ind w:right="159"/>
            </w:pP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860" w:type="dxa"/>
            <w:vAlign w:val="bottom"/>
          </w:tcPr>
          <w:p w:rsidR="008C63A6" w:rsidRPr="00810C47" w:rsidRDefault="008C63A6"/>
        </w:tc>
        <w:tc>
          <w:tcPr>
            <w:tcW w:w="1140" w:type="dxa"/>
            <w:vAlign w:val="bottom"/>
          </w:tcPr>
          <w:p w:rsidR="008C63A6" w:rsidRPr="00810C47" w:rsidRDefault="008C63A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317"/>
        </w:trPr>
        <w:tc>
          <w:tcPr>
            <w:tcW w:w="90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00" w:type="dxa"/>
            <w:vAlign w:val="bottom"/>
          </w:tcPr>
          <w:p w:rsidR="008C63A6" w:rsidRPr="00810C47" w:rsidRDefault="008C63A6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8C63A6" w:rsidRPr="00810C47" w:rsidRDefault="00996435" w:rsidP="00996435">
            <w:pPr>
              <w:ind w:left="100" w:right="159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(уровень магистратуры)</w:t>
            </w: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860" w:type="dxa"/>
            <w:vAlign w:val="bottom"/>
          </w:tcPr>
          <w:p w:rsidR="008C63A6" w:rsidRPr="00810C47" w:rsidRDefault="008C63A6"/>
        </w:tc>
        <w:tc>
          <w:tcPr>
            <w:tcW w:w="1140" w:type="dxa"/>
            <w:vAlign w:val="bottom"/>
          </w:tcPr>
          <w:p w:rsidR="008C63A6" w:rsidRPr="00810C47" w:rsidRDefault="008C63A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996435">
        <w:trPr>
          <w:trHeight w:val="5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</w:tbl>
    <w:p w:rsidR="00996435" w:rsidRPr="00810C47" w:rsidRDefault="00996435"/>
    <w:p w:rsidR="00996435" w:rsidRPr="00840BA8" w:rsidRDefault="00996435" w:rsidP="00840BA8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Toc3408776"/>
      <w:r w:rsidRPr="00840BA8">
        <w:rPr>
          <w:rFonts w:ascii="Times New Roman" w:eastAsia="Times New Roman" w:hAnsi="Times New Roman" w:cs="Times New Roman"/>
          <w:color w:val="auto"/>
          <w:sz w:val="24"/>
          <w:szCs w:val="24"/>
        </w:rPr>
        <w:t>1.3. Требования к квалификации</w:t>
      </w:r>
      <w:bookmarkEnd w:id="4"/>
    </w:p>
    <w:p w:rsidR="00996435" w:rsidRPr="00810C47" w:rsidRDefault="00996435">
      <w:pPr>
        <w:rPr>
          <w:rFonts w:eastAsia="Times New Roman"/>
          <w:b/>
          <w:bCs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802"/>
        <w:gridCol w:w="4677"/>
        <w:gridCol w:w="2410"/>
      </w:tblGrid>
      <w:tr w:rsidR="00996435" w:rsidRPr="00810C47" w:rsidTr="003F2811">
        <w:tc>
          <w:tcPr>
            <w:tcW w:w="2802" w:type="dxa"/>
          </w:tcPr>
          <w:p w:rsidR="00996435" w:rsidRPr="00810C47" w:rsidRDefault="00996435">
            <w:r w:rsidRPr="00810C47">
              <w:rPr>
                <w:rFonts w:eastAsia="Times New Roman"/>
                <w:b/>
                <w:bCs/>
              </w:rPr>
              <w:t>Школьники</w:t>
            </w:r>
          </w:p>
        </w:tc>
        <w:tc>
          <w:tcPr>
            <w:tcW w:w="4677" w:type="dxa"/>
          </w:tcPr>
          <w:p w:rsidR="00996435" w:rsidRPr="00810C47" w:rsidRDefault="00996435">
            <w:r w:rsidRPr="00810C47">
              <w:rPr>
                <w:rFonts w:eastAsia="Times New Roman"/>
                <w:b/>
                <w:bCs/>
              </w:rPr>
              <w:t>Студенты</w:t>
            </w:r>
          </w:p>
        </w:tc>
        <w:tc>
          <w:tcPr>
            <w:tcW w:w="2410" w:type="dxa"/>
          </w:tcPr>
          <w:p w:rsidR="00996435" w:rsidRPr="00810C47" w:rsidRDefault="00996435">
            <w:r w:rsidRPr="00810C47">
              <w:rPr>
                <w:rFonts w:eastAsia="Times New Roman"/>
                <w:b/>
                <w:bCs/>
              </w:rPr>
              <w:t>Специалисты</w:t>
            </w:r>
          </w:p>
        </w:tc>
      </w:tr>
      <w:tr w:rsidR="00996435" w:rsidRPr="00810C47" w:rsidTr="003F2811">
        <w:tc>
          <w:tcPr>
            <w:tcW w:w="2802" w:type="dxa"/>
          </w:tcPr>
          <w:p w:rsidR="00996435" w:rsidRPr="00810C47" w:rsidRDefault="00996435" w:rsidP="00996435">
            <w:pPr>
              <w:rPr>
                <w:rStyle w:val="22"/>
                <w:rFonts w:eastAsiaTheme="minorEastAsia"/>
              </w:rPr>
            </w:pPr>
            <w:r w:rsidRPr="00810C47">
              <w:rPr>
                <w:rStyle w:val="22"/>
                <w:rFonts w:eastAsiaTheme="minorEastAsia"/>
              </w:rPr>
              <w:t xml:space="preserve">Умения и знания по математике, обществознанию. 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 xml:space="preserve">Ученик должен </w:t>
            </w:r>
            <w:r w:rsidRPr="00810C47">
              <w:rPr>
                <w:rStyle w:val="21"/>
                <w:rFonts w:eastAsiaTheme="minorEastAsia"/>
              </w:rPr>
              <w:t>знать/понимать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rPr>
                <w:rStyle w:val="20"/>
                <w:rFonts w:eastAsiaTheme="minorEastAsia"/>
                <w:color w:val="auto"/>
                <w:sz w:val="22"/>
                <w:szCs w:val="22"/>
                <w:lang w:bidi="ar-SA"/>
              </w:rPr>
            </w:pPr>
            <w:r w:rsidRPr="00810C47">
              <w:rPr>
                <w:rStyle w:val="20"/>
                <w:rFonts w:eastAsiaTheme="minorEastAsia"/>
              </w:rPr>
              <w:t>смысл основных теоретических положений экономической науки;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</w:pPr>
            <w:r w:rsidRPr="00810C47">
              <w:rPr>
                <w:rStyle w:val="20"/>
                <w:rFonts w:eastAsiaTheme="minorEastAsia"/>
              </w:rPr>
              <w:t>основные экономические принципы функционирования фирмы, рынка и государства;</w:t>
            </w:r>
          </w:p>
          <w:p w:rsidR="00996435" w:rsidRPr="00810C47" w:rsidRDefault="00996435" w:rsidP="00996435">
            <w:r w:rsidRPr="00810C47">
              <w:rPr>
                <w:rStyle w:val="21"/>
                <w:rFonts w:eastAsiaTheme="minorEastAsia"/>
              </w:rPr>
              <w:t>уметь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19"/>
              </w:numPr>
              <w:tabs>
                <w:tab w:val="left" w:pos="192"/>
              </w:tabs>
            </w:pPr>
            <w:r w:rsidRPr="00810C47">
              <w:rPr>
                <w:rStyle w:val="20"/>
                <w:rFonts w:eastAsiaTheme="minorEastAsia"/>
              </w:rPr>
              <w:t>описывать: предмет и метод экономической науки, факторы производства, цели фирмы, рынок труда;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вычислять на условных примерах: величину рыночного спроса и предложения,</w:t>
            </w:r>
            <w:r w:rsidRPr="00810C47">
              <w:rPr>
                <w:rStyle w:val="8"/>
                <w:rFonts w:eastAsiaTheme="minorEastAsia"/>
              </w:rPr>
              <w:t xml:space="preserve"> </w:t>
            </w:r>
            <w:r w:rsidRPr="00810C47">
              <w:rPr>
                <w:rStyle w:val="20"/>
                <w:rFonts w:eastAsiaTheme="minorEastAsia"/>
              </w:rPr>
              <w:t>изменение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спроса/предложения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в зависимости от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изменения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формирующих его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lastRenderedPageBreak/>
              <w:t>факторов,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равновесную цену и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объем продаж;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экономические и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бухгалтерские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издержки и прибыль,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смету/бюджет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доходов и расходов,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спрос фирмы на труд;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использовать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приобретенные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знания и умения в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практической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деятельности и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повседневной жизни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для: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• исполнения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типичных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экономических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ролей;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• решения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практических задач,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связанных с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различными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ситуациями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управления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организацией;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• оценки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происходящих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событий и поведения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людей с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экономической точки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зрения;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• осуществления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самостоятельного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поиска, анализа и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использования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экономической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информации.</w:t>
            </w:r>
          </w:p>
          <w:p w:rsidR="00996435" w:rsidRPr="00810C47" w:rsidRDefault="00996435" w:rsidP="00996435">
            <w:r w:rsidRPr="00810C47">
              <w:rPr>
                <w:rStyle w:val="21"/>
                <w:rFonts w:eastAsiaTheme="minorEastAsia"/>
              </w:rPr>
              <w:t>Владеть навыками: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- представления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публичной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презентации бизнес-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</w:rPr>
              <w:t>идеи на основе</w:t>
            </w:r>
          </w:p>
          <w:p w:rsidR="00996435" w:rsidRPr="00810C47" w:rsidRDefault="00996435" w:rsidP="00996435">
            <w:r w:rsidRPr="00810C47">
              <w:rPr>
                <w:rStyle w:val="20"/>
                <w:rFonts w:eastAsiaTheme="minorEastAsia"/>
                <w:lang w:val="en-US" w:eastAsia="en-US" w:bidi="en-US"/>
              </w:rPr>
              <w:t>SWOT</w:t>
            </w:r>
            <w:r w:rsidRPr="00810C47">
              <w:rPr>
                <w:rStyle w:val="20"/>
                <w:rFonts w:eastAsiaTheme="minorEastAsia"/>
                <w:lang w:eastAsia="en-US" w:bidi="en-US"/>
              </w:rPr>
              <w:t xml:space="preserve"> </w:t>
            </w:r>
            <w:r w:rsidRPr="00810C47">
              <w:rPr>
                <w:rStyle w:val="20"/>
                <w:rFonts w:eastAsiaTheme="minorEastAsia"/>
              </w:rPr>
              <w:t>анализа;</w:t>
            </w:r>
          </w:p>
          <w:p w:rsidR="00996435" w:rsidRPr="00810C47" w:rsidRDefault="00996435" w:rsidP="00996435">
            <w:pPr>
              <w:tabs>
                <w:tab w:val="right" w:pos="2251"/>
              </w:tabs>
            </w:pPr>
            <w:r w:rsidRPr="00810C47">
              <w:rPr>
                <w:rStyle w:val="20"/>
                <w:rFonts w:eastAsiaTheme="minorEastAsia"/>
              </w:rPr>
              <w:t>- планирования</w:t>
            </w:r>
            <w:r w:rsidRPr="00810C47">
              <w:t xml:space="preserve"> </w:t>
            </w:r>
            <w:r w:rsidRPr="00810C47">
              <w:rPr>
                <w:rStyle w:val="2Exact"/>
                <w:rFonts w:eastAsiaTheme="minorEastAsia"/>
              </w:rPr>
              <w:t>рабочего процесса по основным бизнес</w:t>
            </w:r>
            <w:r w:rsidRPr="00810C47">
              <w:rPr>
                <w:rStyle w:val="2Exact"/>
                <w:rFonts w:eastAsiaTheme="minorEastAsia"/>
              </w:rPr>
              <w:softHyphen/>
            </w:r>
            <w:r w:rsidR="00885806" w:rsidRPr="00810C47">
              <w:rPr>
                <w:rStyle w:val="2Exact"/>
                <w:rFonts w:eastAsiaTheme="minorEastAsia"/>
              </w:rPr>
              <w:t xml:space="preserve"> </w:t>
            </w:r>
            <w:r w:rsidRPr="00810C47">
              <w:rPr>
                <w:rStyle w:val="2Exact"/>
                <w:rFonts w:eastAsiaTheme="minorEastAsia"/>
              </w:rPr>
              <w:t>процессам</w:t>
            </w:r>
            <w:r w:rsidRPr="00810C47">
              <w:rPr>
                <w:rStyle w:val="2Exact"/>
                <w:rFonts w:eastAsiaTheme="minorEastAsia"/>
              </w:rPr>
              <w:tab/>
              <w:t>с</w:t>
            </w:r>
          </w:p>
          <w:p w:rsidR="00996435" w:rsidRPr="00810C47" w:rsidRDefault="00996435" w:rsidP="00996435">
            <w:r w:rsidRPr="00810C47">
              <w:rPr>
                <w:rStyle w:val="2Exact"/>
                <w:rFonts w:eastAsiaTheme="minorEastAsia"/>
              </w:rPr>
              <w:t xml:space="preserve">использованием </w:t>
            </w:r>
            <w:r w:rsidRPr="00810C47">
              <w:rPr>
                <w:rStyle w:val="2Exact"/>
                <w:rFonts w:eastAsiaTheme="minorEastAsia"/>
                <w:lang w:val="en-US" w:eastAsia="en-US" w:bidi="en-US"/>
              </w:rPr>
              <w:t>MS</w:t>
            </w:r>
            <w:r w:rsidRPr="00810C47">
              <w:rPr>
                <w:rStyle w:val="2Exact"/>
                <w:rFonts w:eastAsiaTheme="minorEastAsia"/>
                <w:lang w:eastAsia="en-US" w:bidi="en-US"/>
              </w:rPr>
              <w:t xml:space="preserve"> </w:t>
            </w:r>
            <w:r w:rsidRPr="00810C47">
              <w:rPr>
                <w:rStyle w:val="2Exact"/>
                <w:rFonts w:eastAsiaTheme="minorEastAsia"/>
                <w:lang w:val="en-US" w:eastAsia="en-US" w:bidi="en-US"/>
              </w:rPr>
              <w:t>Office</w:t>
            </w:r>
            <w:r w:rsidRPr="00810C47">
              <w:rPr>
                <w:rStyle w:val="2Exact"/>
                <w:rFonts w:eastAsiaTheme="minorEastAsia"/>
                <w:lang w:eastAsia="en-US" w:bidi="en-US"/>
              </w:rPr>
              <w:t xml:space="preserve"> </w:t>
            </w:r>
            <w:r w:rsidRPr="00810C47">
              <w:rPr>
                <w:rStyle w:val="2Exact"/>
                <w:rFonts w:eastAsiaTheme="minorEastAsia"/>
                <w:lang w:val="en-US" w:eastAsia="en-US" w:bidi="en-US"/>
              </w:rPr>
              <w:t>Excel</w:t>
            </w:r>
            <w:r w:rsidRPr="00810C47">
              <w:rPr>
                <w:rStyle w:val="2Exact"/>
                <w:rFonts w:eastAsiaTheme="minorEastAsia"/>
                <w:lang w:eastAsia="en-US" w:bidi="en-US"/>
              </w:rPr>
              <w:t>,</w:t>
            </w:r>
          </w:p>
          <w:p w:rsidR="00996435" w:rsidRPr="00810C47" w:rsidRDefault="00996435" w:rsidP="00996435">
            <w:pPr>
              <w:tabs>
                <w:tab w:val="right" w:pos="2251"/>
              </w:tabs>
            </w:pPr>
            <w:r w:rsidRPr="00810C47">
              <w:rPr>
                <w:rStyle w:val="2Exact"/>
                <w:rFonts w:eastAsiaTheme="minorEastAsia"/>
                <w:lang w:eastAsia="en-US" w:bidi="en-US"/>
              </w:rPr>
              <w:t xml:space="preserve">- </w:t>
            </w:r>
            <w:r w:rsidRPr="00810C47">
              <w:rPr>
                <w:rStyle w:val="2Exact"/>
                <w:rFonts w:eastAsiaTheme="minorEastAsia"/>
              </w:rPr>
              <w:t>анализа рисков проекта и</w:t>
            </w:r>
          </w:p>
          <w:p w:rsidR="00996435" w:rsidRPr="00810C47" w:rsidRDefault="00996435" w:rsidP="00996435">
            <w:pPr>
              <w:ind w:right="660"/>
            </w:pPr>
            <w:r w:rsidRPr="00810C47">
              <w:rPr>
                <w:rStyle w:val="2Exact"/>
                <w:rFonts w:eastAsiaTheme="minorEastAsia"/>
              </w:rPr>
              <w:t xml:space="preserve">составления </w:t>
            </w:r>
            <w:r w:rsidRPr="00810C47">
              <w:rPr>
                <w:rStyle w:val="2Exact"/>
                <w:rFonts w:eastAsiaTheme="minorEastAsia"/>
              </w:rPr>
              <w:lastRenderedPageBreak/>
              <w:t>антикризисного плана;</w:t>
            </w:r>
          </w:p>
          <w:p w:rsidR="00996435" w:rsidRPr="00810C47" w:rsidRDefault="00996435" w:rsidP="00996435">
            <w:pPr>
              <w:tabs>
                <w:tab w:val="left" w:pos="1018"/>
              </w:tabs>
            </w:pPr>
            <w:r w:rsidRPr="00810C47">
              <w:t xml:space="preserve">- </w:t>
            </w:r>
            <w:r w:rsidRPr="00810C47">
              <w:rPr>
                <w:rStyle w:val="2Exact"/>
                <w:rFonts w:eastAsiaTheme="minorEastAsia"/>
              </w:rPr>
              <w:t>проведения</w:t>
            </w:r>
          </w:p>
          <w:p w:rsidR="00996435" w:rsidRPr="00810C47" w:rsidRDefault="00996435" w:rsidP="00996435">
            <w:r w:rsidRPr="00810C47">
              <w:rPr>
                <w:rStyle w:val="2Exact"/>
                <w:rFonts w:eastAsiaTheme="minorEastAsia"/>
              </w:rPr>
              <w:t xml:space="preserve">презентации проекта с использованием </w:t>
            </w:r>
            <w:r w:rsidRPr="00810C47">
              <w:rPr>
                <w:rStyle w:val="2Exact"/>
                <w:rFonts w:eastAsiaTheme="minorEastAsia"/>
                <w:lang w:val="en-US" w:eastAsia="en-US" w:bidi="en-US"/>
              </w:rPr>
              <w:t>MS</w:t>
            </w:r>
            <w:r w:rsidRPr="00810C47">
              <w:rPr>
                <w:rStyle w:val="2Exact"/>
                <w:rFonts w:eastAsiaTheme="minorEastAsia"/>
                <w:lang w:eastAsia="en-US" w:bidi="en-US"/>
              </w:rPr>
              <w:t xml:space="preserve"> </w:t>
            </w:r>
            <w:r w:rsidRPr="00810C47">
              <w:rPr>
                <w:rStyle w:val="2Exact"/>
                <w:rFonts w:eastAsiaTheme="minorEastAsia"/>
                <w:lang w:val="en-US" w:eastAsia="en-US" w:bidi="en-US"/>
              </w:rPr>
              <w:t>Office</w:t>
            </w:r>
            <w:r w:rsidRPr="00810C47">
              <w:rPr>
                <w:rStyle w:val="2Exact"/>
                <w:rFonts w:eastAsiaTheme="minorEastAsia"/>
                <w:lang w:eastAsia="en-US" w:bidi="en-US"/>
              </w:rPr>
              <w:t xml:space="preserve"> </w:t>
            </w:r>
            <w:r w:rsidRPr="00810C47">
              <w:rPr>
                <w:rStyle w:val="2Exact"/>
                <w:rFonts w:eastAsiaTheme="minorEastAsia"/>
                <w:lang w:val="en-US" w:eastAsia="en-US" w:bidi="en-US"/>
              </w:rPr>
              <w:t>PowerPoint</w:t>
            </w:r>
            <w:r w:rsidRPr="00810C47">
              <w:rPr>
                <w:rStyle w:val="2Exact"/>
                <w:rFonts w:eastAsiaTheme="minorEastAsia"/>
                <w:lang w:eastAsia="en-US" w:bidi="en-US"/>
              </w:rPr>
              <w:t>.</w:t>
            </w:r>
          </w:p>
          <w:p w:rsidR="00996435" w:rsidRPr="00810C47" w:rsidRDefault="00996435" w:rsidP="00996435"/>
        </w:tc>
        <w:tc>
          <w:tcPr>
            <w:tcW w:w="4677" w:type="dxa"/>
          </w:tcPr>
          <w:p w:rsidR="00996435" w:rsidRPr="00810C47" w:rsidRDefault="00996435" w:rsidP="00885806">
            <w:r w:rsidRPr="00810C47">
              <w:rPr>
                <w:rStyle w:val="21"/>
                <w:rFonts w:eastAsiaTheme="minorEastAsia"/>
              </w:rPr>
              <w:lastRenderedPageBreak/>
              <w:t xml:space="preserve">Знать: </w:t>
            </w:r>
            <w:r w:rsidRPr="00810C47">
              <w:rPr>
                <w:rStyle w:val="20"/>
                <w:rFonts w:eastAsiaTheme="minorEastAsia"/>
              </w:rPr>
              <w:t>Основы экономики, менеджмента, коммерции, маркетинга, логистики, управления персоналом, делопроизводства, антикризисного управления;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20"/>
              </w:numPr>
              <w:tabs>
                <w:tab w:val="left" w:pos="422"/>
              </w:tabs>
              <w:jc w:val="both"/>
            </w:pPr>
            <w:r w:rsidRPr="00810C47">
              <w:rPr>
                <w:rStyle w:val="20"/>
                <w:rFonts w:eastAsiaTheme="minorEastAsia"/>
              </w:rPr>
              <w:t>Рыночные методы хозяйствования, закономерности и особенности развития экономики (38.035);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20"/>
              </w:numPr>
              <w:tabs>
                <w:tab w:val="left" w:pos="187"/>
              </w:tabs>
              <w:jc w:val="both"/>
            </w:pPr>
            <w:r w:rsidRPr="00810C47">
              <w:rPr>
                <w:rStyle w:val="20"/>
                <w:rFonts w:eastAsiaTheme="minorEastAsia"/>
              </w:rPr>
              <w:t xml:space="preserve">Трудовое законодательство и иные акты, содержащие нормы трудового права </w:t>
            </w:r>
            <w:r w:rsidRPr="00810C47">
              <w:rPr>
                <w:rStyle w:val="21"/>
                <w:rFonts w:eastAsiaTheme="minorEastAsia"/>
              </w:rPr>
              <w:t>(07.003);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20"/>
              </w:numPr>
              <w:tabs>
                <w:tab w:val="left" w:pos="134"/>
              </w:tabs>
              <w:jc w:val="both"/>
            </w:pPr>
            <w:r w:rsidRPr="00810C47">
              <w:rPr>
                <w:rStyle w:val="20"/>
                <w:rFonts w:eastAsiaTheme="minorEastAsia"/>
              </w:rPr>
              <w:t xml:space="preserve">Нормы этики и делового общения </w:t>
            </w:r>
            <w:r w:rsidRPr="00810C47">
              <w:rPr>
                <w:rStyle w:val="21"/>
                <w:rFonts w:eastAsiaTheme="minorEastAsia"/>
              </w:rPr>
              <w:t>(07.003);</w:t>
            </w:r>
          </w:p>
          <w:p w:rsidR="00996435" w:rsidRPr="00810C47" w:rsidRDefault="00885806" w:rsidP="00885806">
            <w:pPr>
              <w:widowControl w:val="0"/>
              <w:tabs>
                <w:tab w:val="left" w:pos="240"/>
              </w:tabs>
              <w:jc w:val="both"/>
            </w:pPr>
            <w:r w:rsidRPr="00810C47">
              <w:rPr>
                <w:rStyle w:val="20"/>
                <w:rFonts w:eastAsiaTheme="minorEastAsia"/>
              </w:rPr>
              <w:t xml:space="preserve">- </w:t>
            </w:r>
            <w:r w:rsidR="00996435" w:rsidRPr="00810C47">
              <w:rPr>
                <w:rStyle w:val="20"/>
                <w:rFonts w:eastAsiaTheme="minorEastAsia"/>
              </w:rPr>
              <w:t>Структуру коммерческого предложения</w:t>
            </w:r>
            <w:r w:rsidRPr="00810C47">
              <w:rPr>
                <w:rStyle w:val="20"/>
                <w:rFonts w:eastAsiaTheme="minorEastAsia"/>
              </w:rPr>
              <w:t xml:space="preserve"> (40.49)</w:t>
            </w:r>
            <w:r w:rsidR="00996435" w:rsidRPr="00810C47">
              <w:rPr>
                <w:rStyle w:val="21"/>
                <w:rFonts w:eastAsiaTheme="minorEastAsia"/>
              </w:rPr>
              <w:t>;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20"/>
              </w:numPr>
              <w:tabs>
                <w:tab w:val="left" w:pos="427"/>
              </w:tabs>
              <w:jc w:val="both"/>
            </w:pPr>
            <w:r w:rsidRPr="00810C47">
              <w:rPr>
                <w:rStyle w:val="20"/>
                <w:rFonts w:eastAsiaTheme="minorEastAsia"/>
              </w:rPr>
              <w:t>Технологии, методы и методики проведения анализа и систематизации документов и информации (</w:t>
            </w:r>
            <w:r w:rsidRPr="00810C47">
              <w:rPr>
                <w:rStyle w:val="21"/>
                <w:rFonts w:eastAsiaTheme="minorEastAsia"/>
              </w:rPr>
              <w:t>07.003);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20"/>
              </w:numPr>
              <w:tabs>
                <w:tab w:val="left" w:pos="226"/>
              </w:tabs>
              <w:jc w:val="both"/>
            </w:pPr>
            <w:r w:rsidRPr="00810C47">
              <w:rPr>
                <w:rStyle w:val="20"/>
                <w:rFonts w:eastAsiaTheme="minorEastAsia"/>
              </w:rPr>
              <w:t>Методику расчета стоимости перевозки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21"/>
              </w:numPr>
              <w:tabs>
                <w:tab w:val="left" w:pos="821"/>
              </w:tabs>
              <w:jc w:val="both"/>
            </w:pPr>
            <w:r w:rsidRPr="00810C47">
              <w:rPr>
                <w:rStyle w:val="21"/>
                <w:rFonts w:eastAsiaTheme="minorEastAsia"/>
              </w:rPr>
              <w:t>;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20"/>
              </w:numPr>
              <w:tabs>
                <w:tab w:val="left" w:pos="269"/>
              </w:tabs>
              <w:jc w:val="both"/>
            </w:pPr>
            <w:r w:rsidRPr="00810C47">
              <w:rPr>
                <w:rStyle w:val="20"/>
                <w:rFonts w:eastAsiaTheme="minorEastAsia"/>
              </w:rPr>
              <w:t>Принципы и правила выбора метода, техники оценки риска (достаточность ресурсов, характер и степень неопределенности, сложность метода, техники) (08.018);</w:t>
            </w:r>
          </w:p>
          <w:p w:rsidR="00996435" w:rsidRPr="00810C47" w:rsidRDefault="00996435" w:rsidP="00885806">
            <w:r w:rsidRPr="00810C47">
              <w:rPr>
                <w:rStyle w:val="20"/>
                <w:rFonts w:eastAsiaTheme="minorEastAsia"/>
              </w:rPr>
              <w:t xml:space="preserve">-Методы анализа и оценки риска (анализ существующих контролей и методов по управлению рисками и их достаточность, анализ последствий рисков, анализ </w:t>
            </w:r>
            <w:r w:rsidRPr="00810C47">
              <w:rPr>
                <w:rStyle w:val="20"/>
                <w:rFonts w:eastAsiaTheme="minorEastAsia"/>
              </w:rPr>
              <w:lastRenderedPageBreak/>
              <w:t>возможностей и оценка вероятности,</w:t>
            </w:r>
            <w:r w:rsidRPr="00810C47">
              <w:rPr>
                <w:rStyle w:val="8"/>
                <w:rFonts w:eastAsiaTheme="minorEastAsia"/>
              </w:rPr>
              <w:t xml:space="preserve"> </w:t>
            </w:r>
            <w:r w:rsidRPr="00810C47">
              <w:rPr>
                <w:rStyle w:val="20"/>
                <w:rFonts w:eastAsiaTheme="minorEastAsia"/>
              </w:rPr>
              <w:t>предварительный анализ, оценка</w:t>
            </w:r>
          </w:p>
          <w:p w:rsidR="00996435" w:rsidRPr="00810C47" w:rsidRDefault="00996435" w:rsidP="00885806">
            <w:r w:rsidRPr="00810C47">
              <w:rPr>
                <w:rStyle w:val="20"/>
                <w:rFonts w:eastAsiaTheme="minorEastAsia"/>
              </w:rPr>
              <w:t>неопределенности и чувствительности)</w:t>
            </w:r>
          </w:p>
          <w:p w:rsidR="00996435" w:rsidRPr="00810C47" w:rsidRDefault="00996435" w:rsidP="00885806">
            <w:r w:rsidRPr="00810C47">
              <w:rPr>
                <w:rStyle w:val="20"/>
                <w:rFonts w:eastAsiaTheme="minorEastAsia"/>
              </w:rPr>
              <w:t>(08.018);</w:t>
            </w:r>
          </w:p>
          <w:p w:rsidR="00996435" w:rsidRPr="00810C47" w:rsidRDefault="00996435" w:rsidP="00885806">
            <w:pPr>
              <w:rPr>
                <w:rStyle w:val="20"/>
                <w:rFonts w:eastAsiaTheme="minorEastAsia"/>
              </w:rPr>
            </w:pPr>
            <w:r w:rsidRPr="00810C47">
              <w:rPr>
                <w:rStyle w:val="20"/>
                <w:rFonts w:eastAsiaTheme="minorEastAsia"/>
              </w:rPr>
              <w:t>- Методы воздействия на риск (08.018).</w:t>
            </w:r>
          </w:p>
          <w:p w:rsidR="00885806" w:rsidRPr="00810C47" w:rsidRDefault="00885806" w:rsidP="00885806">
            <w:r w:rsidRPr="00810C47">
              <w:rPr>
                <w:rStyle w:val="21"/>
                <w:rFonts w:eastAsiaTheme="minorEastAsia"/>
              </w:rPr>
              <w:t>Уметь: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разрабатывать проектные решения в области профессиональной деятельности,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подготавливать предложения и мероприятия по реализации разработанных проектов и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программ (ФГОС 38.03.01);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(предприятия, органа государственного или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муниципального управления) (ПК-12 ФГОС 38.03.02);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моделировать бизнес-процессы и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использовать методы реорганизации бизнес-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процессов в практической деятельности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организаций (ПК-13 ФГОС 38.03.02)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разрабатывать варианты управленческих решений, обосновывать их выбор на основе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критериев социально-экономической эффективности с учетом рисков и возможных социально-экономических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последствий принимаемых решений (ФГОС 38.03.01);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организовывать выполнение порученного этапа работы (ФГОС 38.03.01);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оперативно управлять малыми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коллективами и группами,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сформированными для реализации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конкретного экономического проекта (ФГОС 38.03.01);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Использовать знания по финансовой грамотности, планировать предпринимательскую деятельность в профессиональной сфере. ОК 11 . (ФГОС 38.02.01);</w:t>
            </w:r>
          </w:p>
          <w:p w:rsidR="00885806" w:rsidRPr="00810C47" w:rsidRDefault="00885806" w:rsidP="00885806">
            <w:pPr>
              <w:rPr>
                <w:rStyle w:val="20"/>
                <w:rFonts w:eastAsiaTheme="minorEastAsia"/>
              </w:rPr>
            </w:pPr>
            <w:r w:rsidRPr="00810C47">
              <w:rPr>
                <w:rStyle w:val="20"/>
                <w:rFonts w:eastAsiaTheme="minorEastAsia"/>
              </w:rPr>
              <w:t>- Принимать участие в составлении бизнес-плана; ПК 4.5 (ФГОС 38.02.01);</w:t>
            </w:r>
          </w:p>
          <w:p w:rsidR="00885806" w:rsidRPr="00810C47" w:rsidRDefault="00885806" w:rsidP="00885806">
            <w:r w:rsidRPr="00810C47">
              <w:rPr>
                <w:rStyle w:val="21"/>
                <w:rFonts w:eastAsiaTheme="minorEastAsia"/>
              </w:rPr>
              <w:t>Владеть: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способностью оценивать экономические и социальные условия осуществления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предпринимательской деятельности,</w:t>
            </w:r>
          </w:p>
          <w:p w:rsidR="00885806" w:rsidRPr="00810C47" w:rsidRDefault="00885806" w:rsidP="00885806">
            <w:pPr>
              <w:rPr>
                <w:rStyle w:val="20"/>
                <w:rFonts w:eastAsiaTheme="minorEastAsia"/>
              </w:rPr>
            </w:pPr>
            <w:r w:rsidRPr="00810C47">
              <w:rPr>
                <w:rStyle w:val="20"/>
                <w:rFonts w:eastAsiaTheme="minorEastAsia"/>
              </w:rPr>
              <w:lastRenderedPageBreak/>
              <w:t>выявлять новые рыночные возможности и формировать новые бизнес-модели (ПК-17 ФГОС 38.03.02);</w:t>
            </w:r>
          </w:p>
          <w:p w:rsidR="00885806" w:rsidRPr="00810C47" w:rsidRDefault="00885806" w:rsidP="00D1543A">
            <w:pPr>
              <w:widowControl w:val="0"/>
              <w:numPr>
                <w:ilvl w:val="0"/>
                <w:numId w:val="23"/>
              </w:numPr>
              <w:tabs>
                <w:tab w:val="left" w:pos="149"/>
              </w:tabs>
              <w:jc w:val="both"/>
            </w:pPr>
            <w:r w:rsidRPr="00810C47">
              <w:rPr>
                <w:rStyle w:val="2Exact"/>
                <w:rFonts w:eastAsiaTheme="minorEastAsia"/>
              </w:rPr>
              <w:t>навыками бизнес-планирования создания и развития новых организаций (направлений деятельности, продуктов) (ПК-18 ФГОС 38.03.2);</w:t>
            </w:r>
          </w:p>
          <w:p w:rsidR="00885806" w:rsidRPr="00810C47" w:rsidRDefault="00885806" w:rsidP="00D1543A">
            <w:pPr>
              <w:widowControl w:val="0"/>
              <w:numPr>
                <w:ilvl w:val="0"/>
                <w:numId w:val="23"/>
              </w:numPr>
              <w:tabs>
                <w:tab w:val="left" w:pos="317"/>
                <w:tab w:val="right" w:pos="4589"/>
              </w:tabs>
              <w:jc w:val="both"/>
            </w:pPr>
            <w:r w:rsidRPr="00810C47">
              <w:rPr>
                <w:rStyle w:val="2Exact"/>
                <w:rFonts w:eastAsiaTheme="minorEastAsia"/>
              </w:rPr>
              <w:t>навыками координации</w:t>
            </w:r>
          </w:p>
          <w:p w:rsidR="00885806" w:rsidRPr="00810C47" w:rsidRDefault="00885806" w:rsidP="00885806">
            <w:r w:rsidRPr="00810C47">
              <w:rPr>
                <w:rStyle w:val="2Exact"/>
                <w:rFonts w:eastAsiaTheme="minorEastAsia"/>
              </w:rPr>
              <w:t>предпринимательской деятельности в целях обеспечения согласованности выполнения бизнес-плана всеми участниками (ПК-19 ФГОС 38.03.02);</w:t>
            </w:r>
          </w:p>
          <w:p w:rsidR="00885806" w:rsidRPr="00810C47" w:rsidRDefault="00885806" w:rsidP="00D1543A">
            <w:pPr>
              <w:widowControl w:val="0"/>
              <w:numPr>
                <w:ilvl w:val="0"/>
                <w:numId w:val="23"/>
              </w:numPr>
              <w:tabs>
                <w:tab w:val="left" w:pos="178"/>
              </w:tabs>
              <w:jc w:val="both"/>
            </w:pPr>
            <w:r w:rsidRPr="00810C47">
              <w:rPr>
                <w:rStyle w:val="2Exact"/>
                <w:rFonts w:eastAsiaTheme="minorEastAsia"/>
              </w:rPr>
              <w:t>навыками подготовки организационных и распорядительных</w:t>
            </w:r>
            <w:r w:rsidRPr="00810C47">
              <w:rPr>
                <w:rStyle w:val="2Exact"/>
                <w:rFonts w:eastAsiaTheme="minorEastAsia"/>
              </w:rPr>
              <w:tab/>
              <w:t>документов, необходимых для создания новых предпринимательских структур (ПК-20 ФГОС 38.03.02);</w:t>
            </w:r>
          </w:p>
          <w:p w:rsidR="00885806" w:rsidRPr="00810C47" w:rsidRDefault="00885806" w:rsidP="00D1543A">
            <w:pPr>
              <w:widowControl w:val="0"/>
              <w:numPr>
                <w:ilvl w:val="0"/>
                <w:numId w:val="23"/>
              </w:numPr>
              <w:tabs>
                <w:tab w:val="left" w:pos="278"/>
              </w:tabs>
              <w:jc w:val="both"/>
            </w:pPr>
            <w:r w:rsidRPr="00810C47">
              <w:rPr>
                <w:rStyle w:val="2Exact"/>
                <w:rFonts w:eastAsiaTheme="minorEastAsia"/>
              </w:rPr>
      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 ФГОС 38.03.01);</w:t>
            </w:r>
          </w:p>
          <w:p w:rsidR="00885806" w:rsidRPr="00810C47" w:rsidRDefault="00885806" w:rsidP="00D1543A">
            <w:pPr>
              <w:widowControl w:val="0"/>
              <w:numPr>
                <w:ilvl w:val="0"/>
                <w:numId w:val="23"/>
              </w:numPr>
              <w:tabs>
                <w:tab w:val="left" w:pos="317"/>
                <w:tab w:val="left" w:pos="3187"/>
              </w:tabs>
              <w:jc w:val="both"/>
            </w:pPr>
            <w:r w:rsidRPr="00810C47">
              <w:rPr>
                <w:rStyle w:val="2Exact"/>
                <w:rFonts w:eastAsiaTheme="minorEastAsia"/>
              </w:rPr>
              <w:t>способностью осуществлять</w:t>
            </w:r>
          </w:p>
          <w:p w:rsidR="00885806" w:rsidRPr="00810C47" w:rsidRDefault="00885806" w:rsidP="00885806">
            <w:pPr>
              <w:tabs>
                <w:tab w:val="right" w:pos="4589"/>
              </w:tabs>
            </w:pPr>
            <w:r w:rsidRPr="00810C47">
              <w:rPr>
                <w:rStyle w:val="2Exact"/>
                <w:rFonts w:eastAsiaTheme="minorEastAsia"/>
              </w:rPr>
              <w:t>документирование хозяйственных</w:t>
            </w:r>
          </w:p>
          <w:p w:rsidR="00885806" w:rsidRPr="00810C47" w:rsidRDefault="00885806" w:rsidP="00885806">
            <w:r w:rsidRPr="00810C47">
              <w:rPr>
                <w:rStyle w:val="2Exact"/>
                <w:rFonts w:eastAsiaTheme="minorEastAsia"/>
              </w:rPr>
              <w:t>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 ФГОС 38.03.01) способностью управлять организациями, подразделениями, группами (командами) сотрудников, проектами и сетями (ПК-1 ФГОС 38.04.02);</w:t>
            </w:r>
          </w:p>
          <w:p w:rsidR="00885806" w:rsidRPr="00810C47" w:rsidRDefault="00885806" w:rsidP="00885806">
            <w:pPr>
              <w:tabs>
                <w:tab w:val="right" w:pos="4589"/>
              </w:tabs>
            </w:pPr>
            <w:r w:rsidRPr="00810C47">
              <w:rPr>
                <w:rStyle w:val="2Exact"/>
                <w:rFonts w:eastAsiaTheme="minorEastAsia"/>
              </w:rPr>
              <w:t>- способностью разрабатывать</w:t>
            </w:r>
          </w:p>
          <w:p w:rsidR="00885806" w:rsidRPr="00810C47" w:rsidRDefault="00885806" w:rsidP="00885806">
            <w:r w:rsidRPr="00810C47">
              <w:rPr>
                <w:rStyle w:val="2Exact"/>
                <w:rFonts w:eastAsiaTheme="minorEastAsia"/>
              </w:rPr>
              <w:t xml:space="preserve">корпоративную стратегию, программы организационного развития и изменений и обеспечивать их реализацию (ПК-2 ФГОС </w:t>
            </w:r>
          </w:p>
          <w:p w:rsidR="00885806" w:rsidRPr="00810C47" w:rsidRDefault="00885806" w:rsidP="00D1543A">
            <w:pPr>
              <w:widowControl w:val="0"/>
              <w:numPr>
                <w:ilvl w:val="0"/>
                <w:numId w:val="24"/>
              </w:numPr>
              <w:tabs>
                <w:tab w:val="left" w:pos="922"/>
              </w:tabs>
              <w:jc w:val="both"/>
            </w:pPr>
            <w:r w:rsidRPr="00810C47">
              <w:rPr>
                <w:rStyle w:val="2Exact"/>
                <w:rFonts w:eastAsiaTheme="minorEastAsia"/>
              </w:rPr>
              <w:t>;</w:t>
            </w:r>
          </w:p>
          <w:p w:rsidR="00885806" w:rsidRPr="00810C47" w:rsidRDefault="00885806" w:rsidP="00885806">
            <w:r w:rsidRPr="00810C47">
              <w:rPr>
                <w:rStyle w:val="2Exact"/>
                <w:rFonts w:eastAsiaTheme="minorEastAsia"/>
              </w:rPr>
              <w:t>-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 ФГОС 38.04.02);</w:t>
            </w:r>
          </w:p>
          <w:p w:rsidR="00885806" w:rsidRPr="00810C47" w:rsidRDefault="00885806" w:rsidP="00885806">
            <w:r w:rsidRPr="00810C47">
              <w:rPr>
                <w:rStyle w:val="2Exact"/>
                <w:rFonts w:eastAsiaTheme="minorEastAsia"/>
              </w:rPr>
              <w:t>- владением методами экономического и стратегического анализа поведения экономических агентов и рынков в глобальной среде (ПК-5 ФГОС 38.04.02)</w:t>
            </w:r>
            <w:r w:rsidRPr="00810C47">
              <w:t>.</w:t>
            </w:r>
          </w:p>
        </w:tc>
        <w:tc>
          <w:tcPr>
            <w:tcW w:w="2410" w:type="dxa"/>
          </w:tcPr>
          <w:p w:rsidR="00996435" w:rsidRPr="00810C47" w:rsidRDefault="00996435" w:rsidP="00D1543A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</w:pPr>
            <w:r w:rsidRPr="00810C47">
              <w:rPr>
                <w:rStyle w:val="20"/>
                <w:rFonts w:eastAsiaTheme="minorEastAsia"/>
              </w:rPr>
              <w:lastRenderedPageBreak/>
              <w:t>Реализация операционного управления персоналом и работы структурного подразделения</w:t>
            </w:r>
            <w:r w:rsidR="00885806" w:rsidRPr="00810C47">
              <w:rPr>
                <w:rStyle w:val="20"/>
                <w:rFonts w:eastAsiaTheme="minorEastAsia"/>
              </w:rPr>
              <w:t xml:space="preserve"> </w:t>
            </w:r>
            <w:r w:rsidR="00885806" w:rsidRPr="00810C47">
              <w:rPr>
                <w:rStyle w:val="20"/>
                <w:rFonts w:eastAsiaTheme="minorEastAsia"/>
                <w:b/>
              </w:rPr>
              <w:t>(07.3);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22"/>
              </w:numPr>
              <w:tabs>
                <w:tab w:val="left" w:pos="168"/>
              </w:tabs>
              <w:jc w:val="both"/>
            </w:pPr>
            <w:r w:rsidRPr="00810C47">
              <w:rPr>
                <w:rStyle w:val="20"/>
                <w:rFonts w:eastAsiaTheme="minorEastAsia"/>
              </w:rPr>
              <w:t>Организация труда персонала (</w:t>
            </w:r>
            <w:r w:rsidRPr="00810C47">
              <w:rPr>
                <w:rStyle w:val="21"/>
                <w:rFonts w:eastAsiaTheme="minorEastAsia"/>
              </w:rPr>
              <w:t>07.003);</w:t>
            </w:r>
          </w:p>
          <w:p w:rsidR="00996435" w:rsidRPr="00810C47" w:rsidRDefault="00885806" w:rsidP="00885806">
            <w:r w:rsidRPr="00810C47">
              <w:rPr>
                <w:rStyle w:val="20"/>
                <w:rFonts w:eastAsiaTheme="minorEastAsia"/>
              </w:rPr>
              <w:t xml:space="preserve">- Администрирование процессов и </w:t>
            </w:r>
            <w:r w:rsidR="00996435" w:rsidRPr="00810C47">
              <w:rPr>
                <w:rStyle w:val="20"/>
                <w:rFonts w:eastAsiaTheme="minorEastAsia"/>
              </w:rPr>
              <w:t>документооборота по вопросам организации труда и оплаты персонала</w:t>
            </w:r>
            <w:r w:rsidRPr="00810C47">
              <w:rPr>
                <w:rStyle w:val="20"/>
                <w:rFonts w:eastAsiaTheme="minorEastAsia"/>
              </w:rPr>
              <w:t xml:space="preserve"> </w:t>
            </w:r>
            <w:r w:rsidRPr="00810C47">
              <w:rPr>
                <w:rStyle w:val="20"/>
                <w:rFonts w:eastAsiaTheme="minorEastAsia"/>
                <w:b/>
              </w:rPr>
              <w:t>(07.3);</w:t>
            </w:r>
          </w:p>
          <w:p w:rsidR="00996435" w:rsidRPr="00810C47" w:rsidRDefault="00996435" w:rsidP="00D1543A">
            <w:pPr>
              <w:widowControl w:val="0"/>
              <w:numPr>
                <w:ilvl w:val="0"/>
                <w:numId w:val="22"/>
              </w:numPr>
              <w:tabs>
                <w:tab w:val="left" w:pos="317"/>
              </w:tabs>
              <w:jc w:val="both"/>
            </w:pPr>
            <w:r w:rsidRPr="00810C47">
              <w:rPr>
                <w:rStyle w:val="20"/>
                <w:rFonts w:eastAsiaTheme="minorEastAsia"/>
              </w:rPr>
              <w:t>Организация оплаты труда персонала (</w:t>
            </w:r>
            <w:r w:rsidRPr="00810C47">
              <w:rPr>
                <w:rStyle w:val="21"/>
                <w:rFonts w:eastAsiaTheme="minorEastAsia"/>
              </w:rPr>
              <w:t>07.003);</w:t>
            </w:r>
          </w:p>
          <w:p w:rsidR="00885806" w:rsidRPr="00810C47" w:rsidRDefault="00885806" w:rsidP="00885806">
            <w:pPr>
              <w:rPr>
                <w:rStyle w:val="21"/>
                <w:rFonts w:eastAsiaTheme="minorEastAsia"/>
              </w:rPr>
            </w:pPr>
            <w:r w:rsidRPr="00810C47">
              <w:rPr>
                <w:rStyle w:val="20"/>
                <w:rFonts w:eastAsiaTheme="minorEastAsia"/>
              </w:rPr>
              <w:t xml:space="preserve">- </w:t>
            </w:r>
            <w:r w:rsidR="00996435" w:rsidRPr="00810C47">
              <w:rPr>
                <w:rStyle w:val="20"/>
                <w:rFonts w:eastAsiaTheme="minorEastAsia"/>
              </w:rPr>
              <w:t>Администрирование процессов и документооборота обеспечения персоналом (</w:t>
            </w:r>
            <w:r w:rsidR="00996435" w:rsidRPr="00810C47">
              <w:rPr>
                <w:rStyle w:val="21"/>
                <w:rFonts w:eastAsiaTheme="minorEastAsia"/>
              </w:rPr>
              <w:t xml:space="preserve">07.003) 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 xml:space="preserve">- </w:t>
            </w:r>
            <w:r w:rsidR="00996435" w:rsidRPr="00810C47">
              <w:rPr>
                <w:rStyle w:val="20"/>
                <w:rFonts w:eastAsiaTheme="minorEastAsia"/>
              </w:rPr>
              <w:t>Ведение</w:t>
            </w:r>
            <w:r w:rsidRPr="00810C47">
              <w:rPr>
                <w:rStyle w:val="20"/>
                <w:rFonts w:eastAsiaTheme="minorEastAsia"/>
              </w:rPr>
              <w:t xml:space="preserve"> организационной и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 xml:space="preserve">распорядительной </w:t>
            </w:r>
            <w:r w:rsidRPr="00810C47">
              <w:rPr>
                <w:rStyle w:val="20"/>
                <w:rFonts w:eastAsiaTheme="minorEastAsia"/>
              </w:rPr>
              <w:lastRenderedPageBreak/>
              <w:t>документации по персоналу (</w:t>
            </w:r>
            <w:r w:rsidRPr="00810C47">
              <w:rPr>
                <w:rStyle w:val="21"/>
                <w:rFonts w:eastAsiaTheme="minorEastAsia"/>
              </w:rPr>
              <w:t>07.003);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Определение контекста,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идентификация, анализ рисков и выработка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мероприятий по воздействию на риск (08.018);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Документирование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процесса управления рисками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 xml:space="preserve">в рамках отдельных 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бизнес-процессов,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направлений (08.018);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Поддержание эффективных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коммуникаций и мотивация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сотрудников подразделения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(08.018);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Организация и проведение анализа и оценки рисков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(08.018);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Контроль процессов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управления в чрезвычайной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ситуации, антикризисного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управления и управления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непрерывностью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бизнеса (08.018);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Разработка и реализация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комплекса мероприятий по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привлечению новых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потребителей товаров (услуг)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(38.035);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- Проведение коммуникационных</w:t>
            </w:r>
          </w:p>
          <w:p w:rsidR="00885806" w:rsidRPr="00810C47" w:rsidRDefault="00885806" w:rsidP="00885806">
            <w:r w:rsidRPr="00810C47">
              <w:rPr>
                <w:rStyle w:val="20"/>
                <w:rFonts w:eastAsiaTheme="minorEastAsia"/>
              </w:rPr>
              <w:t>(рекламных)</w:t>
            </w:r>
            <w:r w:rsidRPr="00810C47">
              <w:rPr>
                <w:rStyle w:val="2Exact"/>
                <w:rFonts w:eastAsiaTheme="minorEastAsia"/>
              </w:rPr>
              <w:t xml:space="preserve"> кампаний в области товаров (услуг, брендов) (38.035);</w:t>
            </w:r>
          </w:p>
          <w:p w:rsidR="00885806" w:rsidRPr="00810C47" w:rsidRDefault="00885806" w:rsidP="00D1543A">
            <w:pPr>
              <w:widowControl w:val="0"/>
              <w:numPr>
                <w:ilvl w:val="0"/>
                <w:numId w:val="25"/>
              </w:numPr>
              <w:tabs>
                <w:tab w:val="left" w:pos="446"/>
              </w:tabs>
              <w:jc w:val="both"/>
            </w:pPr>
            <w:r w:rsidRPr="00810C47">
              <w:rPr>
                <w:rStyle w:val="2Exact"/>
                <w:rFonts w:eastAsiaTheme="minorEastAsia"/>
              </w:rPr>
              <w:t xml:space="preserve">Подготовка и </w:t>
            </w:r>
            <w:r w:rsidRPr="00810C47">
              <w:rPr>
                <w:rStyle w:val="2Exact"/>
                <w:rFonts w:eastAsiaTheme="minorEastAsia"/>
              </w:rPr>
              <w:lastRenderedPageBreak/>
              <w:t>ведение</w:t>
            </w:r>
          </w:p>
          <w:p w:rsidR="00885806" w:rsidRPr="00810C47" w:rsidRDefault="00885806" w:rsidP="00885806">
            <w:pPr>
              <w:tabs>
                <w:tab w:val="right" w:pos="2150"/>
              </w:tabs>
            </w:pPr>
            <w:r w:rsidRPr="00810C47">
              <w:rPr>
                <w:rStyle w:val="2Exact"/>
                <w:rFonts w:eastAsiaTheme="minorEastAsia"/>
              </w:rPr>
              <w:t>документации при осуществлении перевозки грузов в цепи</w:t>
            </w:r>
            <w:r w:rsidRPr="00810C47">
              <w:rPr>
                <w:rStyle w:val="2Exact"/>
                <w:rFonts w:eastAsiaTheme="minorEastAsia"/>
              </w:rPr>
              <w:tab/>
              <w:t>поставок</w:t>
            </w:r>
          </w:p>
          <w:p w:rsidR="00885806" w:rsidRPr="00810C47" w:rsidRDefault="00885806" w:rsidP="00885806">
            <w:r w:rsidRPr="00810C47">
              <w:rPr>
                <w:rStyle w:val="2Exact"/>
                <w:rFonts w:eastAsiaTheme="minorEastAsia"/>
              </w:rPr>
              <w:t>(40.049);</w:t>
            </w:r>
          </w:p>
          <w:p w:rsidR="00885806" w:rsidRPr="00810C47" w:rsidRDefault="00885806" w:rsidP="00D1543A">
            <w:pPr>
              <w:widowControl w:val="0"/>
              <w:numPr>
                <w:ilvl w:val="0"/>
                <w:numId w:val="25"/>
              </w:numPr>
              <w:tabs>
                <w:tab w:val="left" w:pos="317"/>
              </w:tabs>
            </w:pPr>
            <w:r w:rsidRPr="00810C47">
              <w:rPr>
                <w:rStyle w:val="2Exact"/>
                <w:rFonts w:eastAsiaTheme="minorEastAsia"/>
              </w:rPr>
              <w:t>Работать с различными видами транспортно</w:t>
            </w:r>
            <w:r w:rsidRPr="00810C47">
              <w:rPr>
                <w:rStyle w:val="2Exact"/>
                <w:rFonts w:eastAsiaTheme="minorEastAsia"/>
              </w:rPr>
              <w:softHyphen/>
              <w:t>сопроводительных и транспортно</w:t>
            </w:r>
            <w:r w:rsidRPr="00810C47">
              <w:rPr>
                <w:rStyle w:val="2Exact"/>
                <w:rFonts w:eastAsiaTheme="minorEastAsia"/>
              </w:rPr>
              <w:softHyphen/>
              <w:t>экспедиционных документов (40.049);</w:t>
            </w:r>
          </w:p>
          <w:p w:rsidR="00885806" w:rsidRPr="00810C47" w:rsidRDefault="00885806" w:rsidP="00D1543A">
            <w:pPr>
              <w:widowControl w:val="0"/>
              <w:numPr>
                <w:ilvl w:val="0"/>
                <w:numId w:val="25"/>
              </w:numPr>
              <w:tabs>
                <w:tab w:val="left" w:pos="384"/>
                <w:tab w:val="right" w:pos="2146"/>
              </w:tabs>
              <w:jc w:val="both"/>
            </w:pPr>
            <w:r w:rsidRPr="00810C47">
              <w:rPr>
                <w:rStyle w:val="2Exact"/>
                <w:rFonts w:eastAsiaTheme="minorEastAsia"/>
              </w:rPr>
              <w:t>Владеть</w:t>
            </w:r>
          </w:p>
          <w:p w:rsidR="00885806" w:rsidRPr="00810C47" w:rsidRDefault="00885806" w:rsidP="00885806">
            <w:pPr>
              <w:tabs>
                <w:tab w:val="right" w:pos="2155"/>
              </w:tabs>
            </w:pPr>
            <w:r w:rsidRPr="00810C47">
              <w:rPr>
                <w:rStyle w:val="2Exact"/>
                <w:rFonts w:eastAsiaTheme="minorEastAsia"/>
              </w:rPr>
              <w:t>программным обеспечением (текстовые, графические, табличные</w:t>
            </w:r>
            <w:r w:rsidR="00777412">
              <w:rPr>
                <w:rStyle w:val="2Exact"/>
                <w:rFonts w:eastAsiaTheme="minorEastAsia"/>
              </w:rPr>
              <w:t xml:space="preserve"> </w:t>
            </w:r>
            <w:r w:rsidRPr="00810C47">
              <w:rPr>
                <w:rStyle w:val="2Exact"/>
                <w:rFonts w:eastAsiaTheme="minorEastAsia"/>
              </w:rPr>
              <w:t>и</w:t>
            </w:r>
          </w:p>
          <w:p w:rsidR="00885806" w:rsidRPr="00810C47" w:rsidRDefault="00885806" w:rsidP="00885806">
            <w:r w:rsidRPr="00810C47">
              <w:rPr>
                <w:rStyle w:val="2Exact"/>
                <w:rFonts w:eastAsiaTheme="minorEastAsia"/>
              </w:rPr>
              <w:t>аналитические приложения, приложения для визуального представления данных) для работы с информацией на уровне опытного пользователя (08.018).</w:t>
            </w:r>
          </w:p>
          <w:p w:rsidR="00885806" w:rsidRPr="00810C47" w:rsidRDefault="00885806" w:rsidP="00885806"/>
        </w:tc>
      </w:tr>
    </w:tbl>
    <w:p w:rsidR="008C63A6" w:rsidRPr="00810C47" w:rsidRDefault="00996435">
      <w:pPr>
        <w:spacing w:line="20" w:lineRule="exact"/>
        <w:rPr>
          <w:sz w:val="20"/>
          <w:szCs w:val="20"/>
        </w:rPr>
      </w:pPr>
      <w:r w:rsidRPr="00810C47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28C1773D" wp14:editId="21082FA3">
                <wp:simplePos x="0" y="0"/>
                <wp:positionH relativeFrom="column">
                  <wp:posOffset>27305</wp:posOffset>
                </wp:positionH>
                <wp:positionV relativeFrom="paragraph">
                  <wp:posOffset>8890</wp:posOffset>
                </wp:positionV>
                <wp:extent cx="61518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5B03E" id="Shape 14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7pt" to="486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g8uQEAAIEDAAAOAAAAZHJzL2Uyb0RvYy54bWysU01vEzEQvSPxHyzfyW5KG8I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C63A6" w:rsidRPr="00810C47" w:rsidRDefault="008C63A6">
      <w:pPr>
        <w:sectPr w:rsidR="008C63A6" w:rsidRPr="00810C47" w:rsidSect="00885806">
          <w:pgSz w:w="11900" w:h="16838"/>
          <w:pgMar w:top="1134" w:right="846" w:bottom="851" w:left="1440" w:header="0" w:footer="0" w:gutter="0"/>
          <w:cols w:space="720" w:equalWidth="0">
            <w:col w:w="9620"/>
          </w:cols>
        </w:sectPr>
      </w:pPr>
    </w:p>
    <w:p w:rsidR="008C63A6" w:rsidRPr="00840BA8" w:rsidRDefault="00996435" w:rsidP="00840BA8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" w:name="_Toc3408777"/>
      <w:r w:rsidRPr="00840BA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2.Конкурсное задание.</w:t>
      </w:r>
      <w:bookmarkEnd w:id="5"/>
    </w:p>
    <w:p w:rsidR="008C63A6" w:rsidRPr="00840BA8" w:rsidRDefault="00996435" w:rsidP="00840BA8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Toc3408778"/>
      <w:r w:rsidRPr="00840BA8">
        <w:rPr>
          <w:rFonts w:ascii="Times New Roman" w:eastAsia="Times New Roman" w:hAnsi="Times New Roman" w:cs="Times New Roman"/>
          <w:color w:val="auto"/>
          <w:sz w:val="24"/>
          <w:szCs w:val="24"/>
        </w:rPr>
        <w:t>2.1. Краткое описание задания.</w:t>
      </w:r>
      <w:bookmarkEnd w:id="6"/>
    </w:p>
    <w:p w:rsidR="008C63A6" w:rsidRPr="00810C47" w:rsidRDefault="008C63A6" w:rsidP="00885806">
      <w:pPr>
        <w:spacing w:line="285" w:lineRule="exact"/>
        <w:rPr>
          <w:szCs w:val="28"/>
        </w:rPr>
      </w:pPr>
    </w:p>
    <w:p w:rsidR="00885806" w:rsidRPr="00810C47" w:rsidRDefault="00996435" w:rsidP="00885806">
      <w:pPr>
        <w:spacing w:line="247" w:lineRule="auto"/>
        <w:rPr>
          <w:rFonts w:eastAsia="Times New Roman"/>
          <w:i/>
          <w:iCs/>
          <w:szCs w:val="28"/>
        </w:rPr>
      </w:pPr>
      <w:r w:rsidRPr="00810C47">
        <w:rPr>
          <w:rFonts w:eastAsia="Times New Roman"/>
          <w:b/>
          <w:bCs/>
          <w:i/>
          <w:iCs/>
          <w:szCs w:val="28"/>
        </w:rPr>
        <w:t xml:space="preserve">Школьники: </w:t>
      </w:r>
      <w:r w:rsidRPr="00810C47">
        <w:rPr>
          <w:rFonts w:eastAsia="Times New Roman"/>
          <w:i/>
          <w:iCs/>
          <w:szCs w:val="28"/>
        </w:rPr>
        <w:t>Публичная презентация бизнес идеи,</w:t>
      </w:r>
      <w:r w:rsidRPr="00810C47">
        <w:rPr>
          <w:rFonts w:eastAsia="Times New Roman"/>
          <w:b/>
          <w:bCs/>
          <w:i/>
          <w:iCs/>
          <w:szCs w:val="28"/>
        </w:rPr>
        <w:t xml:space="preserve"> </w:t>
      </w:r>
      <w:r w:rsidR="00885806" w:rsidRPr="00810C47">
        <w:rPr>
          <w:rFonts w:eastAsia="Times New Roman"/>
          <w:i/>
          <w:iCs/>
          <w:szCs w:val="28"/>
        </w:rPr>
        <w:t>планирование</w:t>
      </w:r>
      <w:r w:rsidRPr="00810C47">
        <w:rPr>
          <w:rFonts w:eastAsia="Times New Roman"/>
          <w:b/>
          <w:bCs/>
          <w:i/>
          <w:iCs/>
          <w:szCs w:val="28"/>
        </w:rPr>
        <w:t xml:space="preserve"> </w:t>
      </w:r>
      <w:r w:rsidRPr="00810C47">
        <w:rPr>
          <w:rFonts w:eastAsia="Times New Roman"/>
          <w:i/>
          <w:iCs/>
          <w:szCs w:val="28"/>
        </w:rPr>
        <w:t>рабочего</w:t>
      </w:r>
      <w:r w:rsidR="00885806" w:rsidRPr="00810C47">
        <w:rPr>
          <w:rFonts w:eastAsia="Times New Roman"/>
          <w:i/>
          <w:iCs/>
          <w:szCs w:val="28"/>
        </w:rPr>
        <w:t xml:space="preserve"> процесса и презентация проекта </w:t>
      </w:r>
    </w:p>
    <w:p w:rsidR="008C63A6" w:rsidRPr="00810C47" w:rsidRDefault="00996435" w:rsidP="00885806">
      <w:pPr>
        <w:spacing w:line="247" w:lineRule="auto"/>
        <w:rPr>
          <w:szCs w:val="28"/>
        </w:rPr>
      </w:pPr>
      <w:r w:rsidRPr="00810C47">
        <w:rPr>
          <w:rFonts w:eastAsia="Times New Roman"/>
          <w:b/>
          <w:bCs/>
          <w:i/>
          <w:iCs/>
          <w:szCs w:val="28"/>
        </w:rPr>
        <w:t xml:space="preserve">Студенты: </w:t>
      </w:r>
      <w:r w:rsidRPr="00810C47">
        <w:rPr>
          <w:rFonts w:eastAsia="Times New Roman"/>
          <w:i/>
          <w:iCs/>
          <w:szCs w:val="28"/>
        </w:rPr>
        <w:t>Публичная презентация бизнес идеи,</w:t>
      </w:r>
      <w:r w:rsidRPr="00810C47">
        <w:rPr>
          <w:rFonts w:eastAsia="Times New Roman"/>
          <w:b/>
          <w:bCs/>
          <w:i/>
          <w:iCs/>
          <w:szCs w:val="28"/>
        </w:rPr>
        <w:t xml:space="preserve"> </w:t>
      </w:r>
      <w:r w:rsidRPr="00810C47">
        <w:rPr>
          <w:rFonts w:eastAsia="Times New Roman"/>
          <w:i/>
          <w:iCs/>
          <w:szCs w:val="28"/>
        </w:rPr>
        <w:t>планирование</w:t>
      </w:r>
      <w:r w:rsidRPr="00810C47">
        <w:rPr>
          <w:rFonts w:eastAsia="Times New Roman"/>
          <w:b/>
          <w:bCs/>
          <w:i/>
          <w:iCs/>
          <w:szCs w:val="28"/>
        </w:rPr>
        <w:t xml:space="preserve"> </w:t>
      </w:r>
      <w:r w:rsidRPr="00810C47">
        <w:rPr>
          <w:rFonts w:eastAsia="Times New Roman"/>
          <w:i/>
          <w:iCs/>
          <w:szCs w:val="28"/>
        </w:rPr>
        <w:t>рабочего процесса, расчетное задание с применением программы</w:t>
      </w:r>
      <w:r w:rsidR="003600F2">
        <w:rPr>
          <w:rFonts w:eastAsia="Times New Roman"/>
          <w:i/>
          <w:iCs/>
          <w:szCs w:val="28"/>
        </w:rPr>
        <w:t xml:space="preserve"> </w:t>
      </w:r>
      <w:r w:rsidR="003600F2">
        <w:rPr>
          <w:rFonts w:eastAsia="Times New Roman"/>
          <w:i/>
          <w:iCs/>
          <w:szCs w:val="28"/>
          <w:lang w:val="en-US"/>
        </w:rPr>
        <w:t>MS</w:t>
      </w:r>
      <w:r w:rsidRPr="00810C47">
        <w:rPr>
          <w:rFonts w:eastAsia="Times New Roman"/>
          <w:i/>
          <w:iCs/>
          <w:szCs w:val="28"/>
        </w:rPr>
        <w:t xml:space="preserve"> Excel, презентация проекта.</w:t>
      </w:r>
    </w:p>
    <w:p w:rsidR="008C63A6" w:rsidRPr="00810C47" w:rsidRDefault="00996435" w:rsidP="00885806">
      <w:pPr>
        <w:spacing w:line="254" w:lineRule="auto"/>
        <w:jc w:val="both"/>
        <w:rPr>
          <w:szCs w:val="28"/>
        </w:rPr>
      </w:pPr>
      <w:r w:rsidRPr="00810C47">
        <w:rPr>
          <w:rFonts w:eastAsia="Times New Roman"/>
          <w:b/>
          <w:bCs/>
          <w:i/>
          <w:iCs/>
          <w:szCs w:val="28"/>
        </w:rPr>
        <w:t xml:space="preserve">Специалисты: </w:t>
      </w:r>
      <w:r w:rsidRPr="00810C47">
        <w:rPr>
          <w:rFonts w:eastAsia="Times New Roman"/>
          <w:i/>
          <w:iCs/>
          <w:szCs w:val="28"/>
        </w:rPr>
        <w:t>Публичная презентация бизнес идеи,</w:t>
      </w:r>
      <w:r w:rsidRPr="00810C47">
        <w:rPr>
          <w:rFonts w:eastAsia="Times New Roman"/>
          <w:b/>
          <w:bCs/>
          <w:i/>
          <w:iCs/>
          <w:szCs w:val="28"/>
        </w:rPr>
        <w:t xml:space="preserve"> </w:t>
      </w:r>
      <w:r w:rsidRPr="00810C47">
        <w:rPr>
          <w:rFonts w:eastAsia="Times New Roman"/>
          <w:i/>
          <w:iCs/>
          <w:szCs w:val="28"/>
        </w:rPr>
        <w:t>планирование</w:t>
      </w:r>
      <w:r w:rsidRPr="00810C47">
        <w:rPr>
          <w:rFonts w:eastAsia="Times New Roman"/>
          <w:b/>
          <w:bCs/>
          <w:i/>
          <w:iCs/>
          <w:szCs w:val="28"/>
        </w:rPr>
        <w:t xml:space="preserve"> </w:t>
      </w:r>
      <w:r w:rsidRPr="00810C47">
        <w:rPr>
          <w:rFonts w:eastAsia="Times New Roman"/>
          <w:i/>
          <w:iCs/>
          <w:szCs w:val="28"/>
        </w:rPr>
        <w:t xml:space="preserve">рабочего процесса, расчетное задание с применением программы </w:t>
      </w:r>
      <w:r w:rsidR="003600F2">
        <w:rPr>
          <w:rFonts w:eastAsia="Times New Roman"/>
          <w:i/>
          <w:iCs/>
          <w:szCs w:val="28"/>
          <w:lang w:val="en-US"/>
        </w:rPr>
        <w:t>MS</w:t>
      </w:r>
      <w:r w:rsidR="003600F2" w:rsidRPr="003600F2">
        <w:rPr>
          <w:rFonts w:eastAsia="Times New Roman"/>
          <w:i/>
          <w:iCs/>
          <w:szCs w:val="28"/>
        </w:rPr>
        <w:t xml:space="preserve"> </w:t>
      </w:r>
      <w:r w:rsidRPr="00810C47">
        <w:rPr>
          <w:rFonts w:eastAsia="Times New Roman"/>
          <w:i/>
          <w:iCs/>
          <w:szCs w:val="28"/>
        </w:rPr>
        <w:t>Excel, презентация проекта.</w:t>
      </w:r>
    </w:p>
    <w:p w:rsidR="008C63A6" w:rsidRPr="00810C47" w:rsidRDefault="008C63A6" w:rsidP="00885806">
      <w:pPr>
        <w:spacing w:line="375" w:lineRule="exact"/>
        <w:rPr>
          <w:szCs w:val="28"/>
        </w:rPr>
      </w:pPr>
    </w:p>
    <w:p w:rsidR="008C63A6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7" w:name="_Toc3408779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2.2. Структура и описание конкурсного задания.</w:t>
      </w:r>
      <w:bookmarkEnd w:id="7"/>
    </w:p>
    <w:p w:rsidR="008C63A6" w:rsidRPr="00810C47" w:rsidRDefault="00996435">
      <w:pPr>
        <w:spacing w:line="20" w:lineRule="exact"/>
        <w:rPr>
          <w:sz w:val="20"/>
          <w:szCs w:val="20"/>
        </w:rPr>
      </w:pP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21836D6" wp14:editId="05FC998B">
                <wp:simplePos x="0" y="0"/>
                <wp:positionH relativeFrom="column">
                  <wp:posOffset>2679700</wp:posOffset>
                </wp:positionH>
                <wp:positionV relativeFrom="paragraph">
                  <wp:posOffset>409575</wp:posOffset>
                </wp:positionV>
                <wp:extent cx="12065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4A0799" id="Shape 21" o:spid="_x0000_s1026" style="position:absolute;margin-left:211pt;margin-top:32.25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" o:allowincell="f" fillcolor="black" stroked="f">
                <v:path arrowok="t"/>
              </v:rect>
            </w:pict>
          </mc:Fallback>
        </mc:AlternateContent>
      </w: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9B2F41" wp14:editId="4A70AE93">
                <wp:simplePos x="0" y="0"/>
                <wp:positionH relativeFrom="column">
                  <wp:posOffset>5855970</wp:posOffset>
                </wp:positionH>
                <wp:positionV relativeFrom="paragraph">
                  <wp:posOffset>409575</wp:posOffset>
                </wp:positionV>
                <wp:extent cx="12700" cy="127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B2E38E" id="Shape 22" o:spid="_x0000_s1026" style="position:absolute;margin-left:461.1pt;margin-top:32.25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oPgQEAAAQ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8C63A6" w:rsidRPr="00810C47" w:rsidRDefault="008C63A6">
      <w:pPr>
        <w:spacing w:line="200" w:lineRule="exact"/>
        <w:rPr>
          <w:sz w:val="20"/>
          <w:szCs w:val="20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560"/>
        <w:gridCol w:w="2520"/>
        <w:gridCol w:w="990"/>
        <w:gridCol w:w="984"/>
        <w:gridCol w:w="3835"/>
      </w:tblGrid>
      <w:tr w:rsidR="00885806" w:rsidRPr="00810C47" w:rsidTr="00AD2278">
        <w:trPr>
          <w:trHeight w:val="386"/>
        </w:trPr>
        <w:tc>
          <w:tcPr>
            <w:tcW w:w="1560" w:type="dxa"/>
          </w:tcPr>
          <w:p w:rsidR="00885806" w:rsidRPr="00810C47" w:rsidRDefault="00885806"/>
        </w:tc>
        <w:tc>
          <w:tcPr>
            <w:tcW w:w="2520" w:type="dxa"/>
          </w:tcPr>
          <w:p w:rsidR="00885806" w:rsidRPr="00810C47" w:rsidRDefault="00885806" w:rsidP="00AD2278">
            <w:pPr>
              <w:ind w:right="-311"/>
            </w:pPr>
            <w:r w:rsidRPr="00810C47">
              <w:rPr>
                <w:rFonts w:eastAsia="Times New Roman"/>
                <w:b/>
                <w:bCs/>
              </w:rPr>
              <w:t>Наименование и</w:t>
            </w:r>
            <w:r w:rsidR="00AD2278" w:rsidRPr="00810C47">
              <w:rPr>
                <w:rFonts w:eastAsia="Times New Roman"/>
                <w:b/>
                <w:bCs/>
              </w:rPr>
              <w:t xml:space="preserve"> </w:t>
            </w:r>
          </w:p>
          <w:p w:rsidR="00885806" w:rsidRPr="00810C47" w:rsidRDefault="00885806" w:rsidP="00885806">
            <w:pPr>
              <w:ind w:right="-311"/>
            </w:pPr>
            <w:r w:rsidRPr="00810C47">
              <w:rPr>
                <w:rFonts w:eastAsia="Times New Roman"/>
                <w:b/>
                <w:bCs/>
              </w:rPr>
              <w:t>описание модуля</w:t>
            </w:r>
          </w:p>
        </w:tc>
        <w:tc>
          <w:tcPr>
            <w:tcW w:w="990" w:type="dxa"/>
          </w:tcPr>
          <w:p w:rsidR="00885806" w:rsidRPr="00810C47" w:rsidRDefault="00885806" w:rsidP="00AD2278">
            <w:pPr>
              <w:ind w:right="-108"/>
            </w:pPr>
            <w:r w:rsidRPr="00810C47">
              <w:rPr>
                <w:rFonts w:eastAsia="Times New Roman"/>
                <w:b/>
                <w:bCs/>
              </w:rPr>
              <w:t>День</w:t>
            </w:r>
          </w:p>
        </w:tc>
        <w:tc>
          <w:tcPr>
            <w:tcW w:w="984" w:type="dxa"/>
          </w:tcPr>
          <w:p w:rsidR="00885806" w:rsidRPr="00810C47" w:rsidRDefault="00885806" w:rsidP="00AD2278">
            <w:pPr>
              <w:ind w:left="25"/>
            </w:pPr>
            <w:r w:rsidRPr="00810C47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3835" w:type="dxa"/>
          </w:tcPr>
          <w:p w:rsidR="00885806" w:rsidRPr="00810C47" w:rsidRDefault="00885806">
            <w:r w:rsidRPr="00810C47">
              <w:rPr>
                <w:rFonts w:eastAsia="Times New Roman"/>
                <w:b/>
                <w:bCs/>
              </w:rPr>
              <w:t>Результат</w:t>
            </w:r>
          </w:p>
        </w:tc>
      </w:tr>
      <w:tr w:rsidR="00885806" w:rsidRPr="00810C47" w:rsidTr="00AD2278">
        <w:trPr>
          <w:trHeight w:val="1625"/>
        </w:trPr>
        <w:tc>
          <w:tcPr>
            <w:tcW w:w="1560" w:type="dxa"/>
            <w:vMerge w:val="restart"/>
          </w:tcPr>
          <w:p w:rsidR="00885806" w:rsidRPr="00810C47" w:rsidRDefault="00885806">
            <w:pPr>
              <w:spacing w:line="260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>Школьник</w:t>
            </w:r>
          </w:p>
        </w:tc>
        <w:tc>
          <w:tcPr>
            <w:tcW w:w="2520" w:type="dxa"/>
          </w:tcPr>
          <w:p w:rsidR="00885806" w:rsidRPr="00810C47" w:rsidRDefault="00885806">
            <w:pPr>
              <w:spacing w:line="260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>Модуль А:</w:t>
            </w:r>
          </w:p>
          <w:p w:rsidR="00885806" w:rsidRPr="00810C47" w:rsidRDefault="00885806">
            <w:pPr>
              <w:spacing w:line="271" w:lineRule="exact"/>
              <w:ind w:left="100"/>
            </w:pPr>
            <w:r w:rsidRPr="00810C47">
              <w:rPr>
                <w:rFonts w:eastAsia="Times New Roman"/>
              </w:rPr>
              <w:t>Публичная</w:t>
            </w:r>
          </w:p>
          <w:p w:rsidR="00885806" w:rsidRPr="00810C47" w:rsidRDefault="00885806">
            <w:pPr>
              <w:ind w:left="100"/>
            </w:pPr>
            <w:r w:rsidRPr="00810C47">
              <w:rPr>
                <w:rFonts w:eastAsia="Times New Roman"/>
              </w:rPr>
              <w:t>презентация Бизнес-</w:t>
            </w:r>
          </w:p>
          <w:p w:rsidR="00885806" w:rsidRPr="00810C47" w:rsidRDefault="005F4978" w:rsidP="00E373F2">
            <w:pPr>
              <w:ind w:left="141"/>
            </w:pPr>
            <w:r>
              <w:rPr>
                <w:rFonts w:eastAsia="Times New Roman"/>
              </w:rPr>
              <w:t>идеи</w:t>
            </w:r>
            <w:r w:rsidR="00885806" w:rsidRPr="00810C47">
              <w:rPr>
                <w:rFonts w:eastAsia="Times New Roman"/>
              </w:rPr>
              <w:t>;</w:t>
            </w:r>
          </w:p>
        </w:tc>
        <w:tc>
          <w:tcPr>
            <w:tcW w:w="990" w:type="dxa"/>
          </w:tcPr>
          <w:p w:rsidR="00885806" w:rsidRPr="00810C47" w:rsidRDefault="00885806" w:rsidP="00AD2278">
            <w:pPr>
              <w:spacing w:line="260" w:lineRule="exact"/>
              <w:ind w:right="-108"/>
            </w:pPr>
            <w:r w:rsidRPr="00810C47">
              <w:rPr>
                <w:rFonts w:eastAsia="Times New Roman"/>
              </w:rPr>
              <w:t>Первый</w:t>
            </w:r>
          </w:p>
          <w:p w:rsidR="00885806" w:rsidRPr="00810C47" w:rsidRDefault="00885806" w:rsidP="00AD2278">
            <w:pPr>
              <w:spacing w:line="271" w:lineRule="exact"/>
              <w:ind w:right="-108"/>
            </w:pPr>
            <w:r w:rsidRPr="00810C47">
              <w:rPr>
                <w:rFonts w:eastAsia="Times New Roman"/>
              </w:rPr>
              <w:t>день</w:t>
            </w:r>
          </w:p>
        </w:tc>
        <w:tc>
          <w:tcPr>
            <w:tcW w:w="984" w:type="dxa"/>
          </w:tcPr>
          <w:p w:rsidR="00885806" w:rsidRPr="00810C47" w:rsidRDefault="00885806">
            <w:pPr>
              <w:spacing w:line="260" w:lineRule="exact"/>
              <w:ind w:left="100"/>
            </w:pPr>
            <w:r w:rsidRPr="00810C47">
              <w:rPr>
                <w:rFonts w:eastAsia="Times New Roman"/>
              </w:rPr>
              <w:t>1 час</w:t>
            </w:r>
          </w:p>
        </w:tc>
        <w:tc>
          <w:tcPr>
            <w:tcW w:w="3835" w:type="dxa"/>
          </w:tcPr>
          <w:p w:rsidR="00885806" w:rsidRPr="00810C47" w:rsidRDefault="00885806">
            <w:pPr>
              <w:spacing w:line="260" w:lineRule="exact"/>
              <w:ind w:left="80"/>
            </w:pPr>
            <w:r w:rsidRPr="00810C47">
              <w:rPr>
                <w:rFonts w:eastAsia="Times New Roman"/>
              </w:rPr>
              <w:t>Публичная презентация</w:t>
            </w:r>
          </w:p>
          <w:p w:rsidR="00885806" w:rsidRPr="00810C47" w:rsidRDefault="00885806" w:rsidP="00AD2278">
            <w:pPr>
              <w:spacing w:line="271" w:lineRule="exact"/>
              <w:ind w:left="80"/>
            </w:pPr>
            <w:r w:rsidRPr="00810C47">
              <w:rPr>
                <w:rFonts w:eastAsia="Times New Roman"/>
              </w:rPr>
              <w:t>Бизнес-идеи на основе SWOT анализа с позиции реализуемости проекта в условиях конкурентной среды;</w:t>
            </w:r>
          </w:p>
        </w:tc>
      </w:tr>
      <w:tr w:rsidR="00885806" w:rsidRPr="00810C47" w:rsidTr="00AD2278">
        <w:trPr>
          <w:trHeight w:val="1309"/>
        </w:trPr>
        <w:tc>
          <w:tcPr>
            <w:tcW w:w="1560" w:type="dxa"/>
            <w:vMerge/>
          </w:tcPr>
          <w:p w:rsidR="00885806" w:rsidRPr="00810C47" w:rsidRDefault="00885806"/>
        </w:tc>
        <w:tc>
          <w:tcPr>
            <w:tcW w:w="2520" w:type="dxa"/>
          </w:tcPr>
          <w:p w:rsidR="00885806" w:rsidRPr="00810C47" w:rsidRDefault="00885806">
            <w:pPr>
              <w:spacing w:line="260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>Модуль В:</w:t>
            </w:r>
          </w:p>
          <w:p w:rsidR="00885806" w:rsidRPr="00810C47" w:rsidRDefault="00885806">
            <w:pPr>
              <w:spacing w:line="271" w:lineRule="exact"/>
              <w:ind w:left="100"/>
            </w:pPr>
            <w:r w:rsidRPr="00810C47">
              <w:rPr>
                <w:rFonts w:eastAsia="Times New Roman"/>
              </w:rPr>
              <w:t>Планирование</w:t>
            </w:r>
          </w:p>
          <w:p w:rsidR="00885806" w:rsidRPr="00810C47" w:rsidRDefault="00885806" w:rsidP="00E373F2">
            <w:pPr>
              <w:ind w:left="141"/>
            </w:pPr>
            <w:r w:rsidRPr="00810C47">
              <w:rPr>
                <w:rFonts w:eastAsia="Times New Roman"/>
              </w:rPr>
              <w:t>рабочего процесса</w:t>
            </w:r>
          </w:p>
        </w:tc>
        <w:tc>
          <w:tcPr>
            <w:tcW w:w="990" w:type="dxa"/>
          </w:tcPr>
          <w:p w:rsidR="00885806" w:rsidRPr="00810C47" w:rsidRDefault="00885806" w:rsidP="00AD2278">
            <w:pPr>
              <w:spacing w:line="260" w:lineRule="exact"/>
              <w:ind w:right="-108"/>
            </w:pPr>
            <w:r w:rsidRPr="00810C47">
              <w:rPr>
                <w:rFonts w:eastAsia="Times New Roman"/>
              </w:rPr>
              <w:t>Первый</w:t>
            </w:r>
          </w:p>
          <w:p w:rsidR="00885806" w:rsidRPr="00810C47" w:rsidRDefault="00885806" w:rsidP="00AD2278">
            <w:pPr>
              <w:spacing w:line="271" w:lineRule="exact"/>
              <w:ind w:right="-108"/>
            </w:pPr>
            <w:r w:rsidRPr="00810C47">
              <w:rPr>
                <w:rFonts w:eastAsia="Times New Roman"/>
              </w:rPr>
              <w:t>день</w:t>
            </w:r>
          </w:p>
        </w:tc>
        <w:tc>
          <w:tcPr>
            <w:tcW w:w="984" w:type="dxa"/>
          </w:tcPr>
          <w:p w:rsidR="00885806" w:rsidRPr="00810C47" w:rsidRDefault="00885806">
            <w:pPr>
              <w:spacing w:line="260" w:lineRule="exact"/>
              <w:ind w:left="100"/>
            </w:pPr>
            <w:r w:rsidRPr="00810C47">
              <w:rPr>
                <w:rFonts w:eastAsia="Times New Roman"/>
              </w:rPr>
              <w:t>2 часа</w:t>
            </w:r>
          </w:p>
        </w:tc>
        <w:tc>
          <w:tcPr>
            <w:tcW w:w="3835" w:type="dxa"/>
          </w:tcPr>
          <w:p w:rsidR="00885806" w:rsidRPr="00810C47" w:rsidRDefault="00885806" w:rsidP="00AD2278">
            <w:pPr>
              <w:spacing w:line="260" w:lineRule="exact"/>
              <w:ind w:left="80"/>
            </w:pPr>
            <w:r w:rsidRPr="00810C47">
              <w:rPr>
                <w:rFonts w:eastAsia="Times New Roman"/>
              </w:rPr>
              <w:t>План рабочего процесса</w:t>
            </w:r>
            <w:r w:rsidR="00AD2278" w:rsidRPr="00810C47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по реализации бизнес-идеи, оформленный в</w:t>
            </w:r>
            <w:r w:rsidR="00AD2278" w:rsidRPr="00810C47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 xml:space="preserve">таблице </w:t>
            </w:r>
            <w:r w:rsidR="003600F2">
              <w:rPr>
                <w:rFonts w:eastAsia="Times New Roman"/>
                <w:lang w:val="en-US"/>
              </w:rPr>
              <w:t>MS</w:t>
            </w:r>
            <w:r w:rsidR="003600F2" w:rsidRPr="003600F2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Excel. Риски</w:t>
            </w:r>
            <w:r w:rsidR="00AD2278" w:rsidRPr="00810C47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проекта.</w:t>
            </w:r>
          </w:p>
          <w:p w:rsidR="00885806" w:rsidRPr="00810C47" w:rsidRDefault="00885806" w:rsidP="00341CB9">
            <w:pPr>
              <w:ind w:left="80"/>
            </w:pPr>
            <w:r w:rsidRPr="00810C47">
              <w:rPr>
                <w:rFonts w:eastAsia="Times New Roman"/>
              </w:rPr>
              <w:t>Антикризисный план.</w:t>
            </w:r>
          </w:p>
        </w:tc>
      </w:tr>
      <w:tr w:rsidR="00885806" w:rsidRPr="00810C47" w:rsidTr="00AD2278">
        <w:trPr>
          <w:trHeight w:val="546"/>
        </w:trPr>
        <w:tc>
          <w:tcPr>
            <w:tcW w:w="1560" w:type="dxa"/>
            <w:vMerge/>
          </w:tcPr>
          <w:p w:rsidR="00885806" w:rsidRPr="00810C47" w:rsidRDefault="00885806"/>
        </w:tc>
        <w:tc>
          <w:tcPr>
            <w:tcW w:w="2520" w:type="dxa"/>
          </w:tcPr>
          <w:p w:rsidR="00885806" w:rsidRPr="00810C47" w:rsidRDefault="00885806">
            <w:pPr>
              <w:spacing w:line="260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>Модуль D:</w:t>
            </w:r>
          </w:p>
          <w:p w:rsidR="00885806" w:rsidRPr="00810C47" w:rsidRDefault="00885806" w:rsidP="00341CB9">
            <w:pPr>
              <w:spacing w:line="271" w:lineRule="exact"/>
              <w:ind w:left="100"/>
            </w:pPr>
            <w:r w:rsidRPr="00810C47">
              <w:rPr>
                <w:rFonts w:eastAsia="Times New Roman"/>
              </w:rPr>
              <w:t>Презентация проекта</w:t>
            </w:r>
          </w:p>
        </w:tc>
        <w:tc>
          <w:tcPr>
            <w:tcW w:w="990" w:type="dxa"/>
          </w:tcPr>
          <w:p w:rsidR="00885806" w:rsidRPr="00810C47" w:rsidRDefault="00885806" w:rsidP="00AD2278">
            <w:pPr>
              <w:spacing w:line="260" w:lineRule="exact"/>
              <w:ind w:right="-108"/>
            </w:pPr>
            <w:r w:rsidRPr="00810C47">
              <w:rPr>
                <w:rFonts w:eastAsia="Times New Roman"/>
              </w:rPr>
              <w:t>Первый</w:t>
            </w:r>
          </w:p>
          <w:p w:rsidR="00885806" w:rsidRPr="00810C47" w:rsidRDefault="00885806" w:rsidP="00AD2278">
            <w:pPr>
              <w:spacing w:line="271" w:lineRule="exact"/>
              <w:ind w:right="-108"/>
            </w:pPr>
            <w:r w:rsidRPr="00810C47">
              <w:rPr>
                <w:rFonts w:eastAsia="Times New Roman"/>
              </w:rPr>
              <w:t>день</w:t>
            </w:r>
          </w:p>
        </w:tc>
        <w:tc>
          <w:tcPr>
            <w:tcW w:w="984" w:type="dxa"/>
          </w:tcPr>
          <w:p w:rsidR="00885806" w:rsidRPr="00810C47" w:rsidRDefault="00885806">
            <w:pPr>
              <w:spacing w:line="260" w:lineRule="exact"/>
              <w:ind w:left="100"/>
            </w:pPr>
            <w:r w:rsidRPr="00810C47">
              <w:rPr>
                <w:rFonts w:eastAsia="Times New Roman"/>
              </w:rPr>
              <w:t>1 час</w:t>
            </w:r>
          </w:p>
        </w:tc>
        <w:tc>
          <w:tcPr>
            <w:tcW w:w="3835" w:type="dxa"/>
          </w:tcPr>
          <w:p w:rsidR="00885806" w:rsidRPr="00810C47" w:rsidRDefault="00885806">
            <w:pPr>
              <w:spacing w:line="260" w:lineRule="exact"/>
              <w:ind w:left="80"/>
            </w:pPr>
            <w:r w:rsidRPr="00810C47">
              <w:rPr>
                <w:rFonts w:eastAsia="Times New Roman"/>
              </w:rPr>
              <w:t>Презентация проекта</w:t>
            </w:r>
          </w:p>
        </w:tc>
      </w:tr>
      <w:tr w:rsidR="00AD2278" w:rsidRPr="00810C47" w:rsidTr="00AD2278">
        <w:trPr>
          <w:trHeight w:val="1408"/>
        </w:trPr>
        <w:tc>
          <w:tcPr>
            <w:tcW w:w="1560" w:type="dxa"/>
            <w:vMerge w:val="restart"/>
          </w:tcPr>
          <w:p w:rsidR="00AD2278" w:rsidRPr="00810C47" w:rsidRDefault="00AD2278">
            <w:pPr>
              <w:spacing w:line="267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>Студент</w:t>
            </w:r>
          </w:p>
        </w:tc>
        <w:tc>
          <w:tcPr>
            <w:tcW w:w="2520" w:type="dxa"/>
          </w:tcPr>
          <w:p w:rsidR="00AD2278" w:rsidRPr="00810C47" w:rsidRDefault="00AD2278">
            <w:pPr>
              <w:spacing w:line="267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>Модуль А:</w:t>
            </w:r>
          </w:p>
          <w:p w:rsidR="00AD2278" w:rsidRPr="00810C47" w:rsidRDefault="00AD2278">
            <w:pPr>
              <w:spacing w:line="271" w:lineRule="exact"/>
              <w:ind w:left="100"/>
            </w:pPr>
            <w:r w:rsidRPr="00810C47">
              <w:rPr>
                <w:rFonts w:eastAsia="Times New Roman"/>
              </w:rPr>
              <w:t>Публичная</w:t>
            </w:r>
          </w:p>
          <w:p w:rsidR="00AD2278" w:rsidRPr="00810C47" w:rsidRDefault="00AD2278">
            <w:pPr>
              <w:ind w:left="100"/>
            </w:pPr>
            <w:r w:rsidRPr="00810C47">
              <w:rPr>
                <w:rFonts w:eastAsia="Times New Roman"/>
              </w:rPr>
              <w:t>презентация Бизнес-</w:t>
            </w:r>
          </w:p>
          <w:p w:rsidR="00AD2278" w:rsidRPr="00810C47" w:rsidRDefault="005F4978" w:rsidP="00E373F2">
            <w:pPr>
              <w:ind w:left="141"/>
            </w:pPr>
            <w:r>
              <w:rPr>
                <w:rFonts w:eastAsia="Times New Roman"/>
              </w:rPr>
              <w:t>идеи</w:t>
            </w:r>
            <w:r w:rsidR="00AD2278" w:rsidRPr="00810C47">
              <w:rPr>
                <w:rFonts w:eastAsia="Times New Roman"/>
              </w:rPr>
              <w:t>;</w:t>
            </w:r>
          </w:p>
        </w:tc>
        <w:tc>
          <w:tcPr>
            <w:tcW w:w="990" w:type="dxa"/>
          </w:tcPr>
          <w:p w:rsidR="00AD2278" w:rsidRPr="00810C47" w:rsidRDefault="00AD2278" w:rsidP="00AD2278">
            <w:pPr>
              <w:spacing w:line="264" w:lineRule="exact"/>
              <w:ind w:right="-108"/>
            </w:pPr>
            <w:r w:rsidRPr="00810C47">
              <w:rPr>
                <w:rFonts w:eastAsia="Times New Roman"/>
              </w:rPr>
              <w:t>Первый</w:t>
            </w:r>
          </w:p>
          <w:p w:rsidR="00AD2278" w:rsidRPr="00810C47" w:rsidRDefault="00AD2278" w:rsidP="00AD2278">
            <w:pPr>
              <w:spacing w:line="271" w:lineRule="exact"/>
              <w:ind w:right="-108"/>
            </w:pPr>
            <w:r w:rsidRPr="00810C47">
              <w:rPr>
                <w:rFonts w:eastAsia="Times New Roman"/>
              </w:rPr>
              <w:t>день</w:t>
            </w:r>
          </w:p>
        </w:tc>
        <w:tc>
          <w:tcPr>
            <w:tcW w:w="984" w:type="dxa"/>
          </w:tcPr>
          <w:p w:rsidR="00AD2278" w:rsidRPr="00810C47" w:rsidRDefault="00AD2278">
            <w:pPr>
              <w:spacing w:line="264" w:lineRule="exact"/>
              <w:ind w:left="100"/>
            </w:pPr>
            <w:r w:rsidRPr="00810C47">
              <w:rPr>
                <w:rFonts w:eastAsia="Times New Roman"/>
              </w:rPr>
              <w:t>0,5 часа</w:t>
            </w:r>
          </w:p>
        </w:tc>
        <w:tc>
          <w:tcPr>
            <w:tcW w:w="3835" w:type="dxa"/>
          </w:tcPr>
          <w:p w:rsidR="00AD2278" w:rsidRPr="00810C47" w:rsidRDefault="00AD2278">
            <w:pPr>
              <w:spacing w:line="264" w:lineRule="exact"/>
              <w:ind w:left="80"/>
            </w:pPr>
            <w:r w:rsidRPr="00810C47">
              <w:rPr>
                <w:rFonts w:eastAsia="Times New Roman"/>
              </w:rPr>
              <w:t>Публичная презентация</w:t>
            </w:r>
          </w:p>
          <w:p w:rsidR="00AD2278" w:rsidRPr="00810C47" w:rsidRDefault="00AD2278" w:rsidP="00AD2278">
            <w:pPr>
              <w:spacing w:line="271" w:lineRule="exact"/>
              <w:ind w:left="80"/>
            </w:pPr>
            <w:r w:rsidRPr="00810C47">
              <w:rPr>
                <w:rFonts w:eastAsia="Times New Roman"/>
              </w:rPr>
              <w:t>Бизнес-идеи на основе SWOT-анализа с позиции реализуемости проекта в условиях конкурентной среды</w:t>
            </w:r>
          </w:p>
        </w:tc>
      </w:tr>
      <w:tr w:rsidR="00AD2278" w:rsidRPr="00810C47" w:rsidTr="00AD2278">
        <w:trPr>
          <w:trHeight w:val="1271"/>
        </w:trPr>
        <w:tc>
          <w:tcPr>
            <w:tcW w:w="1560" w:type="dxa"/>
            <w:vMerge/>
          </w:tcPr>
          <w:p w:rsidR="00AD2278" w:rsidRPr="00810C47" w:rsidRDefault="00AD2278"/>
        </w:tc>
        <w:tc>
          <w:tcPr>
            <w:tcW w:w="2520" w:type="dxa"/>
          </w:tcPr>
          <w:p w:rsidR="00AD2278" w:rsidRPr="00810C47" w:rsidRDefault="00AD2278">
            <w:pPr>
              <w:spacing w:line="265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>Модуль В:</w:t>
            </w:r>
          </w:p>
          <w:p w:rsidR="00AD2278" w:rsidRPr="00810C47" w:rsidRDefault="00AD2278">
            <w:pPr>
              <w:spacing w:line="272" w:lineRule="exact"/>
              <w:ind w:left="100"/>
            </w:pPr>
            <w:r w:rsidRPr="00810C47">
              <w:rPr>
                <w:rFonts w:eastAsia="Times New Roman"/>
              </w:rPr>
              <w:t>Планирование</w:t>
            </w:r>
          </w:p>
          <w:p w:rsidR="00AD2278" w:rsidRPr="00810C47" w:rsidRDefault="00AD2278" w:rsidP="00E373F2">
            <w:pPr>
              <w:ind w:left="141"/>
            </w:pPr>
            <w:r w:rsidRPr="00810C47">
              <w:rPr>
                <w:rFonts w:eastAsia="Times New Roman"/>
              </w:rPr>
              <w:t>рабочего процесса</w:t>
            </w:r>
          </w:p>
        </w:tc>
        <w:tc>
          <w:tcPr>
            <w:tcW w:w="990" w:type="dxa"/>
          </w:tcPr>
          <w:p w:rsidR="00AD2278" w:rsidRPr="00810C47" w:rsidRDefault="00AD2278" w:rsidP="00AD2278">
            <w:pPr>
              <w:spacing w:line="264" w:lineRule="exact"/>
              <w:ind w:right="-108"/>
            </w:pPr>
            <w:r w:rsidRPr="00810C47">
              <w:rPr>
                <w:rFonts w:eastAsia="Times New Roman"/>
              </w:rPr>
              <w:t>Первый</w:t>
            </w:r>
          </w:p>
          <w:p w:rsidR="00AD2278" w:rsidRPr="00810C47" w:rsidRDefault="00AD2278" w:rsidP="00AD2278">
            <w:pPr>
              <w:spacing w:line="272" w:lineRule="exact"/>
              <w:ind w:right="-108"/>
            </w:pPr>
            <w:r w:rsidRPr="00810C47">
              <w:rPr>
                <w:rFonts w:eastAsia="Times New Roman"/>
              </w:rPr>
              <w:t>день</w:t>
            </w:r>
          </w:p>
        </w:tc>
        <w:tc>
          <w:tcPr>
            <w:tcW w:w="984" w:type="dxa"/>
          </w:tcPr>
          <w:p w:rsidR="00AD2278" w:rsidRPr="00810C47" w:rsidRDefault="00AD2278">
            <w:pPr>
              <w:spacing w:line="264" w:lineRule="exact"/>
              <w:ind w:left="100"/>
            </w:pPr>
            <w:r w:rsidRPr="00810C47">
              <w:rPr>
                <w:rFonts w:eastAsia="Times New Roman"/>
              </w:rPr>
              <w:t>1 час</w:t>
            </w:r>
          </w:p>
        </w:tc>
        <w:tc>
          <w:tcPr>
            <w:tcW w:w="3835" w:type="dxa"/>
          </w:tcPr>
          <w:p w:rsidR="00AD2278" w:rsidRPr="00810C47" w:rsidRDefault="00AD2278" w:rsidP="00AD2278">
            <w:pPr>
              <w:spacing w:line="264" w:lineRule="exact"/>
              <w:ind w:left="80"/>
            </w:pPr>
            <w:r w:rsidRPr="00810C47">
              <w:rPr>
                <w:rFonts w:eastAsia="Times New Roman"/>
              </w:rPr>
              <w:t>План рабочего процесса по реализации бизнес-идеи, оформленный в таблице Excel. Риски проекта.</w:t>
            </w:r>
          </w:p>
          <w:p w:rsidR="00AD2278" w:rsidRPr="00810C47" w:rsidRDefault="00AD2278" w:rsidP="00341CB9">
            <w:pPr>
              <w:ind w:left="80"/>
            </w:pPr>
            <w:r w:rsidRPr="00810C47">
              <w:rPr>
                <w:rFonts w:eastAsia="Times New Roman"/>
              </w:rPr>
              <w:t>Антикризисный план.</w:t>
            </w:r>
          </w:p>
        </w:tc>
      </w:tr>
      <w:tr w:rsidR="00AD2278" w:rsidRPr="00810C47" w:rsidTr="00AD2278">
        <w:trPr>
          <w:trHeight w:val="1051"/>
        </w:trPr>
        <w:tc>
          <w:tcPr>
            <w:tcW w:w="1560" w:type="dxa"/>
            <w:vMerge/>
          </w:tcPr>
          <w:p w:rsidR="00AD2278" w:rsidRPr="00810C47" w:rsidRDefault="00AD2278"/>
        </w:tc>
        <w:tc>
          <w:tcPr>
            <w:tcW w:w="2520" w:type="dxa"/>
          </w:tcPr>
          <w:p w:rsidR="00AD2278" w:rsidRPr="00810C47" w:rsidRDefault="00AD2278" w:rsidP="00AD2278">
            <w:pPr>
              <w:spacing w:line="256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 xml:space="preserve">Модуль C: </w:t>
            </w:r>
            <w:r w:rsidRPr="00810C47">
              <w:rPr>
                <w:rFonts w:eastAsia="Times New Roman"/>
              </w:rPr>
              <w:t>Расчетное задание с</w:t>
            </w:r>
          </w:p>
          <w:p w:rsidR="00AD2278" w:rsidRPr="00810C47" w:rsidRDefault="00AD2278" w:rsidP="00E373F2">
            <w:pPr>
              <w:ind w:left="141"/>
              <w:rPr>
                <w:rFonts w:eastAsia="Times New Roman"/>
              </w:rPr>
            </w:pPr>
            <w:r w:rsidRPr="00810C47">
              <w:rPr>
                <w:rFonts w:eastAsia="Times New Roman"/>
              </w:rPr>
              <w:t>применением  программы</w:t>
            </w:r>
            <w:r w:rsidR="00846FA1" w:rsidRPr="00E94402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 xml:space="preserve"> Excel</w:t>
            </w:r>
          </w:p>
        </w:tc>
        <w:tc>
          <w:tcPr>
            <w:tcW w:w="990" w:type="dxa"/>
          </w:tcPr>
          <w:p w:rsidR="00AD2278" w:rsidRPr="00810C47" w:rsidRDefault="00AD2278" w:rsidP="00AD2278">
            <w:pPr>
              <w:spacing w:line="256" w:lineRule="exact"/>
              <w:ind w:right="-108"/>
            </w:pPr>
            <w:r w:rsidRPr="00810C47">
              <w:rPr>
                <w:rFonts w:eastAsia="Times New Roman"/>
              </w:rPr>
              <w:t>Первый</w:t>
            </w:r>
          </w:p>
          <w:p w:rsidR="00AD2278" w:rsidRPr="00810C47" w:rsidRDefault="00AD2278" w:rsidP="00AD2278">
            <w:pPr>
              <w:ind w:right="-108"/>
            </w:pPr>
            <w:r w:rsidRPr="00810C47">
              <w:rPr>
                <w:rFonts w:eastAsia="Times New Roman"/>
              </w:rPr>
              <w:t>день</w:t>
            </w:r>
          </w:p>
        </w:tc>
        <w:tc>
          <w:tcPr>
            <w:tcW w:w="984" w:type="dxa"/>
          </w:tcPr>
          <w:p w:rsidR="00AD2278" w:rsidRPr="005F4978" w:rsidRDefault="005F4978">
            <w:pPr>
              <w:spacing w:line="256" w:lineRule="exact"/>
              <w:ind w:left="10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 xml:space="preserve"> час</w:t>
            </w:r>
          </w:p>
        </w:tc>
        <w:tc>
          <w:tcPr>
            <w:tcW w:w="3835" w:type="dxa"/>
          </w:tcPr>
          <w:p w:rsidR="003600F2" w:rsidRPr="00E94402" w:rsidRDefault="003600F2" w:rsidP="00885806">
            <w:pPr>
              <w:spacing w:line="256" w:lineRule="exact"/>
              <w:ind w:left="80"/>
              <w:rPr>
                <w:rFonts w:eastAsia="Times New Roman"/>
              </w:rPr>
            </w:pPr>
            <w:r w:rsidRPr="00810C47">
              <w:rPr>
                <w:rFonts w:eastAsia="Times New Roman"/>
              </w:rPr>
              <w:t>Диаграмма Ганта</w:t>
            </w:r>
          </w:p>
          <w:p w:rsidR="003600F2" w:rsidRDefault="003600F2" w:rsidP="00885806">
            <w:pPr>
              <w:spacing w:line="256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Составленная организационная структура</w:t>
            </w:r>
          </w:p>
          <w:p w:rsidR="00AD2278" w:rsidRPr="00810C47" w:rsidRDefault="003600F2" w:rsidP="003600F2">
            <w:pPr>
              <w:spacing w:line="256" w:lineRule="exact"/>
              <w:ind w:left="80"/>
            </w:pPr>
            <w:r>
              <w:rPr>
                <w:rFonts w:eastAsia="Times New Roman"/>
              </w:rPr>
              <w:t>График работы сотрудников</w:t>
            </w:r>
          </w:p>
        </w:tc>
      </w:tr>
      <w:tr w:rsidR="00AD2278" w:rsidRPr="00810C47" w:rsidTr="00AD2278">
        <w:trPr>
          <w:trHeight w:val="176"/>
        </w:trPr>
        <w:tc>
          <w:tcPr>
            <w:tcW w:w="1560" w:type="dxa"/>
            <w:vMerge/>
          </w:tcPr>
          <w:p w:rsidR="00AD2278" w:rsidRPr="00810C47" w:rsidRDefault="00AD2278"/>
        </w:tc>
        <w:tc>
          <w:tcPr>
            <w:tcW w:w="2520" w:type="dxa"/>
          </w:tcPr>
          <w:p w:rsidR="00AD2278" w:rsidRPr="00810C47" w:rsidRDefault="00AD2278" w:rsidP="00341CB9">
            <w:pPr>
              <w:spacing w:line="260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>Модуль D:</w:t>
            </w:r>
          </w:p>
          <w:p w:rsidR="00AD2278" w:rsidRPr="00810C47" w:rsidRDefault="00AD2278" w:rsidP="00341CB9">
            <w:pPr>
              <w:spacing w:line="271" w:lineRule="exact"/>
              <w:ind w:left="100"/>
            </w:pPr>
            <w:r w:rsidRPr="00810C47">
              <w:rPr>
                <w:rFonts w:eastAsia="Times New Roman"/>
              </w:rPr>
              <w:t>Презентация проекта</w:t>
            </w:r>
          </w:p>
        </w:tc>
        <w:tc>
          <w:tcPr>
            <w:tcW w:w="990" w:type="dxa"/>
          </w:tcPr>
          <w:p w:rsidR="00AD2278" w:rsidRPr="00810C47" w:rsidRDefault="00AD2278" w:rsidP="00AD2278">
            <w:pPr>
              <w:spacing w:line="260" w:lineRule="exact"/>
              <w:ind w:right="-108"/>
            </w:pPr>
            <w:r w:rsidRPr="00810C47">
              <w:rPr>
                <w:rFonts w:eastAsia="Times New Roman"/>
              </w:rPr>
              <w:t>Первый</w:t>
            </w:r>
          </w:p>
          <w:p w:rsidR="00AD2278" w:rsidRPr="00810C47" w:rsidRDefault="00AD2278" w:rsidP="00AD2278">
            <w:pPr>
              <w:spacing w:line="271" w:lineRule="exact"/>
              <w:ind w:right="-108"/>
            </w:pPr>
            <w:r w:rsidRPr="00810C47">
              <w:rPr>
                <w:rFonts w:eastAsia="Times New Roman"/>
              </w:rPr>
              <w:t>день</w:t>
            </w:r>
          </w:p>
        </w:tc>
        <w:tc>
          <w:tcPr>
            <w:tcW w:w="984" w:type="dxa"/>
          </w:tcPr>
          <w:p w:rsidR="00AD2278" w:rsidRPr="00810C47" w:rsidRDefault="003600F2" w:rsidP="00341CB9">
            <w:pPr>
              <w:spacing w:line="260" w:lineRule="exact"/>
              <w:ind w:left="100"/>
            </w:pPr>
            <w:r>
              <w:rPr>
                <w:rFonts w:eastAsia="Times New Roman"/>
              </w:rPr>
              <w:t>0,5</w:t>
            </w:r>
            <w:r w:rsidR="00AD2278" w:rsidRPr="00810C47">
              <w:rPr>
                <w:rFonts w:eastAsia="Times New Roman"/>
              </w:rPr>
              <w:t xml:space="preserve"> час</w:t>
            </w:r>
            <w:r>
              <w:rPr>
                <w:rFonts w:eastAsia="Times New Roman"/>
              </w:rPr>
              <w:t>а</w:t>
            </w:r>
          </w:p>
        </w:tc>
        <w:tc>
          <w:tcPr>
            <w:tcW w:w="3835" w:type="dxa"/>
          </w:tcPr>
          <w:p w:rsidR="00AD2278" w:rsidRPr="00810C47" w:rsidRDefault="00AD2278" w:rsidP="00AD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Презентация проекта (с</w:t>
            </w:r>
          </w:p>
          <w:p w:rsidR="00AD2278" w:rsidRPr="00810C47" w:rsidRDefault="00AD2278" w:rsidP="00AD2278">
            <w:pPr>
              <w:spacing w:line="271" w:lineRule="exact"/>
              <w:ind w:left="80"/>
              <w:rPr>
                <w:rFonts w:eastAsia="Times New Roman"/>
              </w:rPr>
            </w:pPr>
            <w:r w:rsidRPr="00810C47">
              <w:rPr>
                <w:rFonts w:eastAsia="Times New Roman"/>
              </w:rPr>
              <w:t>использованием MS Office PowerPoint)</w:t>
            </w:r>
          </w:p>
        </w:tc>
      </w:tr>
      <w:tr w:rsidR="00AD2278" w:rsidRPr="00810C47" w:rsidTr="00AD2278">
        <w:trPr>
          <w:trHeight w:val="176"/>
        </w:trPr>
        <w:tc>
          <w:tcPr>
            <w:tcW w:w="1560" w:type="dxa"/>
            <w:vMerge w:val="restart"/>
          </w:tcPr>
          <w:p w:rsidR="00AD2278" w:rsidRPr="00810C47" w:rsidRDefault="00AD2278" w:rsidP="00AD2278">
            <w:pPr>
              <w:spacing w:line="267" w:lineRule="exact"/>
            </w:pPr>
            <w:r w:rsidRPr="00810C47">
              <w:rPr>
                <w:rFonts w:eastAsia="Times New Roman"/>
                <w:b/>
                <w:bCs/>
              </w:rPr>
              <w:t>Специалист</w:t>
            </w:r>
          </w:p>
        </w:tc>
        <w:tc>
          <w:tcPr>
            <w:tcW w:w="2520" w:type="dxa"/>
          </w:tcPr>
          <w:p w:rsidR="00AD2278" w:rsidRPr="00810C47" w:rsidRDefault="00AD2278" w:rsidP="00341CB9">
            <w:pPr>
              <w:spacing w:line="267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>Модуль А:</w:t>
            </w:r>
          </w:p>
          <w:p w:rsidR="00AD2278" w:rsidRPr="00810C47" w:rsidRDefault="00AD2278" w:rsidP="00341CB9">
            <w:pPr>
              <w:spacing w:line="271" w:lineRule="exact"/>
              <w:ind w:left="100"/>
            </w:pPr>
            <w:r w:rsidRPr="00810C47">
              <w:rPr>
                <w:rFonts w:eastAsia="Times New Roman"/>
              </w:rPr>
              <w:t>Публичная</w:t>
            </w:r>
          </w:p>
          <w:p w:rsidR="00AD2278" w:rsidRPr="00810C47" w:rsidRDefault="00AD2278" w:rsidP="00341CB9">
            <w:pPr>
              <w:ind w:left="100"/>
            </w:pPr>
            <w:r w:rsidRPr="00810C47">
              <w:rPr>
                <w:rFonts w:eastAsia="Times New Roman"/>
              </w:rPr>
              <w:t>презентация Бизнес-</w:t>
            </w:r>
          </w:p>
          <w:p w:rsidR="00AD2278" w:rsidRPr="00810C47" w:rsidRDefault="005F4978" w:rsidP="00E373F2">
            <w:pPr>
              <w:ind w:left="141"/>
            </w:pPr>
            <w:r>
              <w:rPr>
                <w:rFonts w:eastAsia="Times New Roman"/>
              </w:rPr>
              <w:t xml:space="preserve">идеи </w:t>
            </w:r>
            <w:r w:rsidR="00AD2278" w:rsidRPr="00810C47">
              <w:rPr>
                <w:rFonts w:eastAsia="Times New Roman"/>
              </w:rPr>
              <w:t>;</w:t>
            </w:r>
          </w:p>
        </w:tc>
        <w:tc>
          <w:tcPr>
            <w:tcW w:w="990" w:type="dxa"/>
          </w:tcPr>
          <w:p w:rsidR="00AD2278" w:rsidRPr="00810C47" w:rsidRDefault="00AD2278" w:rsidP="00AD2278">
            <w:pPr>
              <w:spacing w:line="264" w:lineRule="exact"/>
              <w:ind w:left="-48" w:right="-46"/>
            </w:pPr>
            <w:r w:rsidRPr="00810C47">
              <w:rPr>
                <w:rFonts w:eastAsia="Times New Roman"/>
              </w:rPr>
              <w:t>Первый</w:t>
            </w:r>
          </w:p>
          <w:p w:rsidR="00AD2278" w:rsidRPr="00810C47" w:rsidRDefault="00AD2278" w:rsidP="00AD2278">
            <w:pPr>
              <w:spacing w:line="271" w:lineRule="exact"/>
              <w:ind w:left="-48" w:right="-46"/>
            </w:pPr>
            <w:r w:rsidRPr="00810C47">
              <w:rPr>
                <w:rFonts w:eastAsia="Times New Roman"/>
              </w:rPr>
              <w:t>день</w:t>
            </w:r>
          </w:p>
        </w:tc>
        <w:tc>
          <w:tcPr>
            <w:tcW w:w="984" w:type="dxa"/>
          </w:tcPr>
          <w:p w:rsidR="00AD2278" w:rsidRPr="00810C47" w:rsidRDefault="00AD2278" w:rsidP="00341CB9">
            <w:pPr>
              <w:spacing w:line="264" w:lineRule="exact"/>
              <w:ind w:left="100"/>
            </w:pPr>
            <w:r w:rsidRPr="00810C47">
              <w:rPr>
                <w:rFonts w:eastAsia="Times New Roman"/>
              </w:rPr>
              <w:t>0,5 часа</w:t>
            </w:r>
          </w:p>
        </w:tc>
        <w:tc>
          <w:tcPr>
            <w:tcW w:w="3835" w:type="dxa"/>
          </w:tcPr>
          <w:p w:rsidR="00AD2278" w:rsidRPr="00810C47" w:rsidRDefault="00AD2278" w:rsidP="00AD2278">
            <w:pPr>
              <w:spacing w:line="264" w:lineRule="exact"/>
              <w:ind w:left="80"/>
            </w:pPr>
            <w:r w:rsidRPr="00810C47">
              <w:rPr>
                <w:rFonts w:eastAsia="Times New Roman"/>
              </w:rPr>
              <w:t>Публичная презентация Бизнес-идеи на основе SWOT-анализа с позиции реализуемости проекта</w:t>
            </w:r>
          </w:p>
          <w:p w:rsidR="00AD2278" w:rsidRPr="00810C47" w:rsidRDefault="00AD2278" w:rsidP="00AD2278">
            <w:pPr>
              <w:ind w:left="80"/>
            </w:pPr>
            <w:r w:rsidRPr="00810C47">
              <w:rPr>
                <w:rFonts w:eastAsia="Times New Roman"/>
              </w:rPr>
              <w:t>в условиях конкурентной среды</w:t>
            </w:r>
          </w:p>
        </w:tc>
      </w:tr>
      <w:tr w:rsidR="00AD2278" w:rsidRPr="00810C47" w:rsidTr="00AD2278">
        <w:trPr>
          <w:trHeight w:val="176"/>
        </w:trPr>
        <w:tc>
          <w:tcPr>
            <w:tcW w:w="1560" w:type="dxa"/>
            <w:vMerge/>
          </w:tcPr>
          <w:p w:rsidR="00AD2278" w:rsidRPr="00810C47" w:rsidRDefault="00AD2278" w:rsidP="00341CB9"/>
        </w:tc>
        <w:tc>
          <w:tcPr>
            <w:tcW w:w="2520" w:type="dxa"/>
          </w:tcPr>
          <w:p w:rsidR="00AD2278" w:rsidRPr="00810C47" w:rsidRDefault="00AD2278" w:rsidP="00341CB9">
            <w:pPr>
              <w:spacing w:line="265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>Модуль В:</w:t>
            </w:r>
          </w:p>
          <w:p w:rsidR="00AD2278" w:rsidRPr="00810C47" w:rsidRDefault="00AD2278" w:rsidP="00E373F2">
            <w:pPr>
              <w:spacing w:line="272" w:lineRule="exact"/>
              <w:ind w:left="141"/>
            </w:pPr>
            <w:r w:rsidRPr="00810C47">
              <w:rPr>
                <w:rFonts w:eastAsia="Times New Roman"/>
              </w:rPr>
              <w:t>Планирование</w:t>
            </w:r>
          </w:p>
          <w:p w:rsidR="00AD2278" w:rsidRPr="00810C47" w:rsidRDefault="00AD2278" w:rsidP="00E373F2">
            <w:pPr>
              <w:ind w:left="141"/>
            </w:pPr>
            <w:r w:rsidRPr="00810C47">
              <w:rPr>
                <w:rFonts w:eastAsia="Times New Roman"/>
              </w:rPr>
              <w:t>рабочего процесса</w:t>
            </w:r>
          </w:p>
        </w:tc>
        <w:tc>
          <w:tcPr>
            <w:tcW w:w="990" w:type="dxa"/>
          </w:tcPr>
          <w:p w:rsidR="00AD2278" w:rsidRPr="00810C47" w:rsidRDefault="00AD2278" w:rsidP="00AD2278">
            <w:pPr>
              <w:spacing w:line="264" w:lineRule="exact"/>
              <w:ind w:left="-48" w:right="-46"/>
            </w:pPr>
            <w:r w:rsidRPr="00810C47">
              <w:rPr>
                <w:rFonts w:eastAsia="Times New Roman"/>
              </w:rPr>
              <w:t>Первый</w:t>
            </w:r>
          </w:p>
          <w:p w:rsidR="00AD2278" w:rsidRPr="00810C47" w:rsidRDefault="00AD2278" w:rsidP="00AD2278">
            <w:pPr>
              <w:spacing w:line="272" w:lineRule="exact"/>
              <w:ind w:left="-48" w:right="-46"/>
            </w:pPr>
            <w:r w:rsidRPr="00810C47">
              <w:rPr>
                <w:rFonts w:eastAsia="Times New Roman"/>
              </w:rPr>
              <w:t>день</w:t>
            </w:r>
          </w:p>
        </w:tc>
        <w:tc>
          <w:tcPr>
            <w:tcW w:w="984" w:type="dxa"/>
          </w:tcPr>
          <w:p w:rsidR="00AD2278" w:rsidRPr="00810C47" w:rsidRDefault="00AD2278" w:rsidP="00341CB9">
            <w:pPr>
              <w:spacing w:line="264" w:lineRule="exact"/>
              <w:ind w:left="100"/>
            </w:pPr>
            <w:r w:rsidRPr="00810C47">
              <w:rPr>
                <w:rFonts w:eastAsia="Times New Roman"/>
              </w:rPr>
              <w:t>1 час</w:t>
            </w:r>
          </w:p>
        </w:tc>
        <w:tc>
          <w:tcPr>
            <w:tcW w:w="3835" w:type="dxa"/>
          </w:tcPr>
          <w:p w:rsidR="00AD2278" w:rsidRPr="00810C47" w:rsidRDefault="00AD2278" w:rsidP="00AD2278">
            <w:pPr>
              <w:spacing w:line="264" w:lineRule="exact"/>
              <w:ind w:left="80"/>
            </w:pPr>
            <w:r w:rsidRPr="00810C47">
              <w:rPr>
                <w:rFonts w:eastAsia="Times New Roman"/>
              </w:rPr>
              <w:t>План рабочего процесса по реализации бизнес-идеи,  оформленный в таблице Excel. Риски проекта.</w:t>
            </w:r>
          </w:p>
          <w:p w:rsidR="00AD2278" w:rsidRPr="00810C47" w:rsidRDefault="00AD2278" w:rsidP="00341CB9">
            <w:pPr>
              <w:ind w:left="80"/>
            </w:pPr>
            <w:r w:rsidRPr="00810C47">
              <w:rPr>
                <w:rFonts w:eastAsia="Times New Roman"/>
              </w:rPr>
              <w:lastRenderedPageBreak/>
              <w:t>Антикризисный план.</w:t>
            </w:r>
          </w:p>
        </w:tc>
      </w:tr>
      <w:tr w:rsidR="00AD2278" w:rsidRPr="00810C47" w:rsidTr="00AD2278">
        <w:trPr>
          <w:trHeight w:val="990"/>
        </w:trPr>
        <w:tc>
          <w:tcPr>
            <w:tcW w:w="1560" w:type="dxa"/>
            <w:vMerge/>
          </w:tcPr>
          <w:p w:rsidR="00AD2278" w:rsidRPr="00810C47" w:rsidRDefault="00AD2278" w:rsidP="00341CB9"/>
        </w:tc>
        <w:tc>
          <w:tcPr>
            <w:tcW w:w="2520" w:type="dxa"/>
          </w:tcPr>
          <w:p w:rsidR="00AD2278" w:rsidRPr="00810C47" w:rsidRDefault="00AD2278" w:rsidP="00AD2278">
            <w:pPr>
              <w:spacing w:line="256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 xml:space="preserve">Модуль C: </w:t>
            </w:r>
            <w:r w:rsidRPr="00810C47">
              <w:rPr>
                <w:rFonts w:eastAsia="Times New Roman"/>
              </w:rPr>
              <w:t>Расчетное задание с</w:t>
            </w:r>
          </w:p>
          <w:p w:rsidR="00AD2278" w:rsidRPr="00810C47" w:rsidRDefault="00AD2278" w:rsidP="00E373F2">
            <w:pPr>
              <w:ind w:left="141"/>
            </w:pPr>
            <w:r w:rsidRPr="00810C47">
              <w:rPr>
                <w:rFonts w:eastAsia="Times New Roman"/>
              </w:rPr>
              <w:t>применением  программы Excel</w:t>
            </w:r>
          </w:p>
        </w:tc>
        <w:tc>
          <w:tcPr>
            <w:tcW w:w="990" w:type="dxa"/>
          </w:tcPr>
          <w:p w:rsidR="00AD2278" w:rsidRPr="00810C47" w:rsidRDefault="00AD2278" w:rsidP="00AD2278">
            <w:pPr>
              <w:spacing w:line="256" w:lineRule="exact"/>
              <w:ind w:left="-48" w:right="-46"/>
            </w:pPr>
            <w:r w:rsidRPr="00810C47">
              <w:rPr>
                <w:rFonts w:eastAsia="Times New Roman"/>
              </w:rPr>
              <w:t>Первый</w:t>
            </w:r>
          </w:p>
          <w:p w:rsidR="00AD2278" w:rsidRPr="00810C47" w:rsidRDefault="00AD2278" w:rsidP="00AD2278">
            <w:pPr>
              <w:ind w:left="-48" w:right="-46"/>
            </w:pPr>
            <w:r w:rsidRPr="00810C47">
              <w:rPr>
                <w:rFonts w:eastAsia="Times New Roman"/>
              </w:rPr>
              <w:t>день</w:t>
            </w:r>
          </w:p>
        </w:tc>
        <w:tc>
          <w:tcPr>
            <w:tcW w:w="984" w:type="dxa"/>
          </w:tcPr>
          <w:p w:rsidR="00AD2278" w:rsidRPr="005F4978" w:rsidRDefault="005F4978" w:rsidP="00341CB9">
            <w:pPr>
              <w:spacing w:line="256" w:lineRule="exact"/>
              <w:ind w:left="10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1 </w:t>
            </w:r>
            <w:r>
              <w:rPr>
                <w:rFonts w:eastAsia="Times New Roman"/>
              </w:rPr>
              <w:t>час</w:t>
            </w:r>
          </w:p>
        </w:tc>
        <w:tc>
          <w:tcPr>
            <w:tcW w:w="3835" w:type="dxa"/>
          </w:tcPr>
          <w:p w:rsidR="003600F2" w:rsidRPr="00E94402" w:rsidRDefault="003600F2" w:rsidP="003600F2">
            <w:pPr>
              <w:spacing w:line="256" w:lineRule="exact"/>
              <w:ind w:left="80"/>
              <w:rPr>
                <w:rFonts w:eastAsia="Times New Roman"/>
              </w:rPr>
            </w:pPr>
            <w:r w:rsidRPr="00810C47">
              <w:rPr>
                <w:rFonts w:eastAsia="Times New Roman"/>
              </w:rPr>
              <w:t>Диаграмма Ганта</w:t>
            </w:r>
          </w:p>
          <w:p w:rsidR="003600F2" w:rsidRDefault="003600F2" w:rsidP="003600F2">
            <w:pPr>
              <w:spacing w:line="256" w:lineRule="exact"/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Составленная организационная структура</w:t>
            </w:r>
          </w:p>
          <w:p w:rsidR="00AD2278" w:rsidRPr="00810C47" w:rsidRDefault="003600F2" w:rsidP="003600F2">
            <w:pPr>
              <w:spacing w:line="256" w:lineRule="exact"/>
              <w:ind w:left="80"/>
            </w:pPr>
            <w:r>
              <w:rPr>
                <w:rFonts w:eastAsia="Times New Roman"/>
              </w:rPr>
              <w:t>График работы сотрудников</w:t>
            </w:r>
          </w:p>
        </w:tc>
      </w:tr>
      <w:tr w:rsidR="00AD2278" w:rsidRPr="00810C47" w:rsidTr="00AD2278">
        <w:trPr>
          <w:trHeight w:val="176"/>
        </w:trPr>
        <w:tc>
          <w:tcPr>
            <w:tcW w:w="1560" w:type="dxa"/>
            <w:vMerge/>
          </w:tcPr>
          <w:p w:rsidR="00AD2278" w:rsidRPr="00810C47" w:rsidRDefault="00AD2278" w:rsidP="00341CB9"/>
        </w:tc>
        <w:tc>
          <w:tcPr>
            <w:tcW w:w="2520" w:type="dxa"/>
          </w:tcPr>
          <w:p w:rsidR="00AD2278" w:rsidRPr="00810C47" w:rsidRDefault="00AD2278" w:rsidP="00341CB9">
            <w:pPr>
              <w:spacing w:line="260" w:lineRule="exact"/>
              <w:ind w:left="100"/>
            </w:pPr>
            <w:r w:rsidRPr="00810C47">
              <w:rPr>
                <w:rFonts w:eastAsia="Times New Roman"/>
                <w:b/>
                <w:bCs/>
              </w:rPr>
              <w:t>Модуль D:</w:t>
            </w:r>
          </w:p>
          <w:p w:rsidR="00AD2278" w:rsidRPr="00810C47" w:rsidRDefault="00AD2278" w:rsidP="00341CB9">
            <w:pPr>
              <w:spacing w:line="271" w:lineRule="exact"/>
              <w:ind w:left="100"/>
            </w:pPr>
            <w:r w:rsidRPr="00810C47">
              <w:rPr>
                <w:rFonts w:eastAsia="Times New Roman"/>
              </w:rPr>
              <w:t>Презентация проекта</w:t>
            </w:r>
          </w:p>
        </w:tc>
        <w:tc>
          <w:tcPr>
            <w:tcW w:w="990" w:type="dxa"/>
          </w:tcPr>
          <w:p w:rsidR="00AD2278" w:rsidRPr="00810C47" w:rsidRDefault="00AD2278" w:rsidP="00AD2278">
            <w:pPr>
              <w:spacing w:line="260" w:lineRule="exact"/>
              <w:ind w:left="-48" w:right="-46"/>
            </w:pPr>
            <w:r w:rsidRPr="00810C47">
              <w:rPr>
                <w:rFonts w:eastAsia="Times New Roman"/>
              </w:rPr>
              <w:t>Первый</w:t>
            </w:r>
          </w:p>
          <w:p w:rsidR="00AD2278" w:rsidRPr="00810C47" w:rsidRDefault="00AD2278" w:rsidP="00AD2278">
            <w:pPr>
              <w:spacing w:line="271" w:lineRule="exact"/>
              <w:ind w:left="-48" w:right="-46"/>
            </w:pPr>
            <w:r w:rsidRPr="00810C47">
              <w:rPr>
                <w:rFonts w:eastAsia="Times New Roman"/>
              </w:rPr>
              <w:t>день</w:t>
            </w:r>
          </w:p>
        </w:tc>
        <w:tc>
          <w:tcPr>
            <w:tcW w:w="984" w:type="dxa"/>
          </w:tcPr>
          <w:p w:rsidR="00AD2278" w:rsidRPr="00810C47" w:rsidRDefault="003600F2" w:rsidP="00341CB9">
            <w:pPr>
              <w:spacing w:line="260" w:lineRule="exact"/>
              <w:ind w:left="100"/>
            </w:pPr>
            <w:r>
              <w:rPr>
                <w:rFonts w:eastAsia="Times New Roman"/>
              </w:rPr>
              <w:t>0,5 часа</w:t>
            </w:r>
          </w:p>
        </w:tc>
        <w:tc>
          <w:tcPr>
            <w:tcW w:w="3835" w:type="dxa"/>
          </w:tcPr>
          <w:p w:rsidR="00AD2278" w:rsidRPr="00810C47" w:rsidRDefault="00AD2278" w:rsidP="00341CB9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Презентация проекта (с</w:t>
            </w:r>
          </w:p>
          <w:p w:rsidR="00AD2278" w:rsidRPr="00810C47" w:rsidRDefault="00AD2278" w:rsidP="00AD2278">
            <w:pPr>
              <w:spacing w:line="271" w:lineRule="exact"/>
              <w:ind w:left="80"/>
              <w:rPr>
                <w:rFonts w:eastAsia="Times New Roman"/>
              </w:rPr>
            </w:pPr>
            <w:r w:rsidRPr="00810C47">
              <w:rPr>
                <w:rFonts w:eastAsia="Times New Roman"/>
              </w:rPr>
              <w:t>использованием MS Office PowerPoint)</w:t>
            </w:r>
          </w:p>
        </w:tc>
      </w:tr>
    </w:tbl>
    <w:p w:rsidR="008C63A6" w:rsidRPr="00810C47" w:rsidRDefault="00996435" w:rsidP="00885806">
      <w:pPr>
        <w:spacing w:line="20" w:lineRule="exact"/>
        <w:rPr>
          <w:sz w:val="20"/>
          <w:szCs w:val="20"/>
        </w:rPr>
      </w:pP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FE60EB3" wp14:editId="17CEC5F1">
                <wp:simplePos x="0" y="0"/>
                <wp:positionH relativeFrom="column">
                  <wp:posOffset>92710</wp:posOffset>
                </wp:positionH>
                <wp:positionV relativeFrom="paragraph">
                  <wp:posOffset>-1775460</wp:posOffset>
                </wp:positionV>
                <wp:extent cx="12700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5A1A0F" id="Shape 23" o:spid="_x0000_s1026" style="position:absolute;margin-left:7.3pt;margin-top:-139.8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a+hAEAAAQ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28C6B04" wp14:editId="0FF268B3">
                <wp:simplePos x="0" y="0"/>
                <wp:positionH relativeFrom="column">
                  <wp:posOffset>5855970</wp:posOffset>
                </wp:positionH>
                <wp:positionV relativeFrom="paragraph">
                  <wp:posOffset>-1775460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100C59" id="Shape 24" o:spid="_x0000_s1026" style="position:absolute;margin-left:461.1pt;margin-top:-139.8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A7523F" wp14:editId="6B0B3611">
                <wp:simplePos x="0" y="0"/>
                <wp:positionH relativeFrom="column">
                  <wp:posOffset>5855970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F7C111" id="Shape 25" o:spid="_x0000_s1026" style="position:absolute;margin-left:461.1pt;margin-top:-.7pt;width:1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Mb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8C63A6" w:rsidRPr="00810C47" w:rsidRDefault="008C63A6">
      <w:pPr>
        <w:spacing w:line="390" w:lineRule="exact"/>
        <w:rPr>
          <w:sz w:val="20"/>
          <w:szCs w:val="20"/>
        </w:rPr>
      </w:pPr>
    </w:p>
    <w:p w:rsidR="008C63A6" w:rsidRPr="00840BA8" w:rsidRDefault="00996435" w:rsidP="00840BA8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8" w:name="_Toc3408780"/>
      <w:r w:rsidRPr="00840BA8">
        <w:rPr>
          <w:rFonts w:ascii="Times New Roman" w:eastAsia="Times New Roman" w:hAnsi="Times New Roman" w:cs="Times New Roman"/>
          <w:color w:val="auto"/>
          <w:sz w:val="24"/>
          <w:szCs w:val="24"/>
        </w:rPr>
        <w:t>2.3.Последовательность выполнения задания.</w:t>
      </w:r>
      <w:bookmarkEnd w:id="8"/>
    </w:p>
    <w:p w:rsidR="008C63A6" w:rsidRPr="00810C47" w:rsidRDefault="008C63A6">
      <w:pPr>
        <w:spacing w:line="315" w:lineRule="exact"/>
        <w:rPr>
          <w:sz w:val="20"/>
          <w:szCs w:val="20"/>
        </w:rPr>
      </w:pPr>
    </w:p>
    <w:p w:rsidR="008C63A6" w:rsidRPr="00810C47" w:rsidRDefault="00996435" w:rsidP="00D1543A">
      <w:pPr>
        <w:numPr>
          <w:ilvl w:val="0"/>
          <w:numId w:val="1"/>
        </w:numPr>
        <w:tabs>
          <w:tab w:val="left" w:pos="426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Организовать рабочее место.</w:t>
      </w:r>
    </w:p>
    <w:p w:rsidR="008C63A6" w:rsidRPr="00810C47" w:rsidRDefault="00996435" w:rsidP="00D1543A">
      <w:pPr>
        <w:numPr>
          <w:ilvl w:val="0"/>
          <w:numId w:val="1"/>
        </w:numPr>
        <w:tabs>
          <w:tab w:val="left" w:pos="426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Создать безопасные условия труда.</w:t>
      </w:r>
    </w:p>
    <w:p w:rsidR="008C63A6" w:rsidRPr="00810C47" w:rsidRDefault="00996435" w:rsidP="00D1543A">
      <w:pPr>
        <w:numPr>
          <w:ilvl w:val="0"/>
          <w:numId w:val="1"/>
        </w:numPr>
        <w:tabs>
          <w:tab w:val="left" w:pos="426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Проа</w:t>
      </w:r>
      <w:r w:rsidR="00AD2278" w:rsidRPr="00810C47">
        <w:rPr>
          <w:rFonts w:eastAsia="Times New Roman"/>
        </w:rPr>
        <w:t>нализировать полученное задание.</w:t>
      </w:r>
    </w:p>
    <w:p w:rsidR="008C63A6" w:rsidRPr="00810C47" w:rsidRDefault="00996435" w:rsidP="00D1543A">
      <w:pPr>
        <w:numPr>
          <w:ilvl w:val="0"/>
          <w:numId w:val="1"/>
        </w:numPr>
        <w:tabs>
          <w:tab w:val="left" w:pos="426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Выполнить задание: модуль А, модуль В, модуль С (кроме школьников), модуль D.</w:t>
      </w:r>
    </w:p>
    <w:p w:rsidR="008C63A6" w:rsidRPr="00810C47" w:rsidRDefault="00996435" w:rsidP="00D1543A">
      <w:pPr>
        <w:numPr>
          <w:ilvl w:val="0"/>
          <w:numId w:val="1"/>
        </w:numPr>
        <w:tabs>
          <w:tab w:val="left" w:pos="426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Продемонстрировать высокое качество выполнения.</w:t>
      </w:r>
    </w:p>
    <w:p w:rsidR="008C63A6" w:rsidRPr="00810C47" w:rsidRDefault="00996435" w:rsidP="00D1543A">
      <w:pPr>
        <w:numPr>
          <w:ilvl w:val="0"/>
          <w:numId w:val="1"/>
        </w:numPr>
        <w:tabs>
          <w:tab w:val="left" w:pos="426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Обеспечить профессионализм исполнения.</w:t>
      </w:r>
    </w:p>
    <w:p w:rsidR="008C63A6" w:rsidRPr="00810C47" w:rsidRDefault="00996435" w:rsidP="00D1543A">
      <w:pPr>
        <w:numPr>
          <w:ilvl w:val="0"/>
          <w:numId w:val="1"/>
        </w:numPr>
        <w:tabs>
          <w:tab w:val="left" w:pos="426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Соблюдать правила безопасности при пользовании компьютерным оборудованием.</w:t>
      </w:r>
    </w:p>
    <w:p w:rsidR="008C63A6" w:rsidRPr="00810C47" w:rsidRDefault="008C63A6">
      <w:pPr>
        <w:spacing w:line="378" w:lineRule="exact"/>
        <w:rPr>
          <w:sz w:val="20"/>
          <w:szCs w:val="20"/>
        </w:rPr>
      </w:pPr>
    </w:p>
    <w:p w:rsidR="00AD2278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9" w:name="_Toc3408781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Технологическая карта выполнения заданий модулей</w:t>
      </w:r>
      <w:bookmarkEnd w:id="9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D2278" w:rsidRPr="00810C47" w:rsidRDefault="00AD2278">
      <w:pPr>
        <w:spacing w:line="264" w:lineRule="auto"/>
        <w:ind w:left="260" w:right="2740" w:firstLine="720"/>
        <w:rPr>
          <w:rFonts w:eastAsia="Times New Roman"/>
          <w:b/>
          <w:bCs/>
        </w:rPr>
      </w:pPr>
    </w:p>
    <w:p w:rsidR="008C63A6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" w:name="_Toc3408782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Модуль А: «Публичная презентация бизнес-идеи»</w:t>
      </w:r>
      <w:bookmarkEnd w:id="10"/>
    </w:p>
    <w:p w:rsidR="00AD2278" w:rsidRPr="00810C47" w:rsidRDefault="00AD2278" w:rsidP="00710C83">
      <w:pPr>
        <w:spacing w:line="276" w:lineRule="auto"/>
        <w:ind w:firstLine="720"/>
        <w:jc w:val="both"/>
      </w:pPr>
      <w:r w:rsidRPr="00810C47">
        <w:rPr>
          <w:rStyle w:val="22"/>
          <w:rFonts w:eastAsiaTheme="minorEastAsia"/>
        </w:rPr>
        <w:t>Цель модуля</w:t>
      </w:r>
      <w:r w:rsidRPr="00810C47">
        <w:t xml:space="preserve"> - оценить навыки и компетенции участника, а также способность публично продемонстрировать свою би</w:t>
      </w:r>
      <w:r w:rsidR="00710C83" w:rsidRPr="00810C47">
        <w:t>знес-идею по реализации проекта.</w:t>
      </w:r>
    </w:p>
    <w:p w:rsidR="00BD4B44" w:rsidRDefault="00710C83" w:rsidP="00BD4B44">
      <w:pPr>
        <w:spacing w:line="276" w:lineRule="auto"/>
        <w:ind w:firstLine="709"/>
        <w:jc w:val="both"/>
        <w:rPr>
          <w:rFonts w:eastAsia="Times New Roman"/>
        </w:rPr>
      </w:pPr>
      <w:r w:rsidRPr="00810C47">
        <w:rPr>
          <w:rFonts w:eastAsia="Times New Roman"/>
        </w:rPr>
        <w:t>Предстоит разработать бизнес-концепцию, демонстрирующую полное понимание участниками собственного проекта и ясную бизнес-стратегию у самих 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  <w:r w:rsidRPr="00810C47">
        <w:t> </w:t>
      </w:r>
      <w:r w:rsidR="00BD4B44">
        <w:rPr>
          <w:rFonts w:eastAsia="Times New Roman"/>
        </w:rPr>
        <w:t>Придумайте оригинальное название проекта.</w:t>
      </w:r>
    </w:p>
    <w:p w:rsidR="009B5F7A" w:rsidRPr="00810C47" w:rsidRDefault="00710C83" w:rsidP="00710C83">
      <w:pPr>
        <w:spacing w:line="276" w:lineRule="auto"/>
        <w:ind w:firstLine="709"/>
        <w:jc w:val="both"/>
        <w:rPr>
          <w:rFonts w:eastAsia="Times New Roman"/>
        </w:rPr>
      </w:pPr>
      <w:r w:rsidRPr="00810C47">
        <w:rPr>
          <w:rFonts w:eastAsia="Times New Roman"/>
        </w:rPr>
        <w:t>Как можно более точно и полно опишите продукт или услугу – их качественные характеристики, уникальность (оригинальность, креативность),  очевидную полезность (выгоду) для потребителя, не менее 3-х особенностей продукта (услуги).</w:t>
      </w:r>
      <w:r w:rsidR="00BD4B44">
        <w:rPr>
          <w:rFonts w:eastAsia="Times New Roman"/>
        </w:rPr>
        <w:t xml:space="preserve"> </w:t>
      </w:r>
      <w:r w:rsidR="009B5F7A" w:rsidRPr="009B5F7A">
        <w:rPr>
          <w:rFonts w:eastAsia="Times New Roman"/>
        </w:rPr>
        <w:t>Участник определяет и детально описывает целевые группы (приводятся качественные характеристики), на которые будет нацелен продукт/услуга компании.</w:t>
      </w:r>
    </w:p>
    <w:p w:rsidR="00710C83" w:rsidRPr="00810C47" w:rsidRDefault="00710C83" w:rsidP="00710C83">
      <w:pPr>
        <w:spacing w:line="276" w:lineRule="auto"/>
        <w:ind w:firstLine="720"/>
        <w:jc w:val="both"/>
      </w:pPr>
      <w:r w:rsidRPr="00810C47">
        <w:t xml:space="preserve">Модуль включает в себя публичную презентацию разработанной бизнес-идеи и навыков решения задач (проблем) для демонстрации исполнительского мастерства. В этом модуле главной задачей является формулирование бизнес-идеи и развитие ее в бизнес-концепции. </w:t>
      </w:r>
    </w:p>
    <w:p w:rsidR="00710C83" w:rsidRPr="00810C47" w:rsidRDefault="00710C83" w:rsidP="00710C83">
      <w:pPr>
        <w:spacing w:line="276" w:lineRule="auto"/>
        <w:ind w:firstLine="709"/>
        <w:jc w:val="both"/>
        <w:rPr>
          <w:rFonts w:eastAsia="Times New Roman"/>
        </w:rPr>
      </w:pPr>
      <w:r w:rsidRPr="00810C47">
        <w:rPr>
          <w:rFonts w:eastAsia="Times New Roman"/>
        </w:rPr>
        <w:t>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</w:t>
      </w:r>
    </w:p>
    <w:p w:rsidR="00AD2278" w:rsidRPr="00810C47" w:rsidRDefault="00AD2278" w:rsidP="003F2811">
      <w:pPr>
        <w:pStyle w:val="70"/>
        <w:shd w:val="clear" w:color="auto" w:fill="auto"/>
        <w:ind w:left="426"/>
      </w:pPr>
      <w:r w:rsidRPr="00810C47">
        <w:t>Время выполнения:</w:t>
      </w:r>
    </w:p>
    <w:p w:rsidR="00AD2278" w:rsidRPr="00810C47" w:rsidRDefault="00AD2278" w:rsidP="003F2811">
      <w:pPr>
        <w:pStyle w:val="70"/>
        <w:shd w:val="clear" w:color="auto" w:fill="auto"/>
        <w:ind w:left="426"/>
      </w:pPr>
      <w:r w:rsidRPr="00810C47">
        <w:t>Для студентов и специалистов: 30 минут - 0,5 часа для школьников - 60 минут - 1 час.</w:t>
      </w:r>
    </w:p>
    <w:p w:rsidR="00710C83" w:rsidRPr="00810C47" w:rsidRDefault="00710C83" w:rsidP="003F2811">
      <w:pPr>
        <w:spacing w:line="413" w:lineRule="exact"/>
        <w:ind w:firstLine="366"/>
      </w:pPr>
      <w:r w:rsidRPr="00810C47">
        <w:rPr>
          <w:rStyle w:val="22"/>
          <w:rFonts w:eastAsiaTheme="minorEastAsia"/>
        </w:rPr>
        <w:t>Задание:</w:t>
      </w:r>
      <w:r w:rsidRPr="00810C47">
        <w:t xml:space="preserve"> Сформулировать бизнес-идею и развить ее в бизнес-концепцию.</w:t>
      </w:r>
    </w:p>
    <w:p w:rsidR="00FE3FD3" w:rsidRPr="00E94402" w:rsidRDefault="00FE3FD3" w:rsidP="00AD2278">
      <w:pPr>
        <w:pStyle w:val="80"/>
        <w:shd w:val="clear" w:color="auto" w:fill="auto"/>
      </w:pPr>
    </w:p>
    <w:p w:rsidR="00AD2278" w:rsidRPr="00810C47" w:rsidRDefault="00AD2278" w:rsidP="00AD2278">
      <w:pPr>
        <w:pStyle w:val="80"/>
        <w:shd w:val="clear" w:color="auto" w:fill="auto"/>
      </w:pPr>
      <w:r w:rsidRPr="00810C47">
        <w:lastRenderedPageBreak/>
        <w:t>Порядок выполнения задания</w:t>
      </w:r>
    </w:p>
    <w:p w:rsidR="00AD2278" w:rsidRPr="00810C47" w:rsidRDefault="00710C83" w:rsidP="00D1543A">
      <w:pPr>
        <w:widowControl w:val="0"/>
        <w:numPr>
          <w:ilvl w:val="0"/>
          <w:numId w:val="26"/>
        </w:numPr>
        <w:tabs>
          <w:tab w:val="left" w:pos="426"/>
        </w:tabs>
        <w:spacing w:line="276" w:lineRule="auto"/>
        <w:jc w:val="both"/>
      </w:pPr>
      <w:r w:rsidRPr="00810C47">
        <w:t>Изучение конкурсного задания</w:t>
      </w:r>
      <w:r w:rsidR="00AD2278" w:rsidRPr="00810C47">
        <w:t>.</w:t>
      </w:r>
    </w:p>
    <w:p w:rsidR="00AD2278" w:rsidRPr="00810C47" w:rsidRDefault="00AD2278" w:rsidP="00D1543A">
      <w:pPr>
        <w:widowControl w:val="0"/>
        <w:numPr>
          <w:ilvl w:val="0"/>
          <w:numId w:val="26"/>
        </w:numPr>
        <w:tabs>
          <w:tab w:val="left" w:pos="426"/>
        </w:tabs>
        <w:spacing w:line="276" w:lineRule="auto"/>
        <w:jc w:val="both"/>
      </w:pPr>
      <w:r w:rsidRPr="00810C47">
        <w:t>Описание продукта или услуги.</w:t>
      </w:r>
    </w:p>
    <w:p w:rsidR="00AD2278" w:rsidRPr="00810C47" w:rsidRDefault="00AD2278" w:rsidP="00D1543A">
      <w:pPr>
        <w:widowControl w:val="0"/>
        <w:numPr>
          <w:ilvl w:val="0"/>
          <w:numId w:val="26"/>
        </w:numPr>
        <w:tabs>
          <w:tab w:val="left" w:pos="426"/>
        </w:tabs>
        <w:spacing w:line="276" w:lineRule="auto"/>
        <w:jc w:val="both"/>
      </w:pPr>
      <w:r w:rsidRPr="00810C47">
        <w:t>Формулировка бизнес-идеи.</w:t>
      </w:r>
    </w:p>
    <w:p w:rsidR="00AD2278" w:rsidRDefault="00AD2278" w:rsidP="00D1543A">
      <w:pPr>
        <w:widowControl w:val="0"/>
        <w:numPr>
          <w:ilvl w:val="0"/>
          <w:numId w:val="26"/>
        </w:numPr>
        <w:tabs>
          <w:tab w:val="left" w:pos="426"/>
        </w:tabs>
        <w:spacing w:line="276" w:lineRule="auto"/>
        <w:jc w:val="both"/>
      </w:pPr>
      <w:r w:rsidRPr="00810C47">
        <w:t>Разработка бизнес-концепции.</w:t>
      </w:r>
    </w:p>
    <w:p w:rsidR="00BD4B44" w:rsidRPr="00810C47" w:rsidRDefault="00BD4B44" w:rsidP="00D1543A">
      <w:pPr>
        <w:widowControl w:val="0"/>
        <w:numPr>
          <w:ilvl w:val="0"/>
          <w:numId w:val="26"/>
        </w:numPr>
        <w:tabs>
          <w:tab w:val="left" w:pos="426"/>
        </w:tabs>
        <w:spacing w:line="276" w:lineRule="auto"/>
        <w:jc w:val="both"/>
      </w:pPr>
      <w:r>
        <w:t>Описание целевой аудитории.</w:t>
      </w:r>
    </w:p>
    <w:p w:rsidR="00AD2278" w:rsidRPr="00810C47" w:rsidRDefault="00AD2278" w:rsidP="00D1543A">
      <w:pPr>
        <w:widowControl w:val="0"/>
        <w:numPr>
          <w:ilvl w:val="0"/>
          <w:numId w:val="26"/>
        </w:numPr>
        <w:tabs>
          <w:tab w:val="left" w:pos="426"/>
        </w:tabs>
        <w:spacing w:line="276" w:lineRule="auto"/>
        <w:jc w:val="both"/>
      </w:pPr>
      <w:r w:rsidRPr="00810C47">
        <w:t>Проведение SWOT</w:t>
      </w:r>
      <w:r w:rsidR="00710C83" w:rsidRPr="00810C47">
        <w:t>-</w:t>
      </w:r>
      <w:r w:rsidRPr="00810C47">
        <w:t>анализа с позиции реализации проекта в условиях конкурентной среды.</w:t>
      </w:r>
    </w:p>
    <w:p w:rsidR="00AD2278" w:rsidRPr="00810C47" w:rsidRDefault="00AD2278" w:rsidP="00D1543A">
      <w:pPr>
        <w:widowControl w:val="0"/>
        <w:numPr>
          <w:ilvl w:val="0"/>
          <w:numId w:val="26"/>
        </w:numPr>
        <w:tabs>
          <w:tab w:val="left" w:pos="426"/>
        </w:tabs>
        <w:spacing w:line="276" w:lineRule="auto"/>
        <w:jc w:val="both"/>
      </w:pPr>
      <w:r w:rsidRPr="00810C47">
        <w:t>Публичная презентация Бизнес-концепции.</w:t>
      </w:r>
    </w:p>
    <w:p w:rsidR="009B5F7A" w:rsidRDefault="00AD2278" w:rsidP="003600F2">
      <w:pPr>
        <w:pStyle w:val="70"/>
        <w:shd w:val="clear" w:color="auto" w:fill="auto"/>
        <w:spacing w:line="360" w:lineRule="auto"/>
        <w:ind w:firstLine="709"/>
        <w:jc w:val="both"/>
      </w:pPr>
      <w:r w:rsidRPr="00810C47">
        <w:t>Форма представления результатов: выступление по подготовленной презентации.</w:t>
      </w:r>
      <w:r w:rsidR="00E373F2">
        <w:t xml:space="preserve"> </w:t>
      </w:r>
      <w:r w:rsidR="009B5F7A">
        <w:t>(Не более 5 минут).</w:t>
      </w:r>
    </w:p>
    <w:p w:rsidR="00AD2278" w:rsidRPr="00E373F2" w:rsidRDefault="00E373F2" w:rsidP="003600F2">
      <w:pPr>
        <w:pStyle w:val="70"/>
        <w:shd w:val="clear" w:color="auto" w:fill="auto"/>
        <w:spacing w:line="360" w:lineRule="auto"/>
        <w:ind w:firstLine="709"/>
        <w:jc w:val="both"/>
      </w:pPr>
      <w:r>
        <w:t>Участник</w:t>
      </w:r>
      <w:r w:rsidRPr="00E373F2">
        <w:t xml:space="preserve"> долж</w:t>
      </w:r>
      <w:r>
        <w:t>е</w:t>
      </w:r>
      <w:r w:rsidRPr="00E373F2">
        <w:t xml:space="preserve">н направить электронную копию </w:t>
      </w:r>
      <w:r>
        <w:t xml:space="preserve">презентации </w:t>
      </w:r>
      <w:r>
        <w:rPr>
          <w:lang w:val="en-US"/>
        </w:rPr>
        <w:t>MS</w:t>
      </w:r>
      <w:r w:rsidRPr="00E373F2">
        <w:t xml:space="preserve"> </w:t>
      </w:r>
      <w:r>
        <w:rPr>
          <w:lang w:val="en-US"/>
        </w:rPr>
        <w:t>Power</w:t>
      </w:r>
      <w:r w:rsidRPr="00E373F2">
        <w:t xml:space="preserve"> </w:t>
      </w:r>
      <w:r>
        <w:rPr>
          <w:lang w:val="en-US"/>
        </w:rPr>
        <w:t>Point</w:t>
      </w:r>
      <w:r>
        <w:t xml:space="preserve"> </w:t>
      </w:r>
      <w:r w:rsidRPr="00E373F2">
        <w:t xml:space="preserve">на адрес </w:t>
      </w:r>
      <w:r>
        <w:rPr>
          <w:lang w:val="en-US"/>
        </w:rPr>
        <w:t>lenachapligina</w:t>
      </w:r>
      <w:r w:rsidRPr="00E373F2">
        <w:t>@</w:t>
      </w:r>
      <w:r>
        <w:rPr>
          <w:lang w:val="en-US"/>
        </w:rPr>
        <w:t>yandex</w:t>
      </w:r>
      <w:r w:rsidRPr="00E373F2">
        <w:t>.</w:t>
      </w:r>
      <w:r>
        <w:rPr>
          <w:lang w:val="en-US"/>
        </w:rPr>
        <w:t>ru</w:t>
      </w:r>
      <w:r w:rsidRPr="00E373F2">
        <w:t xml:space="preserve">  </w:t>
      </w:r>
      <w:r>
        <w:t xml:space="preserve">не позднее </w:t>
      </w:r>
      <w:r w:rsidRPr="00E373F2">
        <w:t>09</w:t>
      </w:r>
      <w:r>
        <w:t>.00 часов дня, предшествующего соревнованию.</w:t>
      </w:r>
    </w:p>
    <w:p w:rsidR="008C63A6" w:rsidRPr="00810C47" w:rsidRDefault="00996435" w:rsidP="00710C83">
      <w:pPr>
        <w:spacing w:line="276" w:lineRule="auto"/>
        <w:ind w:left="980" w:right="740" w:hanging="719"/>
        <w:rPr>
          <w:sz w:val="20"/>
          <w:szCs w:val="20"/>
        </w:rPr>
      </w:pPr>
      <w:r w:rsidRPr="00810C47">
        <w:rPr>
          <w:rFonts w:eastAsia="Times New Roman"/>
        </w:rPr>
        <w:t>Бланк экспертной оценки</w:t>
      </w:r>
    </w:p>
    <w:p w:rsidR="008C63A6" w:rsidRPr="00810C47" w:rsidRDefault="008C63A6">
      <w:pPr>
        <w:spacing w:line="11" w:lineRule="exact"/>
        <w:rPr>
          <w:sz w:val="20"/>
          <w:szCs w:val="20"/>
        </w:rPr>
      </w:pPr>
    </w:p>
    <w:p w:rsidR="008C63A6" w:rsidRPr="00810C47" w:rsidRDefault="00996435">
      <w:pPr>
        <w:ind w:left="260"/>
        <w:rPr>
          <w:sz w:val="20"/>
          <w:szCs w:val="20"/>
        </w:rPr>
      </w:pPr>
      <w:r w:rsidRPr="00810C47">
        <w:rPr>
          <w:rFonts w:eastAsia="Times New Roman"/>
          <w:i/>
          <w:iCs/>
        </w:rPr>
        <w:t>Лист критериев оценки</w:t>
      </w:r>
    </w:p>
    <w:p w:rsidR="008C63A6" w:rsidRPr="00810C47" w:rsidRDefault="008C63A6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20"/>
        <w:gridCol w:w="6560"/>
        <w:gridCol w:w="1980"/>
        <w:gridCol w:w="30"/>
      </w:tblGrid>
      <w:tr w:rsidR="008C63A6" w:rsidRPr="00810C47" w:rsidTr="008F3F05">
        <w:trPr>
          <w:trHeight w:val="28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ind w:right="600"/>
              <w:jc w:val="center"/>
              <w:rPr>
                <w:sz w:val="20"/>
                <w:szCs w:val="20"/>
              </w:rPr>
            </w:pPr>
            <w:r w:rsidRPr="008F3F05">
              <w:rPr>
                <w:rFonts w:eastAsia="Times New Roman"/>
                <w:b/>
                <w:bCs/>
              </w:rPr>
              <w:t>Критерии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jc w:val="center"/>
              <w:rPr>
                <w:sz w:val="20"/>
                <w:szCs w:val="20"/>
              </w:rPr>
            </w:pPr>
            <w:r w:rsidRPr="008F3F05">
              <w:rPr>
                <w:rFonts w:eastAsia="Times New Roman"/>
                <w:b/>
                <w:bCs/>
              </w:rPr>
              <w:t>Начисляемые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F3F05">
        <w:trPr>
          <w:trHeight w:val="137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6560" w:type="dxa"/>
            <w:vMerge/>
            <w:tcBorders>
              <w:right w:val="single" w:sz="8" w:space="0" w:color="auto"/>
            </w:tcBorders>
            <w:vAlign w:val="bottom"/>
          </w:tcPr>
          <w:p w:rsidR="008C63A6" w:rsidRPr="008F3F05" w:rsidRDefault="008C63A6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jc w:val="center"/>
              <w:rPr>
                <w:sz w:val="20"/>
                <w:szCs w:val="20"/>
              </w:rPr>
            </w:pPr>
            <w:r w:rsidRPr="008F3F05">
              <w:rPr>
                <w:rFonts w:eastAsia="Times New Roman"/>
                <w:b/>
                <w:bCs/>
              </w:rPr>
              <w:t>баллы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F3F05">
        <w:trPr>
          <w:trHeight w:val="14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6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8C63A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8C63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F3F05">
        <w:trPr>
          <w:trHeight w:val="266"/>
        </w:trPr>
        <w:tc>
          <w:tcPr>
            <w:tcW w:w="7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F3F05">
              <w:rPr>
                <w:rFonts w:eastAsia="Times New Roman"/>
                <w:b/>
                <w:bCs/>
              </w:rPr>
              <w:t>Объективные критерии: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F3F05">
        <w:trPr>
          <w:trHeight w:val="26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1.</w:t>
            </w: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spacing w:line="263" w:lineRule="exact"/>
              <w:ind w:left="6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Практическая значимость</w:t>
            </w:r>
            <w:r w:rsidR="00BD4B44" w:rsidRPr="008F3F05">
              <w:rPr>
                <w:rFonts w:eastAsia="Times New Roman"/>
              </w:rPr>
              <w:t xml:space="preserve"> и реали</w:t>
            </w:r>
            <w:r w:rsidR="00F6608C" w:rsidRPr="008F3F05">
              <w:rPr>
                <w:rFonts w:eastAsia="Times New Roman"/>
              </w:rPr>
              <w:t>з</w:t>
            </w:r>
            <w:r w:rsidR="00BD4B44" w:rsidRPr="008F3F05">
              <w:rPr>
                <w:rFonts w:eastAsia="Times New Roman"/>
              </w:rPr>
              <w:t>уемость</w:t>
            </w:r>
            <w:r w:rsidRPr="008F3F05">
              <w:rPr>
                <w:rFonts w:eastAsia="Times New Roman"/>
              </w:rPr>
              <w:t xml:space="preserve"> бизнес-идеи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4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FC5B9B" w:rsidRPr="00810C47" w:rsidTr="008F3F05">
        <w:trPr>
          <w:trHeight w:val="26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FC5B9B" w:rsidRPr="00810C47" w:rsidRDefault="00FC5B9B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2.</w:t>
            </w:r>
          </w:p>
        </w:tc>
        <w:tc>
          <w:tcPr>
            <w:tcW w:w="6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5B9B" w:rsidRPr="008F3F05" w:rsidRDefault="00FC5B9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Клиенто</w:t>
            </w:r>
            <w:r w:rsidRPr="008F3F05">
              <w:rPr>
                <w:rFonts w:eastAsia="Times New Roman"/>
              </w:rPr>
              <w:t>ориентированность (описание продукта или услуги с</w:t>
            </w:r>
          </w:p>
          <w:p w:rsidR="00FC5B9B" w:rsidRPr="008F3F05" w:rsidRDefault="00FC5B9B" w:rsidP="00987B4B">
            <w:pPr>
              <w:ind w:left="14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указанием ее значимости для клиента)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FC5B9B" w:rsidRPr="008F3F05" w:rsidRDefault="00FC5B9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4</w:t>
            </w:r>
          </w:p>
        </w:tc>
        <w:tc>
          <w:tcPr>
            <w:tcW w:w="30" w:type="dxa"/>
            <w:vAlign w:val="bottom"/>
          </w:tcPr>
          <w:p w:rsidR="00FC5B9B" w:rsidRPr="00810C47" w:rsidRDefault="00FC5B9B">
            <w:pPr>
              <w:rPr>
                <w:sz w:val="1"/>
                <w:szCs w:val="1"/>
              </w:rPr>
            </w:pPr>
          </w:p>
        </w:tc>
      </w:tr>
      <w:tr w:rsidR="00FC5B9B" w:rsidRPr="00810C47" w:rsidTr="008F3F05">
        <w:trPr>
          <w:trHeight w:val="29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C5B9B" w:rsidRPr="00810C47" w:rsidRDefault="00FC5B9B"/>
        </w:tc>
        <w:tc>
          <w:tcPr>
            <w:tcW w:w="6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9B" w:rsidRPr="008F3F05" w:rsidRDefault="00FC5B9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B9B" w:rsidRPr="008F3F05" w:rsidRDefault="00FC5B9B"/>
        </w:tc>
        <w:tc>
          <w:tcPr>
            <w:tcW w:w="30" w:type="dxa"/>
            <w:vAlign w:val="bottom"/>
          </w:tcPr>
          <w:p w:rsidR="00FC5B9B" w:rsidRPr="00810C47" w:rsidRDefault="00FC5B9B">
            <w:pPr>
              <w:rPr>
                <w:sz w:val="1"/>
                <w:szCs w:val="1"/>
              </w:rPr>
            </w:pPr>
          </w:p>
        </w:tc>
      </w:tr>
      <w:tr w:rsidR="008C63A6" w:rsidRPr="00810C47" w:rsidTr="008F3F05">
        <w:trPr>
          <w:trHeight w:val="2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3.</w:t>
            </w: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397903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  <w:r w:rsidR="00996435" w:rsidRPr="008F3F05">
              <w:rPr>
                <w:rFonts w:eastAsia="Times New Roman"/>
              </w:rPr>
              <w:t xml:space="preserve"> формулировки бизнес-идеи</w:t>
            </w:r>
            <w:r>
              <w:rPr>
                <w:rFonts w:eastAsia="Times New Roman"/>
              </w:rPr>
              <w:t xml:space="preserve"> применена конкретная методика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8F3F0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F3F05">
        <w:trPr>
          <w:trHeight w:val="2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4.</w:t>
            </w: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spacing w:line="264" w:lineRule="exact"/>
              <w:ind w:right="200"/>
              <w:jc w:val="center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Владение теоретической базой для проведения SWOT-анализа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BD4B44" w:rsidRPr="00810C47" w:rsidTr="008F3F05">
        <w:trPr>
          <w:trHeight w:val="2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4B44" w:rsidRPr="00810C47" w:rsidRDefault="00BD4B44">
            <w:pPr>
              <w:spacing w:line="264" w:lineRule="exact"/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B44" w:rsidRPr="008F3F05" w:rsidRDefault="00BD4B44" w:rsidP="00BD4B44">
            <w:pPr>
              <w:spacing w:line="264" w:lineRule="exact"/>
              <w:ind w:left="47" w:right="200"/>
              <w:rPr>
                <w:rFonts w:eastAsia="Times New Roman"/>
              </w:rPr>
            </w:pPr>
            <w:r w:rsidRPr="008F3F05">
              <w:rPr>
                <w:rFonts w:eastAsia="Times New Roman"/>
              </w:rPr>
              <w:t>Точность определения целевой аудитории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4B44" w:rsidRPr="008F3F05" w:rsidRDefault="008F3F05">
            <w:pPr>
              <w:spacing w:line="264" w:lineRule="exact"/>
              <w:ind w:left="100"/>
              <w:rPr>
                <w:rFonts w:eastAsia="Times New Roman"/>
              </w:rPr>
            </w:pPr>
            <w:r w:rsidRPr="008F3F05">
              <w:rPr>
                <w:rFonts w:eastAsia="Times New Roman"/>
              </w:rPr>
              <w:t>3</w:t>
            </w:r>
          </w:p>
        </w:tc>
        <w:tc>
          <w:tcPr>
            <w:tcW w:w="30" w:type="dxa"/>
            <w:vAlign w:val="bottom"/>
          </w:tcPr>
          <w:p w:rsidR="00BD4B44" w:rsidRPr="00810C47" w:rsidRDefault="00BD4B44">
            <w:pPr>
              <w:rPr>
                <w:sz w:val="1"/>
                <w:szCs w:val="1"/>
              </w:rPr>
            </w:pPr>
          </w:p>
        </w:tc>
      </w:tr>
      <w:tr w:rsidR="008C63A6" w:rsidRPr="00810C47" w:rsidTr="008F3F05">
        <w:trPr>
          <w:trHeight w:val="263"/>
        </w:trPr>
        <w:tc>
          <w:tcPr>
            <w:tcW w:w="72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BD4B44" w:rsidP="00BD4B44">
            <w:pPr>
              <w:spacing w:line="263" w:lineRule="exact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 xml:space="preserve">  6</w:t>
            </w:r>
            <w:r w:rsidR="00996435" w:rsidRPr="008F3F05">
              <w:rPr>
                <w:rFonts w:eastAsia="Times New Roman"/>
              </w:rPr>
              <w:t>.</w:t>
            </w:r>
            <w:r w:rsidRPr="008F3F05">
              <w:rPr>
                <w:rFonts w:eastAsia="Times New Roman"/>
              </w:rPr>
              <w:t xml:space="preserve">   </w:t>
            </w:r>
            <w:r w:rsidR="00996435" w:rsidRPr="008F3F05">
              <w:rPr>
                <w:rFonts w:eastAsia="Times New Roman"/>
              </w:rPr>
              <w:t>Качество  проведения  SWOT  анализа  с  позиции  реализации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5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F3F05">
        <w:trPr>
          <w:trHeight w:val="28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ind w:left="14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проекта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8C63A6"/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F3F05">
        <w:trPr>
          <w:trHeight w:val="268"/>
        </w:trPr>
        <w:tc>
          <w:tcPr>
            <w:tcW w:w="7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spacing w:line="265" w:lineRule="exact"/>
              <w:ind w:left="140"/>
              <w:rPr>
                <w:sz w:val="20"/>
                <w:szCs w:val="20"/>
              </w:rPr>
            </w:pPr>
            <w:r w:rsidRPr="008F3F05">
              <w:rPr>
                <w:rFonts w:eastAsia="Times New Roman"/>
                <w:b/>
                <w:bCs/>
              </w:rPr>
              <w:t>Субъективные критерии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F3F05" w:rsidRPr="00810C47" w:rsidTr="00987B4B">
        <w:trPr>
          <w:trHeight w:val="26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3F05" w:rsidRPr="00810C47" w:rsidRDefault="008F3F05" w:rsidP="00987B4B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1.</w:t>
            </w: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05" w:rsidRPr="008F3F05" w:rsidRDefault="008F3F05" w:rsidP="008F3F05">
            <w:pPr>
              <w:spacing w:line="263" w:lineRule="exact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Качество описания продукта или услуги.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05" w:rsidRPr="008F3F05" w:rsidRDefault="008F3F0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1</w:t>
            </w:r>
          </w:p>
        </w:tc>
        <w:tc>
          <w:tcPr>
            <w:tcW w:w="30" w:type="dxa"/>
            <w:vAlign w:val="bottom"/>
          </w:tcPr>
          <w:p w:rsidR="008F3F05" w:rsidRPr="00810C47" w:rsidRDefault="008F3F05">
            <w:pPr>
              <w:rPr>
                <w:sz w:val="1"/>
                <w:szCs w:val="1"/>
              </w:rPr>
            </w:pPr>
          </w:p>
        </w:tc>
      </w:tr>
      <w:tr w:rsidR="008F3F05" w:rsidRPr="00810C47" w:rsidTr="00987B4B">
        <w:trPr>
          <w:trHeight w:val="2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3F05" w:rsidRPr="00810C47" w:rsidRDefault="008F3F05" w:rsidP="00987B4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2.</w:t>
            </w: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05" w:rsidRPr="008F3F05" w:rsidRDefault="008F3F05" w:rsidP="00F6608C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Креативность названия проекта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05" w:rsidRPr="008F3F05" w:rsidRDefault="008F3F0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1</w:t>
            </w:r>
          </w:p>
        </w:tc>
        <w:tc>
          <w:tcPr>
            <w:tcW w:w="30" w:type="dxa"/>
            <w:vAlign w:val="bottom"/>
          </w:tcPr>
          <w:p w:rsidR="008F3F05" w:rsidRPr="00810C47" w:rsidRDefault="008F3F05">
            <w:pPr>
              <w:rPr>
                <w:sz w:val="1"/>
                <w:szCs w:val="1"/>
              </w:rPr>
            </w:pPr>
          </w:p>
        </w:tc>
      </w:tr>
      <w:tr w:rsidR="008F3F05" w:rsidRPr="00810C47" w:rsidTr="00987B4B">
        <w:trPr>
          <w:trHeight w:val="2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3F05" w:rsidRPr="00810C47" w:rsidRDefault="008F3F05" w:rsidP="00987B4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3.</w:t>
            </w: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05" w:rsidRPr="008F3F05" w:rsidRDefault="008F3F05" w:rsidP="003600F2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Обоснование инновационности (оригинальности</w:t>
            </w:r>
            <w:r w:rsidR="003600F2" w:rsidRPr="003600F2">
              <w:rPr>
                <w:rFonts w:eastAsia="Times New Roman"/>
              </w:rPr>
              <w:t>)</w:t>
            </w:r>
            <w:r w:rsidRPr="008F3F05">
              <w:rPr>
                <w:rFonts w:eastAsia="Times New Roman"/>
              </w:rPr>
              <w:t xml:space="preserve"> бизнес-идеи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05" w:rsidRPr="008F3F05" w:rsidRDefault="008F3F0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8F3F05" w:rsidRPr="00810C47" w:rsidRDefault="008F3F05">
            <w:pPr>
              <w:rPr>
                <w:sz w:val="1"/>
                <w:szCs w:val="1"/>
              </w:rPr>
            </w:pPr>
          </w:p>
        </w:tc>
      </w:tr>
      <w:tr w:rsidR="008F3F05" w:rsidRPr="00810C47" w:rsidTr="00987B4B">
        <w:trPr>
          <w:trHeight w:val="26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F3F05" w:rsidRPr="00810C47" w:rsidRDefault="008F3F05" w:rsidP="00987B4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4.</w:t>
            </w:r>
          </w:p>
        </w:tc>
        <w:tc>
          <w:tcPr>
            <w:tcW w:w="6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05" w:rsidRPr="008F3F05" w:rsidRDefault="008F3F05" w:rsidP="00FC5B9B">
            <w:pPr>
              <w:spacing w:line="264" w:lineRule="exact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 xml:space="preserve">Качество публичной презентации 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F05" w:rsidRPr="008F3F05" w:rsidRDefault="008F3F0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</w:rPr>
              <w:t>1</w:t>
            </w:r>
          </w:p>
        </w:tc>
        <w:tc>
          <w:tcPr>
            <w:tcW w:w="30" w:type="dxa"/>
            <w:vAlign w:val="bottom"/>
          </w:tcPr>
          <w:p w:rsidR="008F3F05" w:rsidRPr="00810C47" w:rsidRDefault="008F3F05">
            <w:pPr>
              <w:rPr>
                <w:sz w:val="1"/>
                <w:szCs w:val="1"/>
              </w:rPr>
            </w:pPr>
          </w:p>
        </w:tc>
      </w:tr>
      <w:tr w:rsidR="008C63A6" w:rsidRPr="00810C47" w:rsidTr="008F3F05">
        <w:trPr>
          <w:trHeight w:val="270"/>
        </w:trPr>
        <w:tc>
          <w:tcPr>
            <w:tcW w:w="72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F3F05" w:rsidRDefault="00996435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8F3F05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</w:tbl>
    <w:p w:rsidR="008C63A6" w:rsidRPr="00810C47" w:rsidRDefault="008C63A6">
      <w:pPr>
        <w:spacing w:line="314" w:lineRule="exact"/>
        <w:rPr>
          <w:sz w:val="20"/>
          <w:szCs w:val="20"/>
        </w:rPr>
      </w:pPr>
    </w:p>
    <w:p w:rsidR="008C63A6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" w:name="_Toc3408783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Модуль В: «Планирование рабочего процесса»</w:t>
      </w:r>
      <w:bookmarkEnd w:id="11"/>
    </w:p>
    <w:p w:rsidR="007A3FA1" w:rsidRPr="00810C47" w:rsidRDefault="00996435" w:rsidP="007A3FA1">
      <w:pPr>
        <w:spacing w:line="276" w:lineRule="auto"/>
        <w:ind w:firstLine="708"/>
        <w:jc w:val="both"/>
        <w:rPr>
          <w:rFonts w:eastAsia="Times New Roman"/>
        </w:rPr>
      </w:pPr>
      <w:r w:rsidRPr="00810C47">
        <w:rPr>
          <w:rFonts w:eastAsia="Times New Roman"/>
        </w:rPr>
        <w:t>Этот модуль направлен на визуализацию бизнес-процессов, а также на демонстрацию их последовательности. Должны быть представлены описание производственного процесса, или схема предоставления соответствующей услуги.</w:t>
      </w:r>
    </w:p>
    <w:p w:rsidR="007A3FA1" w:rsidRPr="00810C47" w:rsidRDefault="00996435" w:rsidP="007A3FA1">
      <w:pPr>
        <w:spacing w:line="276" w:lineRule="auto"/>
        <w:ind w:firstLine="708"/>
        <w:jc w:val="both"/>
        <w:rPr>
          <w:rFonts w:eastAsia="Times New Roman"/>
        </w:rPr>
      </w:pPr>
      <w:r w:rsidRPr="00810C47">
        <w:rPr>
          <w:rFonts w:eastAsia="Times New Roman"/>
          <w:i/>
          <w:iCs/>
        </w:rPr>
        <w:t xml:space="preserve">Цель </w:t>
      </w:r>
      <w:r w:rsidRPr="00810C47">
        <w:rPr>
          <w:rFonts w:eastAsia="Times New Roman"/>
        </w:rPr>
        <w:t>состоит в том,</w:t>
      </w:r>
      <w:r w:rsidRPr="00810C47">
        <w:rPr>
          <w:rFonts w:eastAsia="Times New Roman"/>
          <w:i/>
          <w:iCs/>
        </w:rPr>
        <w:t xml:space="preserve"> </w:t>
      </w:r>
      <w:r w:rsidRPr="00810C47">
        <w:rPr>
          <w:rFonts w:eastAsia="Times New Roman"/>
        </w:rPr>
        <w:t>чтобы показать полный цикл бизнес-процесса</w:t>
      </w:r>
      <w:r w:rsidRPr="00810C47">
        <w:rPr>
          <w:rFonts w:eastAsia="Times New Roman"/>
          <w:i/>
          <w:iCs/>
        </w:rPr>
        <w:t xml:space="preserve"> </w:t>
      </w:r>
      <w:r w:rsidRPr="00810C47">
        <w:rPr>
          <w:rFonts w:eastAsia="Times New Roman"/>
        </w:rPr>
        <w:t>«шаг за шагом»,</w:t>
      </w:r>
    </w:p>
    <w:p w:rsidR="008C63A6" w:rsidRPr="00810C47" w:rsidRDefault="00996435" w:rsidP="007A3FA1">
      <w:pPr>
        <w:spacing w:line="276" w:lineRule="auto"/>
        <w:jc w:val="both"/>
        <w:rPr>
          <w:rFonts w:eastAsia="Times New Roman"/>
        </w:rPr>
      </w:pPr>
      <w:r w:rsidRPr="00810C47">
        <w:rPr>
          <w:rFonts w:eastAsia="Times New Roman"/>
        </w:rPr>
        <w:t>от приобретения сырья или приема заказа, до его поставки или продажи его клиенту.</w:t>
      </w:r>
      <w:r w:rsidR="008F3F05">
        <w:rPr>
          <w:rFonts w:eastAsia="Times New Roman"/>
        </w:rPr>
        <w:t xml:space="preserve"> Также должны быть отмечены ключевые бизнес-процессы.</w:t>
      </w:r>
    </w:p>
    <w:p w:rsidR="008C63A6" w:rsidRPr="00810C47" w:rsidRDefault="00996435" w:rsidP="007A3FA1">
      <w:pPr>
        <w:spacing w:line="276" w:lineRule="auto"/>
        <w:ind w:firstLine="708"/>
        <w:jc w:val="both"/>
        <w:rPr>
          <w:sz w:val="20"/>
          <w:szCs w:val="20"/>
        </w:rPr>
      </w:pPr>
      <w:r w:rsidRPr="00810C47">
        <w:rPr>
          <w:rFonts w:eastAsia="Times New Roman"/>
        </w:rPr>
        <w:t>Должна быть предусмотрена возможность повторного использования (переработки, утилизации) сырья.</w:t>
      </w:r>
    </w:p>
    <w:p w:rsidR="008C63A6" w:rsidRPr="00810C47" w:rsidRDefault="00996435" w:rsidP="007A3FA1">
      <w:pPr>
        <w:spacing w:line="276" w:lineRule="auto"/>
        <w:ind w:firstLine="708"/>
        <w:jc w:val="both"/>
        <w:rPr>
          <w:sz w:val="20"/>
          <w:szCs w:val="20"/>
        </w:rPr>
      </w:pPr>
      <w:r w:rsidRPr="00810C47">
        <w:rPr>
          <w:rFonts w:eastAsia="Times New Roman"/>
        </w:rPr>
        <w:t>На этом этапе развития деятельности должны быть проработаны как позитивный, так и негативный варианты развития бизнеса. Другими словами, должен быть продуман антикризисный план.</w:t>
      </w:r>
    </w:p>
    <w:p w:rsidR="007A3FA1" w:rsidRPr="00810C47" w:rsidRDefault="007A3FA1" w:rsidP="007A3FA1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  <w:i/>
          <w:iCs/>
        </w:rPr>
        <w:lastRenderedPageBreak/>
        <w:t>Время выполнения</w:t>
      </w:r>
    </w:p>
    <w:p w:rsidR="007A3FA1" w:rsidRPr="00810C47" w:rsidRDefault="007A3FA1" w:rsidP="007A3FA1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  <w:i/>
          <w:iCs/>
        </w:rPr>
        <w:t>Для школьников: 2 часа (120 мин)</w:t>
      </w:r>
    </w:p>
    <w:p w:rsidR="007A3FA1" w:rsidRPr="00810C47" w:rsidRDefault="007A3FA1" w:rsidP="007A3FA1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  <w:i/>
          <w:iCs/>
        </w:rPr>
        <w:t>Для студентов и специалистов – 1 час (60 мин)</w:t>
      </w:r>
    </w:p>
    <w:p w:rsidR="007A3FA1" w:rsidRPr="00810C47" w:rsidRDefault="007A3FA1" w:rsidP="007A3FA1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  <w:i/>
          <w:iCs/>
        </w:rPr>
        <w:t>Задание для школьников: С</w:t>
      </w:r>
      <w:r w:rsidRPr="00810C47">
        <w:rPr>
          <w:rFonts w:eastAsia="Times New Roman"/>
        </w:rPr>
        <w:t>оставление плана работ,</w:t>
      </w:r>
      <w:r w:rsidRPr="00810C47">
        <w:rPr>
          <w:rFonts w:eastAsia="Times New Roman"/>
          <w:i/>
          <w:iCs/>
        </w:rPr>
        <w:t xml:space="preserve"> </w:t>
      </w:r>
      <w:r w:rsidRPr="00810C47">
        <w:rPr>
          <w:rFonts w:eastAsia="Times New Roman"/>
        </w:rPr>
        <w:t>расстановка приоритетов.</w:t>
      </w:r>
      <w:r w:rsidRPr="00810C47">
        <w:rPr>
          <w:rFonts w:eastAsia="Times New Roman"/>
          <w:i/>
          <w:iCs/>
        </w:rPr>
        <w:t xml:space="preserve"> </w:t>
      </w:r>
      <w:r w:rsidRPr="00810C47">
        <w:rPr>
          <w:rFonts w:eastAsia="Times New Roman"/>
        </w:rPr>
        <w:t>Выявление</w:t>
      </w:r>
      <w:r w:rsidRPr="00810C47">
        <w:rPr>
          <w:rFonts w:eastAsia="Times New Roman"/>
          <w:i/>
          <w:iCs/>
        </w:rPr>
        <w:t xml:space="preserve"> </w:t>
      </w:r>
      <w:r w:rsidRPr="00810C47">
        <w:rPr>
          <w:rFonts w:eastAsia="Times New Roman"/>
        </w:rPr>
        <w:t>рисков. Составление антикризисного плана.</w:t>
      </w:r>
    </w:p>
    <w:p w:rsidR="007A3FA1" w:rsidRPr="00810C47" w:rsidRDefault="007A3FA1" w:rsidP="007A3FA1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  <w:i/>
          <w:iCs/>
        </w:rPr>
        <w:t>Задание для студентов и специалистов</w:t>
      </w:r>
      <w:r w:rsidRPr="00810C47">
        <w:rPr>
          <w:rFonts w:eastAsia="Times New Roman"/>
        </w:rPr>
        <w:t>:</w:t>
      </w:r>
      <w:r w:rsidRPr="00810C47">
        <w:rPr>
          <w:rFonts w:eastAsia="Times New Roman"/>
          <w:i/>
          <w:iCs/>
        </w:rPr>
        <w:t xml:space="preserve"> С</w:t>
      </w:r>
      <w:r w:rsidRPr="00810C47">
        <w:rPr>
          <w:rFonts w:eastAsia="Times New Roman"/>
        </w:rPr>
        <w:t>оставление плана работ, расстановка</w:t>
      </w:r>
      <w:r w:rsidRPr="00810C47">
        <w:rPr>
          <w:rFonts w:eastAsia="Times New Roman"/>
          <w:i/>
          <w:iCs/>
        </w:rPr>
        <w:t xml:space="preserve"> </w:t>
      </w:r>
      <w:r w:rsidRPr="00810C47">
        <w:rPr>
          <w:rFonts w:eastAsia="Times New Roman"/>
        </w:rPr>
        <w:t>приоритетов. Выявление рисков. Составление антикризисного плана.</w:t>
      </w:r>
    </w:p>
    <w:p w:rsidR="008C63A6" w:rsidRPr="00810C47" w:rsidRDefault="008C63A6" w:rsidP="007A3FA1">
      <w:pPr>
        <w:spacing w:line="276" w:lineRule="auto"/>
        <w:rPr>
          <w:sz w:val="20"/>
          <w:szCs w:val="20"/>
        </w:rPr>
      </w:pPr>
    </w:p>
    <w:p w:rsidR="007A3FA1" w:rsidRPr="00810C47" w:rsidRDefault="007A3FA1" w:rsidP="007A3FA1">
      <w:pPr>
        <w:spacing w:line="276" w:lineRule="auto"/>
        <w:rPr>
          <w:sz w:val="20"/>
          <w:szCs w:val="20"/>
        </w:rPr>
      </w:pPr>
      <w:r w:rsidRPr="00810C47">
        <w:rPr>
          <w:rFonts w:eastAsia="Times New Roman"/>
          <w:b/>
          <w:bCs/>
          <w:i/>
          <w:iCs/>
        </w:rPr>
        <w:t>Порядок выполнения задания</w:t>
      </w:r>
    </w:p>
    <w:p w:rsidR="007A3FA1" w:rsidRPr="00810C47" w:rsidRDefault="007A3FA1" w:rsidP="00D1543A">
      <w:pPr>
        <w:numPr>
          <w:ilvl w:val="0"/>
          <w:numId w:val="2"/>
        </w:numPr>
        <w:tabs>
          <w:tab w:val="left" w:pos="980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Изучение конкурсного задания.</w:t>
      </w:r>
    </w:p>
    <w:p w:rsidR="007A3FA1" w:rsidRPr="00810C47" w:rsidRDefault="007A3FA1" w:rsidP="00D1543A">
      <w:pPr>
        <w:numPr>
          <w:ilvl w:val="0"/>
          <w:numId w:val="2"/>
        </w:numPr>
        <w:tabs>
          <w:tab w:val="left" w:pos="980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Выделение этапов работ на каждом этапе жизненного цикла проекта (рис.1).</w:t>
      </w:r>
    </w:p>
    <w:p w:rsidR="007A3FA1" w:rsidRPr="00810C47" w:rsidRDefault="007A3FA1" w:rsidP="00D1543A">
      <w:pPr>
        <w:numPr>
          <w:ilvl w:val="0"/>
          <w:numId w:val="2"/>
        </w:numPr>
        <w:tabs>
          <w:tab w:val="left" w:pos="980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 xml:space="preserve">Формулировка задач с учетом критериев SMART (таблица 1). </w:t>
      </w:r>
    </w:p>
    <w:p w:rsidR="007A3FA1" w:rsidRPr="00810C47" w:rsidRDefault="007A3FA1" w:rsidP="007A3FA1">
      <w:pPr>
        <w:tabs>
          <w:tab w:val="left" w:pos="980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Задачи:</w:t>
      </w:r>
    </w:p>
    <w:p w:rsidR="007A3FA1" w:rsidRPr="00810C47" w:rsidRDefault="007A3FA1" w:rsidP="00D1543A">
      <w:pPr>
        <w:numPr>
          <w:ilvl w:val="0"/>
          <w:numId w:val="3"/>
        </w:numPr>
        <w:tabs>
          <w:tab w:val="left" w:pos="426"/>
          <w:tab w:val="left" w:pos="760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 xml:space="preserve">по </w:t>
      </w:r>
      <w:r w:rsidR="008F3F05">
        <w:rPr>
          <w:rFonts w:eastAsia="Times New Roman"/>
        </w:rPr>
        <w:t>управлению производством</w:t>
      </w:r>
      <w:r w:rsidRPr="00810C47">
        <w:rPr>
          <w:rFonts w:eastAsia="Times New Roman"/>
        </w:rPr>
        <w:t>;</w:t>
      </w:r>
    </w:p>
    <w:p w:rsidR="007A3FA1" w:rsidRPr="00810C47" w:rsidRDefault="007A3FA1" w:rsidP="00D1543A">
      <w:pPr>
        <w:numPr>
          <w:ilvl w:val="0"/>
          <w:numId w:val="3"/>
        </w:numPr>
        <w:tabs>
          <w:tab w:val="left" w:pos="426"/>
          <w:tab w:val="left" w:pos="760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 xml:space="preserve">по </w:t>
      </w:r>
      <w:r w:rsidR="008F3F05">
        <w:rPr>
          <w:rFonts w:eastAsia="Times New Roman"/>
        </w:rPr>
        <w:t>управлению запасами</w:t>
      </w:r>
      <w:r w:rsidRPr="00810C47">
        <w:rPr>
          <w:rFonts w:eastAsia="Times New Roman"/>
        </w:rPr>
        <w:t>;</w:t>
      </w:r>
    </w:p>
    <w:p w:rsidR="007A3FA1" w:rsidRPr="00810C47" w:rsidRDefault="007A3FA1" w:rsidP="00D1543A">
      <w:pPr>
        <w:numPr>
          <w:ilvl w:val="0"/>
          <w:numId w:val="3"/>
        </w:numPr>
        <w:tabs>
          <w:tab w:val="left" w:pos="426"/>
          <w:tab w:val="left" w:pos="760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 xml:space="preserve">по </w:t>
      </w:r>
      <w:r w:rsidR="008F3F05">
        <w:rPr>
          <w:rFonts w:eastAsia="Times New Roman"/>
        </w:rPr>
        <w:t>управлению продажами</w:t>
      </w:r>
      <w:r w:rsidRPr="00810C47">
        <w:rPr>
          <w:rFonts w:eastAsia="Times New Roman"/>
        </w:rPr>
        <w:t>;</w:t>
      </w:r>
    </w:p>
    <w:p w:rsidR="007A3FA1" w:rsidRPr="00810C47" w:rsidRDefault="007A3FA1" w:rsidP="00D1543A">
      <w:pPr>
        <w:numPr>
          <w:ilvl w:val="0"/>
          <w:numId w:val="3"/>
        </w:numPr>
        <w:tabs>
          <w:tab w:val="left" w:pos="426"/>
          <w:tab w:val="left" w:pos="760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 xml:space="preserve">по </w:t>
      </w:r>
      <w:r w:rsidR="008F3F05">
        <w:rPr>
          <w:rFonts w:eastAsia="Times New Roman"/>
        </w:rPr>
        <w:t>маркетингу</w:t>
      </w:r>
      <w:r w:rsidRPr="00810C47">
        <w:rPr>
          <w:rFonts w:eastAsia="Times New Roman"/>
        </w:rPr>
        <w:t>;</w:t>
      </w:r>
    </w:p>
    <w:p w:rsidR="007A3FA1" w:rsidRPr="00810C47" w:rsidRDefault="007A3FA1" w:rsidP="00D1543A">
      <w:pPr>
        <w:numPr>
          <w:ilvl w:val="0"/>
          <w:numId w:val="3"/>
        </w:numPr>
        <w:tabs>
          <w:tab w:val="left" w:pos="426"/>
          <w:tab w:val="left" w:pos="760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 xml:space="preserve">по </w:t>
      </w:r>
      <w:r w:rsidR="008F3F05">
        <w:rPr>
          <w:rFonts w:eastAsia="Times New Roman"/>
        </w:rPr>
        <w:t>управлению персоналом</w:t>
      </w:r>
      <w:r w:rsidRPr="00810C47">
        <w:rPr>
          <w:rFonts w:eastAsia="Times New Roman"/>
        </w:rPr>
        <w:t>;</w:t>
      </w:r>
    </w:p>
    <w:p w:rsidR="007A3FA1" w:rsidRPr="00810C47" w:rsidRDefault="007A3FA1" w:rsidP="008F3F05">
      <w:pPr>
        <w:numPr>
          <w:ilvl w:val="0"/>
          <w:numId w:val="3"/>
        </w:numPr>
        <w:tabs>
          <w:tab w:val="left" w:pos="426"/>
          <w:tab w:val="left" w:pos="760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 xml:space="preserve">по </w:t>
      </w:r>
      <w:r w:rsidR="008F3F05">
        <w:rPr>
          <w:rFonts w:eastAsia="Times New Roman"/>
        </w:rPr>
        <w:t>финансовому планированию</w:t>
      </w:r>
      <w:r w:rsidRPr="00810C47">
        <w:rPr>
          <w:rFonts w:eastAsia="Times New Roman"/>
        </w:rPr>
        <w:t>.</w:t>
      </w:r>
    </w:p>
    <w:p w:rsidR="007A3FA1" w:rsidRPr="00810C47" w:rsidRDefault="007A3FA1" w:rsidP="007A3FA1">
      <w:pPr>
        <w:tabs>
          <w:tab w:val="left" w:pos="759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4. Выявление рисков проекта.</w:t>
      </w:r>
    </w:p>
    <w:p w:rsidR="007A3FA1" w:rsidRPr="00810C47" w:rsidRDefault="007A3FA1" w:rsidP="007A3FA1">
      <w:pPr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5. Антикризисный план.</w:t>
      </w:r>
    </w:p>
    <w:p w:rsidR="007A3FA1" w:rsidRPr="00810C47" w:rsidRDefault="007A3FA1" w:rsidP="00D1543A">
      <w:pPr>
        <w:numPr>
          <w:ilvl w:val="0"/>
          <w:numId w:val="4"/>
        </w:numPr>
        <w:tabs>
          <w:tab w:val="left" w:pos="284"/>
          <w:tab w:val="left" w:pos="860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Заполнение форм в таблицах</w:t>
      </w:r>
      <w:r w:rsidR="0006686F" w:rsidRPr="0006686F">
        <w:rPr>
          <w:rFonts w:eastAsia="Times New Roman"/>
        </w:rPr>
        <w:t xml:space="preserve"> </w:t>
      </w:r>
      <w:r w:rsidR="0006686F">
        <w:rPr>
          <w:rFonts w:eastAsia="Times New Roman"/>
          <w:lang w:val="en-US"/>
        </w:rPr>
        <w:t>MS</w:t>
      </w:r>
      <w:r w:rsidRPr="00810C47">
        <w:rPr>
          <w:rFonts w:eastAsia="Times New Roman"/>
        </w:rPr>
        <w:t xml:space="preserve"> Excel.</w:t>
      </w:r>
    </w:p>
    <w:p w:rsidR="007A3FA1" w:rsidRPr="00810C47" w:rsidRDefault="007A3FA1" w:rsidP="00D1543A">
      <w:pPr>
        <w:pStyle w:val="a9"/>
        <w:numPr>
          <w:ilvl w:val="0"/>
          <w:numId w:val="4"/>
        </w:numPr>
        <w:tabs>
          <w:tab w:val="left" w:pos="284"/>
        </w:tabs>
        <w:spacing w:line="276" w:lineRule="auto"/>
        <w:ind w:left="0"/>
        <w:rPr>
          <w:sz w:val="20"/>
          <w:szCs w:val="20"/>
        </w:rPr>
      </w:pPr>
      <w:r w:rsidRPr="00810C47">
        <w:rPr>
          <w:rFonts w:eastAsia="Times New Roman"/>
        </w:rPr>
        <w:t>Представление результатов экспертной комиссии.</w:t>
      </w:r>
    </w:p>
    <w:p w:rsidR="003F430E" w:rsidRPr="00810C47" w:rsidRDefault="003F430E" w:rsidP="007A3FA1">
      <w:pPr>
        <w:spacing w:line="276" w:lineRule="auto"/>
        <w:rPr>
          <w:rFonts w:eastAsia="Times New Roman"/>
          <w:i/>
          <w:iCs/>
          <w:sz w:val="10"/>
          <w:szCs w:val="10"/>
        </w:rPr>
      </w:pPr>
    </w:p>
    <w:p w:rsidR="007A3FA1" w:rsidRPr="00810C47" w:rsidRDefault="007A3FA1" w:rsidP="007A3FA1">
      <w:pPr>
        <w:spacing w:line="276" w:lineRule="auto"/>
        <w:rPr>
          <w:sz w:val="20"/>
          <w:szCs w:val="20"/>
        </w:rPr>
      </w:pPr>
      <w:r w:rsidRPr="00810C47">
        <w:rPr>
          <w:rFonts w:eastAsia="Times New Roman"/>
          <w:i/>
          <w:iCs/>
        </w:rPr>
        <w:t>Форма представления результатов</w:t>
      </w:r>
      <w:r w:rsidR="003F430E" w:rsidRPr="00810C47">
        <w:rPr>
          <w:rFonts w:eastAsia="Times New Roman"/>
          <w:i/>
          <w:iCs/>
        </w:rPr>
        <w:t xml:space="preserve">: </w:t>
      </w:r>
      <w:r w:rsidRPr="00810C47">
        <w:rPr>
          <w:rFonts w:eastAsia="Times New Roman"/>
        </w:rPr>
        <w:t xml:space="preserve">Заполненные таблицы в </w:t>
      </w:r>
      <w:r w:rsidR="0006686F">
        <w:rPr>
          <w:rFonts w:eastAsia="Times New Roman"/>
          <w:lang w:val="en-US"/>
        </w:rPr>
        <w:t>MS</w:t>
      </w:r>
      <w:r w:rsidR="0006686F" w:rsidRPr="0006686F">
        <w:rPr>
          <w:rFonts w:eastAsia="Times New Roman"/>
        </w:rPr>
        <w:t xml:space="preserve"> </w:t>
      </w:r>
      <w:r w:rsidRPr="00810C47">
        <w:rPr>
          <w:rFonts w:eastAsia="Times New Roman"/>
        </w:rPr>
        <w:t>Excel.</w:t>
      </w:r>
    </w:p>
    <w:p w:rsidR="008C63A6" w:rsidRPr="00810C47" w:rsidRDefault="008C63A6" w:rsidP="007A3FA1">
      <w:pPr>
        <w:spacing w:line="276" w:lineRule="auto"/>
        <w:rPr>
          <w:sz w:val="20"/>
          <w:szCs w:val="20"/>
        </w:rPr>
      </w:pPr>
    </w:p>
    <w:p w:rsidR="003F430E" w:rsidRPr="00810C47" w:rsidRDefault="003F430E" w:rsidP="007A3FA1">
      <w:pPr>
        <w:spacing w:line="276" w:lineRule="auto"/>
        <w:rPr>
          <w:sz w:val="20"/>
          <w:szCs w:val="20"/>
        </w:rPr>
      </w:pPr>
      <w:r w:rsidRPr="00810C47">
        <w:rPr>
          <w:noProof/>
        </w:rPr>
        <w:drawing>
          <wp:inline distT="0" distB="0" distL="0" distR="0" wp14:anchorId="28261BB2" wp14:editId="59013655">
            <wp:extent cx="4962525" cy="2038350"/>
            <wp:effectExtent l="0" t="0" r="0" b="0"/>
            <wp:docPr id="4" name="Рисунок 1" descr="C:\Users\3C8A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C8A~1\AppData\Local\Temp\FineReader12.00\media\imag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59"/>
                    <a:stretch/>
                  </pic:blipFill>
                  <pic:spPr bwMode="auto">
                    <a:xfrm>
                      <a:off x="0" y="0"/>
                      <a:ext cx="4970017" cy="204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30E" w:rsidRPr="00810C47" w:rsidRDefault="003F430E" w:rsidP="00341CB9">
      <w:pPr>
        <w:spacing w:line="276" w:lineRule="auto"/>
        <w:jc w:val="center"/>
        <w:rPr>
          <w:szCs w:val="20"/>
        </w:rPr>
      </w:pPr>
      <w:r w:rsidRPr="00810C47">
        <w:rPr>
          <w:szCs w:val="20"/>
        </w:rPr>
        <w:t>Рис. 1 Жизненный цикл проекта</w:t>
      </w:r>
    </w:p>
    <w:p w:rsidR="00341CB9" w:rsidRPr="00810C47" w:rsidRDefault="00341CB9" w:rsidP="00341CB9">
      <w:pPr>
        <w:rPr>
          <w:rFonts w:eastAsia="Times New Roman"/>
        </w:rPr>
      </w:pPr>
    </w:p>
    <w:p w:rsidR="008C63A6" w:rsidRPr="00810C47" w:rsidRDefault="00996435" w:rsidP="00341CB9">
      <w:pPr>
        <w:rPr>
          <w:sz w:val="20"/>
          <w:szCs w:val="20"/>
        </w:rPr>
      </w:pPr>
      <w:r w:rsidRPr="00810C47">
        <w:rPr>
          <w:rFonts w:eastAsia="Times New Roman"/>
        </w:rPr>
        <w:t>Таблица 1</w:t>
      </w:r>
      <w:r w:rsidR="00341CB9" w:rsidRPr="00810C47">
        <w:rPr>
          <w:rFonts w:eastAsia="Times New Roman"/>
        </w:rPr>
        <w:t xml:space="preserve"> - Критерии SMART</w:t>
      </w:r>
    </w:p>
    <w:p w:rsidR="008C63A6" w:rsidRPr="00810C47" w:rsidRDefault="008C63A6">
      <w:pPr>
        <w:spacing w:line="41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00"/>
        <w:gridCol w:w="100"/>
        <w:gridCol w:w="30"/>
        <w:gridCol w:w="4220"/>
        <w:gridCol w:w="100"/>
        <w:gridCol w:w="960"/>
        <w:gridCol w:w="20"/>
      </w:tblGrid>
      <w:tr w:rsidR="008C63A6" w:rsidRPr="00810C47" w:rsidTr="00341CB9">
        <w:trPr>
          <w:trHeight w:val="96"/>
        </w:trPr>
        <w:tc>
          <w:tcPr>
            <w:tcW w:w="330" w:type="dxa"/>
            <w:gridSpan w:val="2"/>
            <w:tcBorders>
              <w:bottom w:val="single" w:sz="8" w:space="0" w:color="A2A9B1"/>
            </w:tcBorders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2A9B1"/>
            </w:tcBorders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bottom w:val="single" w:sz="8" w:space="0" w:color="A2A9B1"/>
            </w:tcBorders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4220" w:type="dxa"/>
            <w:tcBorders>
              <w:bottom w:val="single" w:sz="8" w:space="0" w:color="A2A9B1"/>
            </w:tcBorders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2A9B1"/>
            </w:tcBorders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341CB9">
        <w:trPr>
          <w:trHeight w:val="268"/>
        </w:trPr>
        <w:tc>
          <w:tcPr>
            <w:tcW w:w="30" w:type="dxa"/>
            <w:tcBorders>
              <w:top w:val="single" w:sz="8" w:space="0" w:color="F8F9FA"/>
              <w:lef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996435">
            <w:pPr>
              <w:spacing w:line="268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  <w:highlight w:val="white"/>
              </w:rPr>
              <w:t>S</w:t>
            </w:r>
          </w:p>
        </w:tc>
        <w:tc>
          <w:tcPr>
            <w:tcW w:w="100" w:type="dxa"/>
            <w:tcBorders>
              <w:top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996435">
            <w:pPr>
              <w:spacing w:line="268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Specific (Конкретный)</w:t>
            </w:r>
          </w:p>
        </w:tc>
        <w:tc>
          <w:tcPr>
            <w:tcW w:w="100" w:type="dxa"/>
            <w:tcBorders>
              <w:top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341CB9">
        <w:trPr>
          <w:trHeight w:val="104"/>
        </w:trPr>
        <w:tc>
          <w:tcPr>
            <w:tcW w:w="30" w:type="dxa"/>
            <w:tcBorders>
              <w:left w:val="single" w:sz="8" w:space="0" w:color="A2A9B1"/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8"/>
                <w:szCs w:val="8"/>
              </w:rPr>
            </w:pPr>
          </w:p>
        </w:tc>
        <w:tc>
          <w:tcPr>
            <w:tcW w:w="4220" w:type="dxa"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8C63A6" w:rsidRPr="00810C47" w:rsidRDefault="008C63A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341CB9">
        <w:trPr>
          <w:trHeight w:val="42"/>
        </w:trPr>
        <w:tc>
          <w:tcPr>
            <w:tcW w:w="30" w:type="dxa"/>
            <w:tcBorders>
              <w:top w:val="single" w:sz="8" w:space="0" w:color="A2A9B1"/>
              <w:lef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  <w:highlight w:val="white"/>
              </w:rPr>
              <w:t>M</w:t>
            </w:r>
          </w:p>
        </w:tc>
        <w:tc>
          <w:tcPr>
            <w:tcW w:w="100" w:type="dxa"/>
            <w:tcBorders>
              <w:top w:val="single" w:sz="8" w:space="0" w:color="A2A9B1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 w:val="restart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Measurable (Измеримый)</w:t>
            </w:r>
          </w:p>
        </w:tc>
        <w:tc>
          <w:tcPr>
            <w:tcW w:w="100" w:type="dxa"/>
            <w:tcBorders>
              <w:top w:val="single" w:sz="8" w:space="0" w:color="A2A9B1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341CB9">
        <w:trPr>
          <w:trHeight w:val="365"/>
        </w:trPr>
        <w:tc>
          <w:tcPr>
            <w:tcW w:w="30" w:type="dxa"/>
            <w:tcBorders>
              <w:left w:val="single" w:sz="8" w:space="0" w:color="A2A9B1"/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300" w:type="dxa"/>
            <w:vMerge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100" w:type="dxa"/>
            <w:tcBorders>
              <w:bottom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30" w:type="dxa"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4220" w:type="dxa"/>
            <w:vMerge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100" w:type="dxa"/>
            <w:tcBorders>
              <w:bottom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96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341CB9">
        <w:trPr>
          <w:trHeight w:val="42"/>
        </w:trPr>
        <w:tc>
          <w:tcPr>
            <w:tcW w:w="30" w:type="dxa"/>
            <w:tcBorders>
              <w:top w:val="single" w:sz="8" w:space="0" w:color="A2A9B1"/>
              <w:lef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  <w:highlight w:val="white"/>
              </w:rPr>
              <w:t>A</w:t>
            </w:r>
          </w:p>
        </w:tc>
        <w:tc>
          <w:tcPr>
            <w:tcW w:w="100" w:type="dxa"/>
            <w:tcBorders>
              <w:top w:val="single" w:sz="8" w:space="0" w:color="A2A9B1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 w:val="restart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Attainable, Achievable (Достижимый)</w:t>
            </w:r>
          </w:p>
        </w:tc>
        <w:tc>
          <w:tcPr>
            <w:tcW w:w="100" w:type="dxa"/>
            <w:tcBorders>
              <w:top w:val="single" w:sz="8" w:space="0" w:color="A2A9B1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341CB9">
        <w:trPr>
          <w:trHeight w:val="367"/>
        </w:trPr>
        <w:tc>
          <w:tcPr>
            <w:tcW w:w="30" w:type="dxa"/>
            <w:tcBorders>
              <w:left w:val="single" w:sz="8" w:space="0" w:color="A2A9B1"/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300" w:type="dxa"/>
            <w:vMerge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100" w:type="dxa"/>
            <w:tcBorders>
              <w:bottom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30" w:type="dxa"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4220" w:type="dxa"/>
            <w:vMerge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100" w:type="dxa"/>
            <w:tcBorders>
              <w:bottom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96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341CB9">
        <w:trPr>
          <w:trHeight w:val="42"/>
        </w:trPr>
        <w:tc>
          <w:tcPr>
            <w:tcW w:w="30" w:type="dxa"/>
            <w:tcBorders>
              <w:top w:val="single" w:sz="8" w:space="0" w:color="A2A9B1"/>
              <w:lef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  <w:highlight w:val="white"/>
              </w:rPr>
              <w:t>R</w:t>
            </w:r>
          </w:p>
        </w:tc>
        <w:tc>
          <w:tcPr>
            <w:tcW w:w="100" w:type="dxa"/>
            <w:tcBorders>
              <w:top w:val="single" w:sz="8" w:space="0" w:color="A2A9B1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 w:val="restart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Relevant (Актуальный)</w:t>
            </w:r>
          </w:p>
        </w:tc>
        <w:tc>
          <w:tcPr>
            <w:tcW w:w="100" w:type="dxa"/>
            <w:tcBorders>
              <w:top w:val="single" w:sz="8" w:space="0" w:color="A2A9B1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341CB9">
        <w:trPr>
          <w:trHeight w:val="365"/>
        </w:trPr>
        <w:tc>
          <w:tcPr>
            <w:tcW w:w="30" w:type="dxa"/>
            <w:tcBorders>
              <w:left w:val="single" w:sz="8" w:space="0" w:color="A2A9B1"/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300" w:type="dxa"/>
            <w:vMerge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100" w:type="dxa"/>
            <w:tcBorders>
              <w:bottom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30" w:type="dxa"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4220" w:type="dxa"/>
            <w:vMerge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100" w:type="dxa"/>
            <w:tcBorders>
              <w:bottom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96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341CB9">
        <w:trPr>
          <w:trHeight w:val="42"/>
        </w:trPr>
        <w:tc>
          <w:tcPr>
            <w:tcW w:w="30" w:type="dxa"/>
            <w:tcBorders>
              <w:top w:val="single" w:sz="8" w:space="0" w:color="A2A9B1"/>
              <w:lef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  <w:highlight w:val="white"/>
              </w:rPr>
              <w:t>T</w:t>
            </w:r>
          </w:p>
        </w:tc>
        <w:tc>
          <w:tcPr>
            <w:tcW w:w="100" w:type="dxa"/>
            <w:tcBorders>
              <w:top w:val="single" w:sz="8" w:space="0" w:color="A2A9B1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4220" w:type="dxa"/>
            <w:vMerge w:val="restart"/>
            <w:tcBorders>
              <w:top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  <w:highlight w:val="white"/>
              </w:rPr>
              <w:t>Time-bound (Ограниченный во времени)</w:t>
            </w:r>
          </w:p>
        </w:tc>
        <w:tc>
          <w:tcPr>
            <w:tcW w:w="100" w:type="dxa"/>
            <w:tcBorders>
              <w:top w:val="single" w:sz="8" w:space="0" w:color="A2A9B1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8C63A6" w:rsidRPr="00810C47" w:rsidRDefault="008C63A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341CB9">
        <w:trPr>
          <w:trHeight w:val="347"/>
        </w:trPr>
        <w:tc>
          <w:tcPr>
            <w:tcW w:w="30" w:type="dxa"/>
            <w:tcBorders>
              <w:left w:val="single" w:sz="8" w:space="0" w:color="A2A9B1"/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300" w:type="dxa"/>
            <w:vMerge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100" w:type="dxa"/>
            <w:tcBorders>
              <w:bottom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30" w:type="dxa"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4220" w:type="dxa"/>
            <w:vMerge/>
            <w:tcBorders>
              <w:bottom w:val="single" w:sz="8" w:space="0" w:color="F8F9FA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100" w:type="dxa"/>
            <w:tcBorders>
              <w:bottom w:val="single" w:sz="8" w:space="0" w:color="F8F9FA"/>
              <w:right w:val="single" w:sz="8" w:space="0" w:color="A2A9B1"/>
            </w:tcBorders>
            <w:shd w:val="clear" w:color="auto" w:fill="F8F9FA"/>
            <w:vAlign w:val="bottom"/>
          </w:tcPr>
          <w:p w:rsidR="008C63A6" w:rsidRPr="00810C47" w:rsidRDefault="008C63A6"/>
        </w:tc>
        <w:tc>
          <w:tcPr>
            <w:tcW w:w="96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341CB9">
        <w:trPr>
          <w:trHeight w:val="20"/>
        </w:trPr>
        <w:tc>
          <w:tcPr>
            <w:tcW w:w="30" w:type="dxa"/>
            <w:tcBorders>
              <w:top w:val="single" w:sz="8" w:space="0" w:color="F8F9FA"/>
              <w:left w:val="single" w:sz="8" w:space="0" w:color="A2A9B1"/>
            </w:tcBorders>
            <w:shd w:val="clear" w:color="auto" w:fill="A2A9B1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F8F9FA"/>
            </w:tcBorders>
            <w:shd w:val="clear" w:color="auto" w:fill="A2A9B1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F8F9FA"/>
              <w:right w:val="single" w:sz="8" w:space="0" w:color="A2A9B1"/>
            </w:tcBorders>
            <w:shd w:val="clear" w:color="auto" w:fill="A2A9B1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F8F9FA"/>
            </w:tcBorders>
            <w:shd w:val="clear" w:color="auto" w:fill="A2A9B1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20" w:type="dxa"/>
            <w:tcBorders>
              <w:top w:val="single" w:sz="8" w:space="0" w:color="F8F9FA"/>
            </w:tcBorders>
            <w:shd w:val="clear" w:color="auto" w:fill="A2A9B1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F8F9FA"/>
              <w:right w:val="single" w:sz="8" w:space="0" w:color="A2A9B1"/>
            </w:tcBorders>
            <w:shd w:val="clear" w:color="auto" w:fill="A2A9B1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C63A6" w:rsidRDefault="00996435">
      <w:pPr>
        <w:ind w:left="260"/>
        <w:rPr>
          <w:rFonts w:eastAsia="Times New Roman"/>
          <w:i/>
          <w:iCs/>
        </w:rPr>
      </w:pPr>
      <w:r w:rsidRPr="00810C47">
        <w:rPr>
          <w:rFonts w:eastAsia="Times New Roman"/>
          <w:i/>
          <w:iCs/>
        </w:rPr>
        <w:lastRenderedPageBreak/>
        <w:t>Лист критериев оценки</w:t>
      </w:r>
    </w:p>
    <w:p w:rsidR="00A3159D" w:rsidRDefault="00A3159D">
      <w:pPr>
        <w:ind w:left="260"/>
        <w:rPr>
          <w:rFonts w:eastAsia="Times New Roman"/>
          <w:i/>
          <w:iCs/>
        </w:rPr>
      </w:pPr>
    </w:p>
    <w:tbl>
      <w:tblPr>
        <w:tblStyle w:val="a4"/>
        <w:tblW w:w="9576" w:type="dxa"/>
        <w:tblInd w:w="260" w:type="dxa"/>
        <w:tblLook w:val="04A0" w:firstRow="1" w:lastRow="0" w:firstColumn="1" w:lastColumn="0" w:noHBand="0" w:noVBand="1"/>
      </w:tblPr>
      <w:tblGrid>
        <w:gridCol w:w="7786"/>
        <w:gridCol w:w="1790"/>
      </w:tblGrid>
      <w:tr w:rsidR="00A3159D" w:rsidTr="00A3159D">
        <w:tc>
          <w:tcPr>
            <w:tcW w:w="7786" w:type="dxa"/>
          </w:tcPr>
          <w:p w:rsidR="00A3159D" w:rsidRPr="00397903" w:rsidRDefault="00A3159D">
            <w:r w:rsidRPr="00397903">
              <w:rPr>
                <w:rFonts w:eastAsia="Times New Roman"/>
                <w:b/>
                <w:bCs/>
              </w:rPr>
              <w:t>Критерии</w:t>
            </w:r>
          </w:p>
        </w:tc>
        <w:tc>
          <w:tcPr>
            <w:tcW w:w="1790" w:type="dxa"/>
          </w:tcPr>
          <w:p w:rsidR="00A3159D" w:rsidRPr="00397903" w:rsidRDefault="00A3159D">
            <w:r w:rsidRPr="00397903">
              <w:rPr>
                <w:rFonts w:eastAsia="Times New Roman"/>
                <w:b/>
                <w:bCs/>
              </w:rPr>
              <w:t>Начисляемые баллы</w:t>
            </w:r>
          </w:p>
        </w:tc>
      </w:tr>
      <w:tr w:rsidR="00A3159D" w:rsidTr="00A3159D">
        <w:tc>
          <w:tcPr>
            <w:tcW w:w="7786" w:type="dxa"/>
          </w:tcPr>
          <w:p w:rsidR="00A3159D" w:rsidRPr="00397903" w:rsidRDefault="00A3159D">
            <w:r w:rsidRPr="00397903">
              <w:rPr>
                <w:rFonts w:eastAsia="Times New Roman"/>
                <w:b/>
                <w:bCs/>
              </w:rPr>
              <w:t>Объективные критерии:</w:t>
            </w:r>
          </w:p>
        </w:tc>
        <w:tc>
          <w:tcPr>
            <w:tcW w:w="1790" w:type="dxa"/>
          </w:tcPr>
          <w:p w:rsidR="00A3159D" w:rsidRPr="00397903" w:rsidRDefault="00A3159D">
            <w:pPr>
              <w:rPr>
                <w:b/>
              </w:rPr>
            </w:pPr>
            <w:r w:rsidRPr="00397903">
              <w:rPr>
                <w:b/>
              </w:rPr>
              <w:t>25</w:t>
            </w:r>
          </w:p>
        </w:tc>
      </w:tr>
      <w:tr w:rsidR="00A3159D" w:rsidTr="00A3159D">
        <w:tc>
          <w:tcPr>
            <w:tcW w:w="7786" w:type="dxa"/>
          </w:tcPr>
          <w:p w:rsidR="00A3159D" w:rsidRPr="00397903" w:rsidRDefault="00397903" w:rsidP="00987B4B">
            <w:pPr>
              <w:pStyle w:val="a9"/>
              <w:numPr>
                <w:ilvl w:val="0"/>
                <w:numId w:val="30"/>
              </w:numPr>
            </w:pPr>
            <w:r w:rsidRPr="00397903">
              <w:rPr>
                <w:rFonts w:eastAsia="Times New Roman"/>
              </w:rPr>
              <w:t>Формулировка задач для каждой сферы</w:t>
            </w:r>
            <w:r w:rsidR="00987B4B">
              <w:rPr>
                <w:rFonts w:eastAsia="Times New Roman"/>
              </w:rPr>
              <w:t xml:space="preserve"> управления</w:t>
            </w:r>
            <w:r w:rsidRPr="00397903">
              <w:rPr>
                <w:rFonts w:eastAsia="Times New Roman"/>
              </w:rPr>
              <w:t xml:space="preserve"> </w:t>
            </w:r>
          </w:p>
        </w:tc>
        <w:tc>
          <w:tcPr>
            <w:tcW w:w="1790" w:type="dxa"/>
          </w:tcPr>
          <w:p w:rsidR="00A3159D" w:rsidRPr="00397903" w:rsidRDefault="00A3159D">
            <w:r w:rsidRPr="00397903">
              <w:t>2</w:t>
            </w:r>
          </w:p>
        </w:tc>
      </w:tr>
      <w:tr w:rsidR="00A3159D" w:rsidTr="00A3159D">
        <w:tc>
          <w:tcPr>
            <w:tcW w:w="7786" w:type="dxa"/>
          </w:tcPr>
          <w:p w:rsidR="00A3159D" w:rsidRPr="00397903" w:rsidRDefault="00A3159D" w:rsidP="00397903">
            <w:pPr>
              <w:pStyle w:val="a9"/>
              <w:numPr>
                <w:ilvl w:val="0"/>
                <w:numId w:val="30"/>
              </w:numPr>
            </w:pPr>
            <w:r w:rsidRPr="00397903">
              <w:rPr>
                <w:rFonts w:eastAsia="Times New Roman"/>
              </w:rPr>
              <w:t>Соответствие  формулировок задач критериям SMART</w:t>
            </w:r>
          </w:p>
        </w:tc>
        <w:tc>
          <w:tcPr>
            <w:tcW w:w="1790" w:type="dxa"/>
          </w:tcPr>
          <w:p w:rsidR="00A3159D" w:rsidRPr="00397903" w:rsidRDefault="00A3159D">
            <w:r w:rsidRPr="00397903">
              <w:t>3</w:t>
            </w:r>
          </w:p>
        </w:tc>
      </w:tr>
      <w:tr w:rsidR="00A3159D" w:rsidTr="00A3159D">
        <w:tc>
          <w:tcPr>
            <w:tcW w:w="7786" w:type="dxa"/>
          </w:tcPr>
          <w:p w:rsidR="00A3159D" w:rsidRPr="00397903" w:rsidRDefault="00397903" w:rsidP="00A3159D">
            <w:pPr>
              <w:pStyle w:val="a9"/>
              <w:numPr>
                <w:ilvl w:val="0"/>
                <w:numId w:val="30"/>
              </w:numPr>
            </w:pPr>
            <w:r w:rsidRPr="00397903">
              <w:rPr>
                <w:rFonts w:eastAsia="Times New Roman"/>
              </w:rPr>
              <w:t>Описание</w:t>
            </w:r>
            <w:r w:rsidR="00A3159D" w:rsidRPr="00397903">
              <w:rPr>
                <w:rFonts w:eastAsia="Times New Roman"/>
              </w:rPr>
              <w:t xml:space="preserve"> бизнес-процесса по этапам жизненного цикла проекта</w:t>
            </w:r>
          </w:p>
        </w:tc>
        <w:tc>
          <w:tcPr>
            <w:tcW w:w="1790" w:type="dxa"/>
          </w:tcPr>
          <w:p w:rsidR="00A3159D" w:rsidRPr="00397903" w:rsidRDefault="00397903">
            <w:r w:rsidRPr="00397903">
              <w:t>5</w:t>
            </w:r>
          </w:p>
        </w:tc>
      </w:tr>
      <w:tr w:rsidR="00A3159D" w:rsidTr="003600F2">
        <w:trPr>
          <w:trHeight w:val="630"/>
        </w:trPr>
        <w:tc>
          <w:tcPr>
            <w:tcW w:w="7786" w:type="dxa"/>
          </w:tcPr>
          <w:p w:rsidR="00397903" w:rsidRPr="00397903" w:rsidRDefault="00397903" w:rsidP="00397903">
            <w:pPr>
              <w:pStyle w:val="a9"/>
              <w:numPr>
                <w:ilvl w:val="0"/>
                <w:numId w:val="30"/>
              </w:numPr>
              <w:spacing w:line="260" w:lineRule="exact"/>
            </w:pPr>
            <w:r w:rsidRPr="00397903">
              <w:rPr>
                <w:rFonts w:eastAsia="Times New Roman"/>
              </w:rPr>
              <w:t>Полнота  описания  процесса  производства  продукта,  или</w:t>
            </w:r>
          </w:p>
          <w:p w:rsidR="00A3159D" w:rsidRPr="00397903" w:rsidRDefault="00397903" w:rsidP="003600F2">
            <w:r w:rsidRPr="00397903">
              <w:rPr>
                <w:rFonts w:eastAsia="Times New Roman"/>
              </w:rPr>
              <w:t xml:space="preserve">схемы предоставления соответствующей услуги </w:t>
            </w:r>
          </w:p>
        </w:tc>
        <w:tc>
          <w:tcPr>
            <w:tcW w:w="1790" w:type="dxa"/>
          </w:tcPr>
          <w:p w:rsidR="00A3159D" w:rsidRPr="00397903" w:rsidRDefault="003600F2">
            <w:r>
              <w:t>3</w:t>
            </w:r>
          </w:p>
        </w:tc>
      </w:tr>
      <w:tr w:rsidR="003600F2" w:rsidTr="003600F2">
        <w:trPr>
          <w:trHeight w:val="70"/>
        </w:trPr>
        <w:tc>
          <w:tcPr>
            <w:tcW w:w="7786" w:type="dxa"/>
          </w:tcPr>
          <w:p w:rsidR="003600F2" w:rsidRPr="003600F2" w:rsidRDefault="003600F2" w:rsidP="003600F2">
            <w:pPr>
              <w:pStyle w:val="a9"/>
              <w:numPr>
                <w:ilvl w:val="0"/>
                <w:numId w:val="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Выявление ключевых бизнес процессов</w:t>
            </w:r>
          </w:p>
        </w:tc>
        <w:tc>
          <w:tcPr>
            <w:tcW w:w="1790" w:type="dxa"/>
          </w:tcPr>
          <w:p w:rsidR="003600F2" w:rsidRPr="00397903" w:rsidRDefault="003600F2" w:rsidP="003600F2">
            <w:r>
              <w:t>2</w:t>
            </w:r>
          </w:p>
        </w:tc>
      </w:tr>
      <w:tr w:rsidR="00A3159D" w:rsidTr="00DA525A">
        <w:trPr>
          <w:trHeight w:val="285"/>
        </w:trPr>
        <w:tc>
          <w:tcPr>
            <w:tcW w:w="7786" w:type="dxa"/>
          </w:tcPr>
          <w:p w:rsidR="00A3159D" w:rsidRPr="00DA525A" w:rsidRDefault="00DA525A" w:rsidP="00397903">
            <w:pPr>
              <w:pStyle w:val="a9"/>
              <w:numPr>
                <w:ilvl w:val="0"/>
                <w:numId w:val="30"/>
              </w:numPr>
            </w:pPr>
            <w:r w:rsidRPr="00DA525A">
              <w:rPr>
                <w:rFonts w:eastAsia="Times New Roman"/>
              </w:rPr>
              <w:t>Полнота и качество определения рисков проекта</w:t>
            </w:r>
            <w:r w:rsidR="00397903" w:rsidRPr="00DA525A">
              <w:rPr>
                <w:rFonts w:eastAsia="Times New Roman"/>
              </w:rPr>
              <w:t xml:space="preserve">. </w:t>
            </w:r>
          </w:p>
        </w:tc>
        <w:tc>
          <w:tcPr>
            <w:tcW w:w="1790" w:type="dxa"/>
          </w:tcPr>
          <w:p w:rsidR="00A3159D" w:rsidRPr="00397903" w:rsidRDefault="00DA525A">
            <w:r>
              <w:t>3</w:t>
            </w:r>
          </w:p>
        </w:tc>
      </w:tr>
      <w:tr w:rsidR="00DA525A" w:rsidTr="00A3159D">
        <w:trPr>
          <w:trHeight w:val="540"/>
        </w:trPr>
        <w:tc>
          <w:tcPr>
            <w:tcW w:w="7786" w:type="dxa"/>
          </w:tcPr>
          <w:p w:rsidR="00DA525A" w:rsidRPr="00DA525A" w:rsidRDefault="00DA525A" w:rsidP="00397903">
            <w:pPr>
              <w:pStyle w:val="a9"/>
              <w:numPr>
                <w:ilvl w:val="0"/>
                <w:numId w:val="30"/>
              </w:numPr>
              <w:rPr>
                <w:rFonts w:eastAsia="Times New Roman"/>
              </w:rPr>
            </w:pPr>
            <w:r w:rsidRPr="00DA525A">
              <w:rPr>
                <w:rFonts w:eastAsia="Times New Roman"/>
              </w:rPr>
              <w:t>Проработка позитивного и негативного вариантов развития бизнеса</w:t>
            </w:r>
          </w:p>
        </w:tc>
        <w:tc>
          <w:tcPr>
            <w:tcW w:w="1790" w:type="dxa"/>
          </w:tcPr>
          <w:p w:rsidR="00DA525A" w:rsidRPr="00397903" w:rsidRDefault="00DA525A" w:rsidP="00DA525A">
            <w:r>
              <w:t>2</w:t>
            </w:r>
          </w:p>
        </w:tc>
      </w:tr>
      <w:tr w:rsidR="00A3159D" w:rsidTr="00A3159D">
        <w:tc>
          <w:tcPr>
            <w:tcW w:w="7786" w:type="dxa"/>
          </w:tcPr>
          <w:p w:rsidR="00A3159D" w:rsidRPr="00397903" w:rsidRDefault="00397903" w:rsidP="00397903">
            <w:pPr>
              <w:pStyle w:val="a9"/>
              <w:numPr>
                <w:ilvl w:val="0"/>
                <w:numId w:val="30"/>
              </w:numPr>
            </w:pPr>
            <w:r w:rsidRPr="00397903">
              <w:rPr>
                <w:rFonts w:eastAsia="Times New Roman"/>
              </w:rPr>
              <w:t>Разработка антикризисного плана</w:t>
            </w:r>
          </w:p>
        </w:tc>
        <w:tc>
          <w:tcPr>
            <w:tcW w:w="1790" w:type="dxa"/>
          </w:tcPr>
          <w:p w:rsidR="00A3159D" w:rsidRPr="00397903" w:rsidRDefault="00397903">
            <w:r w:rsidRPr="00397903">
              <w:t>5</w:t>
            </w:r>
          </w:p>
        </w:tc>
      </w:tr>
      <w:tr w:rsidR="00397903" w:rsidTr="00A3159D">
        <w:tc>
          <w:tcPr>
            <w:tcW w:w="7786" w:type="dxa"/>
          </w:tcPr>
          <w:p w:rsidR="00397903" w:rsidRPr="00397903" w:rsidRDefault="00397903">
            <w:pPr>
              <w:rPr>
                <w:sz w:val="20"/>
                <w:szCs w:val="20"/>
              </w:rPr>
            </w:pPr>
            <w:r w:rsidRPr="00397903">
              <w:rPr>
                <w:rFonts w:eastAsia="Times New Roman"/>
                <w:b/>
                <w:bCs/>
              </w:rPr>
              <w:t>Субъективные критерии</w:t>
            </w:r>
          </w:p>
        </w:tc>
        <w:tc>
          <w:tcPr>
            <w:tcW w:w="1790" w:type="dxa"/>
          </w:tcPr>
          <w:p w:rsidR="00397903" w:rsidRPr="003600F2" w:rsidRDefault="00397903">
            <w:pPr>
              <w:rPr>
                <w:b/>
                <w:szCs w:val="20"/>
              </w:rPr>
            </w:pPr>
            <w:r w:rsidRPr="003600F2">
              <w:rPr>
                <w:b/>
                <w:szCs w:val="20"/>
              </w:rPr>
              <w:t>5</w:t>
            </w:r>
          </w:p>
        </w:tc>
      </w:tr>
      <w:tr w:rsidR="00397903" w:rsidTr="00A3159D">
        <w:tc>
          <w:tcPr>
            <w:tcW w:w="7786" w:type="dxa"/>
          </w:tcPr>
          <w:p w:rsidR="00397903" w:rsidRPr="00397903" w:rsidRDefault="00397903" w:rsidP="00397903">
            <w:pPr>
              <w:pStyle w:val="a9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97903">
              <w:rPr>
                <w:rFonts w:eastAsia="Times New Roman"/>
              </w:rPr>
              <w:t>Логичность построения схемы бизнес-процессов</w:t>
            </w:r>
          </w:p>
        </w:tc>
        <w:tc>
          <w:tcPr>
            <w:tcW w:w="1790" w:type="dxa"/>
          </w:tcPr>
          <w:p w:rsidR="00397903" w:rsidRPr="00397903" w:rsidRDefault="00397903">
            <w:pPr>
              <w:rPr>
                <w:szCs w:val="20"/>
              </w:rPr>
            </w:pPr>
            <w:r w:rsidRPr="00397903">
              <w:rPr>
                <w:szCs w:val="20"/>
              </w:rPr>
              <w:t>2</w:t>
            </w:r>
          </w:p>
        </w:tc>
      </w:tr>
      <w:tr w:rsidR="00397903" w:rsidTr="00A3159D">
        <w:tc>
          <w:tcPr>
            <w:tcW w:w="7786" w:type="dxa"/>
          </w:tcPr>
          <w:p w:rsidR="00397903" w:rsidRPr="00397903" w:rsidRDefault="00397903" w:rsidP="00397903">
            <w:pPr>
              <w:pStyle w:val="a9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97903">
              <w:rPr>
                <w:rFonts w:eastAsia="Times New Roman"/>
              </w:rPr>
              <w:t>Обоснование ключевых бизнес-процессов</w:t>
            </w:r>
          </w:p>
        </w:tc>
        <w:tc>
          <w:tcPr>
            <w:tcW w:w="1790" w:type="dxa"/>
          </w:tcPr>
          <w:p w:rsidR="00397903" w:rsidRPr="00397903" w:rsidRDefault="00397903">
            <w:pPr>
              <w:rPr>
                <w:szCs w:val="20"/>
              </w:rPr>
            </w:pPr>
            <w:r w:rsidRPr="00397903">
              <w:rPr>
                <w:szCs w:val="20"/>
              </w:rPr>
              <w:t>1</w:t>
            </w:r>
          </w:p>
        </w:tc>
      </w:tr>
      <w:tr w:rsidR="00397903" w:rsidTr="00A3159D">
        <w:tc>
          <w:tcPr>
            <w:tcW w:w="7786" w:type="dxa"/>
          </w:tcPr>
          <w:p w:rsidR="00397903" w:rsidRPr="00397903" w:rsidRDefault="00397903" w:rsidP="00397903">
            <w:pPr>
              <w:pStyle w:val="a9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397903">
              <w:rPr>
                <w:rFonts w:eastAsia="Times New Roman"/>
              </w:rPr>
              <w:t>Соответствие антикризисного плана специфике бизнеса</w:t>
            </w:r>
          </w:p>
        </w:tc>
        <w:tc>
          <w:tcPr>
            <w:tcW w:w="1790" w:type="dxa"/>
          </w:tcPr>
          <w:p w:rsidR="00397903" w:rsidRPr="00397903" w:rsidRDefault="00397903">
            <w:pPr>
              <w:rPr>
                <w:szCs w:val="20"/>
              </w:rPr>
            </w:pPr>
            <w:r w:rsidRPr="00397903">
              <w:rPr>
                <w:szCs w:val="20"/>
              </w:rPr>
              <w:t>2</w:t>
            </w:r>
          </w:p>
        </w:tc>
      </w:tr>
    </w:tbl>
    <w:p w:rsidR="00397903" w:rsidRDefault="00397903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2" w:name="_Toc3408784"/>
    </w:p>
    <w:p w:rsidR="008C63A6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Модуль C: «Расчетное задание с применением программы «</w:t>
      </w:r>
      <w:r w:rsidR="0006686F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MS</w:t>
      </w:r>
      <w:r w:rsidR="0006686F" w:rsidRPr="000668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Excel» (кроме школьников)</w:t>
      </w:r>
      <w:bookmarkEnd w:id="12"/>
    </w:p>
    <w:p w:rsidR="008C63A6" w:rsidRPr="00810C47" w:rsidRDefault="008C63A6">
      <w:pPr>
        <w:spacing w:line="19" w:lineRule="exact"/>
        <w:rPr>
          <w:sz w:val="20"/>
          <w:szCs w:val="20"/>
        </w:rPr>
      </w:pPr>
    </w:p>
    <w:p w:rsidR="008C63A6" w:rsidRPr="00810C47" w:rsidRDefault="00996435" w:rsidP="00341CB9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  <w:i/>
          <w:iCs/>
        </w:rPr>
        <w:t xml:space="preserve">Целью </w:t>
      </w:r>
      <w:r w:rsidRPr="00810C47">
        <w:rPr>
          <w:rFonts w:eastAsia="Times New Roman"/>
        </w:rPr>
        <w:t>этого модуля является проверка уровня владения информационными технологиями</w:t>
      </w:r>
      <w:r w:rsidRPr="00810C47">
        <w:rPr>
          <w:rFonts w:eastAsia="Times New Roman"/>
          <w:i/>
          <w:iCs/>
        </w:rPr>
        <w:t xml:space="preserve"> </w:t>
      </w:r>
      <w:r w:rsidRPr="00810C47">
        <w:rPr>
          <w:rFonts w:eastAsia="Times New Roman"/>
        </w:rPr>
        <w:t>оперативного учета, анализа и планирования в компаниях малого бизнеса.</w:t>
      </w:r>
    </w:p>
    <w:p w:rsidR="008C63A6" w:rsidRPr="00810C47" w:rsidRDefault="00996435" w:rsidP="00341CB9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</w:rPr>
        <w:t>Каждому участнику необходимо выполнить в программе расчетное задание, связанное с планированием и хозяйственными операциями.</w:t>
      </w:r>
    </w:p>
    <w:p w:rsidR="008C63A6" w:rsidRPr="00810C47" w:rsidRDefault="00996435" w:rsidP="00341CB9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  <w:i/>
          <w:iCs/>
        </w:rPr>
        <w:t>Время выполнения</w:t>
      </w:r>
    </w:p>
    <w:p w:rsidR="008C63A6" w:rsidRPr="00E94402" w:rsidRDefault="00996435" w:rsidP="00341CB9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  <w:i/>
          <w:iCs/>
        </w:rPr>
        <w:t>Студенты и специалисты –</w:t>
      </w:r>
      <w:r w:rsidR="00D97BF0" w:rsidRPr="00E94402">
        <w:rPr>
          <w:rFonts w:eastAsia="Times New Roman"/>
          <w:i/>
          <w:iCs/>
        </w:rPr>
        <w:t xml:space="preserve"> 6</w:t>
      </w:r>
      <w:r w:rsidR="005F4978" w:rsidRPr="005F4978">
        <w:rPr>
          <w:rFonts w:eastAsia="Times New Roman"/>
          <w:i/>
          <w:iCs/>
        </w:rPr>
        <w:t>0</w:t>
      </w:r>
      <w:r w:rsidR="00D97BF0">
        <w:rPr>
          <w:rFonts w:eastAsia="Times New Roman"/>
          <w:i/>
          <w:iCs/>
        </w:rPr>
        <w:t xml:space="preserve"> минут</w:t>
      </w:r>
    </w:p>
    <w:p w:rsidR="008C63A6" w:rsidRDefault="00996435" w:rsidP="00341CB9">
      <w:pPr>
        <w:tabs>
          <w:tab w:val="left" w:pos="1360"/>
          <w:tab w:val="left" w:pos="2860"/>
          <w:tab w:val="left" w:pos="3660"/>
          <w:tab w:val="left" w:pos="4440"/>
          <w:tab w:val="left" w:pos="5860"/>
          <w:tab w:val="left" w:pos="6800"/>
          <w:tab w:val="left" w:pos="8240"/>
        </w:tabs>
        <w:spacing w:line="276" w:lineRule="auto"/>
        <w:ind w:firstLine="709"/>
        <w:rPr>
          <w:rFonts w:eastAsia="Times New Roman"/>
        </w:rPr>
      </w:pPr>
      <w:r w:rsidRPr="00810C47">
        <w:rPr>
          <w:rFonts w:eastAsia="Times New Roman"/>
          <w:i/>
          <w:iCs/>
        </w:rPr>
        <w:t>Задание:</w:t>
      </w:r>
      <w:r w:rsidR="00341CB9" w:rsidRPr="00810C47">
        <w:rPr>
          <w:rFonts w:eastAsia="Times New Roman"/>
          <w:i/>
          <w:iCs/>
        </w:rPr>
        <w:t xml:space="preserve"> </w:t>
      </w:r>
      <w:r w:rsidRPr="00810C47">
        <w:rPr>
          <w:rFonts w:eastAsia="Times New Roman"/>
          <w:i/>
          <w:iCs/>
        </w:rPr>
        <w:t>С</w:t>
      </w:r>
      <w:r w:rsidRPr="00810C47">
        <w:rPr>
          <w:rFonts w:eastAsia="Times New Roman"/>
        </w:rPr>
        <w:t>оставление</w:t>
      </w:r>
      <w:r w:rsidR="00341CB9" w:rsidRPr="00810C47">
        <w:rPr>
          <w:sz w:val="20"/>
          <w:szCs w:val="20"/>
        </w:rPr>
        <w:t xml:space="preserve"> </w:t>
      </w:r>
      <w:r w:rsidRPr="00810C47">
        <w:rPr>
          <w:rFonts w:eastAsia="Times New Roman"/>
        </w:rPr>
        <w:t>плана</w:t>
      </w:r>
      <w:r w:rsidRPr="00810C47">
        <w:rPr>
          <w:rFonts w:eastAsia="Times New Roman"/>
        </w:rPr>
        <w:tab/>
        <w:t>работ</w:t>
      </w:r>
      <w:r w:rsidR="00341CB9" w:rsidRPr="00810C47">
        <w:rPr>
          <w:rFonts w:eastAsia="Times New Roman"/>
        </w:rPr>
        <w:t xml:space="preserve"> </w:t>
      </w:r>
      <w:r w:rsidRPr="00810C47">
        <w:rPr>
          <w:rFonts w:eastAsia="Times New Roman"/>
        </w:rPr>
        <w:t>(Диаграмма</w:t>
      </w:r>
      <w:r w:rsidR="00341CB9" w:rsidRPr="00810C47">
        <w:rPr>
          <w:rFonts w:eastAsia="Times New Roman"/>
        </w:rPr>
        <w:t xml:space="preserve"> </w:t>
      </w:r>
      <w:r w:rsidRPr="00810C47">
        <w:rPr>
          <w:rFonts w:eastAsia="Times New Roman"/>
        </w:rPr>
        <w:t>Ганта),</w:t>
      </w:r>
      <w:r w:rsidR="00341CB9" w:rsidRPr="00810C47">
        <w:rPr>
          <w:rFonts w:eastAsia="Times New Roman"/>
        </w:rPr>
        <w:t xml:space="preserve"> </w:t>
      </w:r>
      <w:r w:rsidRPr="00810C47">
        <w:rPr>
          <w:rFonts w:eastAsia="Times New Roman"/>
        </w:rPr>
        <w:t>расстановка</w:t>
      </w:r>
      <w:r w:rsidR="00341CB9" w:rsidRPr="00810C47">
        <w:rPr>
          <w:rFonts w:eastAsia="Times New Roman"/>
        </w:rPr>
        <w:t xml:space="preserve"> </w:t>
      </w:r>
      <w:r w:rsidR="009931DF">
        <w:rPr>
          <w:rFonts w:eastAsia="Times New Roman"/>
        </w:rPr>
        <w:t>приоритетов.</w:t>
      </w:r>
    </w:p>
    <w:p w:rsidR="009931DF" w:rsidRPr="00810C47" w:rsidRDefault="009931DF" w:rsidP="00341CB9">
      <w:pPr>
        <w:tabs>
          <w:tab w:val="left" w:pos="1360"/>
          <w:tab w:val="left" w:pos="2860"/>
          <w:tab w:val="left" w:pos="3660"/>
          <w:tab w:val="left" w:pos="4440"/>
          <w:tab w:val="left" w:pos="5860"/>
          <w:tab w:val="left" w:pos="6800"/>
          <w:tab w:val="left" w:pos="8240"/>
        </w:tabs>
        <w:spacing w:line="276" w:lineRule="auto"/>
        <w:ind w:firstLine="709"/>
        <w:rPr>
          <w:sz w:val="20"/>
          <w:szCs w:val="20"/>
        </w:rPr>
      </w:pPr>
      <w:r>
        <w:rPr>
          <w:rFonts w:eastAsia="Times New Roman"/>
        </w:rPr>
        <w:t>Составьте организационную структуру</w:t>
      </w:r>
      <w:r w:rsidR="0006686F">
        <w:rPr>
          <w:rFonts w:eastAsia="Times New Roman"/>
        </w:rPr>
        <w:t xml:space="preserve"> вашего предприятия</w:t>
      </w:r>
    </w:p>
    <w:p w:rsidR="008C63A6" w:rsidRPr="00810C47" w:rsidRDefault="00996435" w:rsidP="00341CB9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</w:rPr>
        <w:t xml:space="preserve">Составление </w:t>
      </w:r>
      <w:r w:rsidR="0006686F">
        <w:rPr>
          <w:rFonts w:eastAsia="Times New Roman"/>
        </w:rPr>
        <w:t>графика работы</w:t>
      </w:r>
      <w:r w:rsidRPr="00810C47">
        <w:rPr>
          <w:rFonts w:eastAsia="Times New Roman"/>
        </w:rPr>
        <w:t xml:space="preserve"> сотрудник</w:t>
      </w:r>
      <w:r w:rsidR="0006686F">
        <w:rPr>
          <w:rFonts w:eastAsia="Times New Roman"/>
        </w:rPr>
        <w:t>ов</w:t>
      </w:r>
      <w:r w:rsidRPr="00810C47">
        <w:rPr>
          <w:rFonts w:eastAsia="Times New Roman"/>
        </w:rPr>
        <w:t>.</w:t>
      </w:r>
    </w:p>
    <w:p w:rsidR="008C63A6" w:rsidRPr="00810C47" w:rsidRDefault="008C63A6" w:rsidP="00341CB9">
      <w:pPr>
        <w:spacing w:line="276" w:lineRule="auto"/>
        <w:ind w:firstLine="709"/>
        <w:rPr>
          <w:sz w:val="20"/>
          <w:szCs w:val="20"/>
        </w:rPr>
      </w:pPr>
    </w:p>
    <w:p w:rsidR="008C63A6" w:rsidRPr="00810C47" w:rsidRDefault="00996435" w:rsidP="00341CB9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  <w:b/>
          <w:bCs/>
          <w:i/>
          <w:iCs/>
        </w:rPr>
        <w:t>Порядок выполнения задания</w:t>
      </w:r>
    </w:p>
    <w:p w:rsidR="00341CB9" w:rsidRPr="00810C47" w:rsidRDefault="00996435" w:rsidP="00D1543A">
      <w:pPr>
        <w:numPr>
          <w:ilvl w:val="0"/>
          <w:numId w:val="5"/>
        </w:numPr>
        <w:tabs>
          <w:tab w:val="left" w:pos="922"/>
        </w:tabs>
        <w:spacing w:line="276" w:lineRule="auto"/>
        <w:ind w:firstLine="709"/>
        <w:rPr>
          <w:rFonts w:eastAsia="Times New Roman"/>
        </w:rPr>
      </w:pPr>
      <w:r w:rsidRPr="00810C47">
        <w:rPr>
          <w:rFonts w:eastAsia="Times New Roman"/>
        </w:rPr>
        <w:t>Выполнение планирования работ на каждом этапе жизненного цикла проекта с применением Диаграммы Ганта в программе «</w:t>
      </w:r>
      <w:r w:rsidR="0006686F">
        <w:rPr>
          <w:rFonts w:eastAsia="Times New Roman"/>
          <w:lang w:val="en-US"/>
        </w:rPr>
        <w:t>MS</w:t>
      </w:r>
      <w:r w:rsidR="0006686F" w:rsidRPr="0006686F">
        <w:rPr>
          <w:rFonts w:eastAsia="Times New Roman"/>
        </w:rPr>
        <w:t xml:space="preserve"> </w:t>
      </w:r>
      <w:r w:rsidRPr="00810C47">
        <w:rPr>
          <w:rFonts w:eastAsia="Times New Roman"/>
        </w:rPr>
        <w:t>Excel».</w:t>
      </w:r>
    </w:p>
    <w:p w:rsidR="00341CB9" w:rsidRPr="00810C47" w:rsidRDefault="00996435" w:rsidP="00D1543A">
      <w:pPr>
        <w:numPr>
          <w:ilvl w:val="0"/>
          <w:numId w:val="5"/>
        </w:numPr>
        <w:tabs>
          <w:tab w:val="left" w:pos="922"/>
        </w:tabs>
        <w:spacing w:line="276" w:lineRule="auto"/>
        <w:ind w:firstLine="709"/>
        <w:rPr>
          <w:rFonts w:eastAsia="Times New Roman"/>
        </w:rPr>
      </w:pPr>
      <w:r w:rsidRPr="00810C47">
        <w:rPr>
          <w:rFonts w:eastAsia="Times New Roman"/>
        </w:rPr>
        <w:t xml:space="preserve">Составление </w:t>
      </w:r>
      <w:r w:rsidR="0006686F">
        <w:rPr>
          <w:rFonts w:eastAsia="Times New Roman"/>
        </w:rPr>
        <w:t>графика работы сотрудников</w:t>
      </w:r>
      <w:r w:rsidRPr="00810C47">
        <w:rPr>
          <w:rFonts w:eastAsia="Times New Roman"/>
        </w:rPr>
        <w:t xml:space="preserve"> в программе «</w:t>
      </w:r>
      <w:r w:rsidR="0006686F">
        <w:rPr>
          <w:rFonts w:eastAsia="Times New Roman"/>
          <w:lang w:val="en-US"/>
        </w:rPr>
        <w:t>MS</w:t>
      </w:r>
      <w:r w:rsidR="0006686F" w:rsidRPr="0006686F">
        <w:rPr>
          <w:rFonts w:eastAsia="Times New Roman"/>
        </w:rPr>
        <w:t xml:space="preserve"> </w:t>
      </w:r>
      <w:r w:rsidRPr="00810C47">
        <w:rPr>
          <w:rFonts w:eastAsia="Times New Roman"/>
        </w:rPr>
        <w:t>Excel».</w:t>
      </w:r>
    </w:p>
    <w:p w:rsidR="0006686F" w:rsidRDefault="0006686F" w:rsidP="00D1543A">
      <w:pPr>
        <w:numPr>
          <w:ilvl w:val="0"/>
          <w:numId w:val="5"/>
        </w:numPr>
        <w:tabs>
          <w:tab w:val="left" w:pos="922"/>
        </w:tabs>
        <w:spacing w:line="276" w:lineRule="auto"/>
        <w:ind w:firstLine="709"/>
        <w:rPr>
          <w:rFonts w:eastAsia="Times New Roman"/>
        </w:rPr>
      </w:pPr>
      <w:r>
        <w:rPr>
          <w:rFonts w:eastAsia="Times New Roman"/>
        </w:rPr>
        <w:t>Составление организационной структуры предприятия</w:t>
      </w:r>
      <w:r w:rsidRPr="00810C47">
        <w:rPr>
          <w:rFonts w:eastAsia="Times New Roman"/>
        </w:rPr>
        <w:t xml:space="preserve"> </w:t>
      </w:r>
      <w:r>
        <w:rPr>
          <w:rFonts w:eastAsia="Times New Roman"/>
        </w:rPr>
        <w:t xml:space="preserve">в </w:t>
      </w:r>
      <w:r w:rsidRPr="00810C47">
        <w:rPr>
          <w:rFonts w:eastAsia="Times New Roman"/>
        </w:rPr>
        <w:t>программе</w:t>
      </w:r>
      <w:r>
        <w:rPr>
          <w:rFonts w:eastAsia="Times New Roman"/>
        </w:rPr>
        <w:t xml:space="preserve"> «</w:t>
      </w:r>
      <w:r>
        <w:rPr>
          <w:rFonts w:eastAsia="Times New Roman"/>
          <w:lang w:val="en-US"/>
        </w:rPr>
        <w:t>MS</w:t>
      </w:r>
      <w:r w:rsidRPr="0006686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Word</w:t>
      </w:r>
      <w:r>
        <w:rPr>
          <w:rFonts w:eastAsia="Times New Roman"/>
        </w:rPr>
        <w:t>».</w:t>
      </w:r>
    </w:p>
    <w:p w:rsidR="008C63A6" w:rsidRPr="00810C47" w:rsidRDefault="00996435" w:rsidP="00D1543A">
      <w:pPr>
        <w:numPr>
          <w:ilvl w:val="0"/>
          <w:numId w:val="5"/>
        </w:numPr>
        <w:tabs>
          <w:tab w:val="left" w:pos="922"/>
        </w:tabs>
        <w:spacing w:line="276" w:lineRule="auto"/>
        <w:ind w:firstLine="709"/>
        <w:rPr>
          <w:rFonts w:eastAsia="Times New Roman"/>
        </w:rPr>
      </w:pPr>
      <w:r w:rsidRPr="00810C47">
        <w:rPr>
          <w:rFonts w:eastAsia="Times New Roman"/>
        </w:rPr>
        <w:t>Представление результатов экспертной комиссии.</w:t>
      </w:r>
    </w:p>
    <w:p w:rsidR="008C63A6" w:rsidRPr="00810C47" w:rsidRDefault="008C63A6" w:rsidP="00341CB9">
      <w:pPr>
        <w:spacing w:line="276" w:lineRule="auto"/>
        <w:ind w:firstLine="709"/>
        <w:rPr>
          <w:sz w:val="20"/>
          <w:szCs w:val="20"/>
        </w:rPr>
      </w:pPr>
    </w:p>
    <w:p w:rsidR="008C63A6" w:rsidRPr="0006686F" w:rsidRDefault="00996435" w:rsidP="00341CB9">
      <w:pPr>
        <w:spacing w:line="276" w:lineRule="auto"/>
        <w:ind w:firstLine="709"/>
        <w:rPr>
          <w:sz w:val="20"/>
          <w:szCs w:val="20"/>
        </w:rPr>
      </w:pPr>
      <w:r w:rsidRPr="00810C47">
        <w:rPr>
          <w:rFonts w:eastAsia="Times New Roman"/>
          <w:i/>
          <w:iCs/>
        </w:rPr>
        <w:t>Форма представления результатов</w:t>
      </w:r>
      <w:r w:rsidR="00341CB9" w:rsidRPr="00810C47">
        <w:rPr>
          <w:rFonts w:eastAsia="Times New Roman"/>
          <w:i/>
          <w:iCs/>
        </w:rPr>
        <w:t xml:space="preserve"> </w:t>
      </w:r>
      <w:r w:rsidR="00341CB9" w:rsidRPr="00810C47">
        <w:t xml:space="preserve">Заполненные таблицы в </w:t>
      </w:r>
      <w:r w:rsidR="0006686F">
        <w:rPr>
          <w:lang w:val="en-US"/>
        </w:rPr>
        <w:t>MS</w:t>
      </w:r>
      <w:r w:rsidR="0006686F" w:rsidRPr="0006686F">
        <w:t xml:space="preserve"> </w:t>
      </w:r>
      <w:r w:rsidR="00341CB9" w:rsidRPr="00810C47">
        <w:rPr>
          <w:lang w:val="en-US" w:eastAsia="en-US" w:bidi="en-US"/>
        </w:rPr>
        <w:t>Excel</w:t>
      </w:r>
      <w:r w:rsidR="0006686F">
        <w:rPr>
          <w:lang w:eastAsia="en-US" w:bidi="en-US"/>
        </w:rPr>
        <w:t xml:space="preserve">, организационная структура в </w:t>
      </w:r>
      <w:r w:rsidR="0006686F">
        <w:rPr>
          <w:lang w:val="en-US" w:eastAsia="en-US" w:bidi="en-US"/>
        </w:rPr>
        <w:t>MS</w:t>
      </w:r>
      <w:r w:rsidR="0006686F" w:rsidRPr="0006686F">
        <w:rPr>
          <w:lang w:eastAsia="en-US" w:bidi="en-US"/>
        </w:rPr>
        <w:t xml:space="preserve"> </w:t>
      </w:r>
      <w:r w:rsidR="0006686F">
        <w:rPr>
          <w:rFonts w:eastAsia="Times New Roman"/>
          <w:lang w:val="en-US"/>
        </w:rPr>
        <w:t>Word</w:t>
      </w:r>
      <w:r w:rsidR="0006686F">
        <w:rPr>
          <w:rFonts w:eastAsia="Times New Roman"/>
        </w:rPr>
        <w:t>.</w:t>
      </w:r>
    </w:p>
    <w:p w:rsidR="008C63A6" w:rsidRPr="00810C47" w:rsidRDefault="008C63A6">
      <w:pPr>
        <w:spacing w:line="137" w:lineRule="exact"/>
        <w:rPr>
          <w:sz w:val="20"/>
          <w:szCs w:val="20"/>
        </w:rPr>
      </w:pPr>
    </w:p>
    <w:p w:rsidR="008C63A6" w:rsidRPr="00810C47" w:rsidRDefault="00996435">
      <w:pPr>
        <w:ind w:left="980"/>
        <w:rPr>
          <w:sz w:val="20"/>
          <w:szCs w:val="20"/>
        </w:rPr>
      </w:pPr>
      <w:r w:rsidRPr="00810C47">
        <w:rPr>
          <w:rFonts w:eastAsia="Times New Roman"/>
        </w:rPr>
        <w:t>Бланк экспертной оценки</w:t>
      </w:r>
    </w:p>
    <w:p w:rsidR="008C63A6" w:rsidRPr="00810C47" w:rsidRDefault="008C63A6">
      <w:pPr>
        <w:spacing w:line="140" w:lineRule="exact"/>
        <w:rPr>
          <w:sz w:val="20"/>
          <w:szCs w:val="20"/>
        </w:rPr>
      </w:pPr>
    </w:p>
    <w:p w:rsidR="008C63A6" w:rsidRPr="00810C47" w:rsidRDefault="00996435">
      <w:pPr>
        <w:ind w:left="260"/>
        <w:rPr>
          <w:sz w:val="20"/>
          <w:szCs w:val="20"/>
        </w:rPr>
      </w:pPr>
      <w:r w:rsidRPr="00810C47">
        <w:rPr>
          <w:rFonts w:eastAsia="Times New Roman"/>
          <w:i/>
          <w:iCs/>
        </w:rPr>
        <w:t>Лист критериев оценки</w:t>
      </w:r>
    </w:p>
    <w:p w:rsidR="008C63A6" w:rsidRPr="00810C47" w:rsidRDefault="008C63A6">
      <w:pPr>
        <w:spacing w:line="28" w:lineRule="exact"/>
        <w:rPr>
          <w:sz w:val="20"/>
          <w:szCs w:val="20"/>
        </w:rPr>
      </w:pPr>
    </w:p>
    <w:tbl>
      <w:tblPr>
        <w:tblW w:w="9647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957"/>
        <w:gridCol w:w="1980"/>
        <w:gridCol w:w="30"/>
      </w:tblGrid>
      <w:tr w:rsidR="008C63A6" w:rsidRPr="00810C47" w:rsidTr="00DA525A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95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ind w:left="2380"/>
              <w:rPr>
                <w:sz w:val="20"/>
                <w:szCs w:val="20"/>
              </w:rPr>
            </w:pPr>
            <w:r w:rsidRPr="00DA525A">
              <w:rPr>
                <w:rFonts w:eastAsia="Times New Roman"/>
                <w:b/>
                <w:bCs/>
              </w:rPr>
              <w:t>Критерии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jc w:val="center"/>
              <w:rPr>
                <w:sz w:val="20"/>
                <w:szCs w:val="20"/>
              </w:rPr>
            </w:pPr>
            <w:r w:rsidRPr="00DA525A">
              <w:rPr>
                <w:rFonts w:eastAsia="Times New Roman"/>
                <w:b/>
                <w:bCs/>
              </w:rPr>
              <w:t>Начисляемые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139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6957" w:type="dxa"/>
            <w:vMerge/>
            <w:tcBorders>
              <w:right w:val="single" w:sz="8" w:space="0" w:color="auto"/>
            </w:tcBorders>
            <w:vAlign w:val="bottom"/>
          </w:tcPr>
          <w:p w:rsidR="008C63A6" w:rsidRPr="00DA525A" w:rsidRDefault="008C63A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jc w:val="center"/>
              <w:rPr>
                <w:sz w:val="20"/>
                <w:szCs w:val="20"/>
              </w:rPr>
            </w:pPr>
            <w:r w:rsidRPr="00DA525A">
              <w:rPr>
                <w:rFonts w:eastAsia="Times New Roman"/>
                <w:b/>
                <w:bCs/>
              </w:rPr>
              <w:t>баллы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1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6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8C63A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8C63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266"/>
        </w:trPr>
        <w:tc>
          <w:tcPr>
            <w:tcW w:w="76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DA525A">
              <w:rPr>
                <w:rFonts w:eastAsia="Times New Roman"/>
                <w:b/>
                <w:bCs/>
              </w:rPr>
              <w:t>Объективные критерии: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110BD3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  <w:r w:rsidR="00996435" w:rsidRPr="00810C47">
              <w:rPr>
                <w:rFonts w:eastAsia="Times New Roman"/>
              </w:rPr>
              <w:t>.</w:t>
            </w:r>
          </w:p>
        </w:tc>
        <w:tc>
          <w:tcPr>
            <w:tcW w:w="6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Качество разработки Диаграммы Ганта в программе «</w:t>
            </w:r>
            <w:r w:rsidR="00DA525A" w:rsidRPr="00DA525A">
              <w:rPr>
                <w:rFonts w:eastAsia="Times New Roman"/>
                <w:lang w:val="en-US"/>
              </w:rPr>
              <w:t>MS</w:t>
            </w:r>
            <w:r w:rsidR="00DA525A" w:rsidRPr="00DA525A">
              <w:rPr>
                <w:rFonts w:eastAsia="Times New Roman"/>
              </w:rPr>
              <w:t xml:space="preserve"> </w:t>
            </w:r>
            <w:r w:rsidRPr="00DA525A">
              <w:rPr>
                <w:rFonts w:eastAsia="Times New Roman"/>
              </w:rPr>
              <w:t>Excel»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110BD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5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FE3FD3">
        <w:trPr>
          <w:trHeight w:val="268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DA525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lastRenderedPageBreak/>
              <w:t>2</w:t>
            </w:r>
            <w:r w:rsidR="00996435" w:rsidRPr="00810C47">
              <w:rPr>
                <w:rFonts w:eastAsia="Times New Roman"/>
              </w:rPr>
              <w:t>.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 w:rsidP="00110BD3">
            <w:pPr>
              <w:spacing w:line="264" w:lineRule="exact"/>
              <w:ind w:left="20"/>
              <w:rPr>
                <w:rFonts w:eastAsia="Times New Roman"/>
              </w:rPr>
            </w:pPr>
            <w:r w:rsidRPr="00DA525A">
              <w:rPr>
                <w:rFonts w:eastAsia="Times New Roman"/>
              </w:rPr>
              <w:t xml:space="preserve">Качество составления </w:t>
            </w:r>
            <w:r w:rsidR="00110BD3" w:rsidRPr="00DA525A">
              <w:rPr>
                <w:rFonts w:eastAsia="Times New Roman"/>
              </w:rPr>
              <w:t>графика работы сотрудников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110BD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5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266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DA525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996435" w:rsidRPr="00810C47">
              <w:rPr>
                <w:rFonts w:eastAsia="Times New Roman"/>
              </w:rPr>
              <w:t>.</w:t>
            </w:r>
          </w:p>
        </w:tc>
        <w:tc>
          <w:tcPr>
            <w:tcW w:w="695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DA525A">
            <w:pPr>
              <w:spacing w:line="264" w:lineRule="exact"/>
              <w:ind w:left="20"/>
              <w:rPr>
                <w:rFonts w:eastAsia="Times New Roman"/>
              </w:rPr>
            </w:pPr>
            <w:r w:rsidRPr="00DA525A">
              <w:rPr>
                <w:rFonts w:eastAsia="Times New Roman"/>
              </w:rPr>
              <w:t>Построение организационной структуры компании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5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DA525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4</w:t>
            </w:r>
            <w:r w:rsidR="00996435" w:rsidRPr="00810C47">
              <w:rPr>
                <w:rFonts w:eastAsia="Times New Roman"/>
              </w:rPr>
              <w:t>.</w:t>
            </w:r>
          </w:p>
        </w:tc>
        <w:tc>
          <w:tcPr>
            <w:tcW w:w="69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Практико-ориентированность и точность расчетов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3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26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8C63A6" w:rsidRPr="00810C47" w:rsidRDefault="00DA525A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lang w:val="en-US"/>
              </w:rPr>
              <w:t>5</w:t>
            </w:r>
            <w:r w:rsidR="00996435" w:rsidRPr="00810C47">
              <w:rPr>
                <w:rFonts w:eastAsia="Times New Roman"/>
              </w:rPr>
              <w:t>.</w:t>
            </w:r>
          </w:p>
        </w:tc>
        <w:tc>
          <w:tcPr>
            <w:tcW w:w="6957" w:type="dxa"/>
            <w:tcBorders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Грамотность  представления  материалов,  оформленных 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C63A6" w:rsidRPr="00DA525A" w:rsidRDefault="00DA525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281"/>
        </w:trPr>
        <w:tc>
          <w:tcPr>
            <w:tcW w:w="76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DA525A">
            <w:pPr>
              <w:ind w:left="46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ф</w:t>
            </w:r>
            <w:r w:rsidR="00996435" w:rsidRPr="00DA525A">
              <w:rPr>
                <w:rFonts w:eastAsia="Times New Roman"/>
              </w:rPr>
              <w:t>ормах</w:t>
            </w:r>
            <w:r w:rsidRPr="00DA525A">
              <w:rPr>
                <w:rFonts w:eastAsia="Times New Roman"/>
                <w:lang w:val="en-US"/>
              </w:rPr>
              <w:t xml:space="preserve"> MS</w:t>
            </w:r>
            <w:r w:rsidR="00996435" w:rsidRPr="00DA525A">
              <w:rPr>
                <w:rFonts w:eastAsia="Times New Roman"/>
              </w:rPr>
              <w:t xml:space="preserve"> Excel-таблиц.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8C63A6"/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268"/>
        </w:trPr>
        <w:tc>
          <w:tcPr>
            <w:tcW w:w="76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spacing w:line="265" w:lineRule="exact"/>
              <w:ind w:left="140"/>
              <w:rPr>
                <w:sz w:val="20"/>
                <w:szCs w:val="20"/>
              </w:rPr>
            </w:pPr>
            <w:r w:rsidRPr="00DA525A">
              <w:rPr>
                <w:rFonts w:eastAsia="Times New Roman"/>
                <w:b/>
                <w:bCs/>
              </w:rPr>
              <w:t>Субъективные критерии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264"/>
        </w:trPr>
        <w:tc>
          <w:tcPr>
            <w:tcW w:w="76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 w:rsidP="00DA525A">
            <w:pPr>
              <w:spacing w:line="264" w:lineRule="exact"/>
              <w:ind w:left="407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 xml:space="preserve">1. </w:t>
            </w:r>
            <w:r w:rsidR="00DA525A" w:rsidRPr="00DA525A">
              <w:rPr>
                <w:rFonts w:eastAsia="Times New Roman"/>
              </w:rPr>
              <w:t>Логичность построения Диаграммы Ганта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DA525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263"/>
        </w:trPr>
        <w:tc>
          <w:tcPr>
            <w:tcW w:w="763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63A6" w:rsidRPr="00DA525A" w:rsidRDefault="00996435" w:rsidP="00DA525A">
            <w:pPr>
              <w:spacing w:line="263" w:lineRule="exact"/>
              <w:ind w:left="407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 xml:space="preserve">2.  </w:t>
            </w:r>
            <w:r w:rsidR="00DA525A" w:rsidRPr="00DA525A">
              <w:rPr>
                <w:rFonts w:eastAsia="Times New Roman"/>
              </w:rPr>
              <w:t>Соответствие организационной структуры конкретному проекту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3A6" w:rsidRPr="00DA525A" w:rsidRDefault="00DA525A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266"/>
        </w:trPr>
        <w:tc>
          <w:tcPr>
            <w:tcW w:w="76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 w:rsidP="00DA525A">
            <w:pPr>
              <w:spacing w:line="264" w:lineRule="exact"/>
              <w:ind w:left="407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 xml:space="preserve">3. </w:t>
            </w:r>
            <w:r w:rsidR="00DA525A" w:rsidRPr="00DA525A">
              <w:rPr>
                <w:rFonts w:eastAsia="Times New Roman"/>
              </w:rPr>
              <w:t>Соответствие графика работы сотрудников организационной структуре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DA525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</w:rPr>
              <w:t>1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A525A">
        <w:trPr>
          <w:trHeight w:val="268"/>
        </w:trPr>
        <w:tc>
          <w:tcPr>
            <w:tcW w:w="76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DA525A" w:rsidRDefault="00996435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DA525A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</w:tbl>
    <w:p w:rsidR="00341CB9" w:rsidRPr="001A0B6C" w:rsidRDefault="00341CB9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63A6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3" w:name="_Toc3408785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Модуль D: Презентация проекта</w:t>
      </w:r>
      <w:bookmarkEnd w:id="13"/>
    </w:p>
    <w:p w:rsidR="00341CB9" w:rsidRPr="00810C47" w:rsidRDefault="00341CB9" w:rsidP="00810C47">
      <w:pPr>
        <w:spacing w:line="276" w:lineRule="auto"/>
        <w:ind w:firstLine="708"/>
        <w:jc w:val="both"/>
        <w:rPr>
          <w:rFonts w:eastAsia="Times New Roman"/>
          <w:i/>
          <w:iCs/>
        </w:rPr>
      </w:pPr>
    </w:p>
    <w:p w:rsidR="008C63A6" w:rsidRPr="00810C47" w:rsidRDefault="00996435" w:rsidP="00810C47">
      <w:pPr>
        <w:spacing w:line="276" w:lineRule="auto"/>
        <w:ind w:firstLine="708"/>
        <w:jc w:val="both"/>
        <w:rPr>
          <w:sz w:val="20"/>
          <w:szCs w:val="20"/>
        </w:rPr>
      </w:pPr>
      <w:r w:rsidRPr="00810C47">
        <w:rPr>
          <w:rFonts w:eastAsia="Times New Roman"/>
          <w:i/>
          <w:iCs/>
        </w:rPr>
        <w:t xml:space="preserve">Цель: </w:t>
      </w:r>
      <w:r w:rsidRPr="00810C47">
        <w:rPr>
          <w:rFonts w:eastAsia="Times New Roman"/>
        </w:rPr>
        <w:t>представить работу над проектом наиболее целостно,</w:t>
      </w:r>
      <w:r w:rsidRPr="00810C47">
        <w:rPr>
          <w:rFonts w:eastAsia="Times New Roman"/>
          <w:i/>
          <w:iCs/>
        </w:rPr>
        <w:t xml:space="preserve"> </w:t>
      </w:r>
      <w:r w:rsidRPr="00810C47">
        <w:rPr>
          <w:rFonts w:eastAsia="Times New Roman"/>
        </w:rPr>
        <w:t>проблемно,</w:t>
      </w:r>
      <w:r w:rsidRPr="00810C47">
        <w:rPr>
          <w:rFonts w:eastAsia="Times New Roman"/>
          <w:i/>
          <w:iCs/>
        </w:rPr>
        <w:t xml:space="preserve"> </w:t>
      </w:r>
      <w:r w:rsidRPr="00810C47">
        <w:rPr>
          <w:rFonts w:eastAsia="Times New Roman"/>
        </w:rPr>
        <w:t>креативно,</w:t>
      </w:r>
      <w:r w:rsidRPr="00810C47">
        <w:rPr>
          <w:rFonts w:eastAsia="Times New Roman"/>
          <w:i/>
          <w:iCs/>
        </w:rPr>
        <w:t xml:space="preserve"> </w:t>
      </w:r>
      <w:r w:rsidRPr="00810C47">
        <w:rPr>
          <w:rFonts w:eastAsia="Times New Roman"/>
        </w:rPr>
        <w:t>а главное эффективно реализуемо.</w:t>
      </w:r>
    </w:p>
    <w:p w:rsidR="008C63A6" w:rsidRPr="00810C47" w:rsidRDefault="00996435" w:rsidP="00810C47">
      <w:pPr>
        <w:spacing w:line="276" w:lineRule="auto"/>
        <w:ind w:firstLine="708"/>
        <w:jc w:val="both"/>
        <w:rPr>
          <w:sz w:val="20"/>
          <w:szCs w:val="20"/>
        </w:rPr>
      </w:pPr>
      <w:r w:rsidRPr="00810C47">
        <w:rPr>
          <w:rFonts w:eastAsia="Times New Roman"/>
        </w:rPr>
        <w:t>Само представление должно занимать не более 6 минут. Презентация, в дополнение к презентации PowerPoint, может также включать в себя любые другие подходящие элементы.</w:t>
      </w:r>
    </w:p>
    <w:p w:rsidR="008C63A6" w:rsidRPr="00810C47" w:rsidRDefault="00996435" w:rsidP="00810C47">
      <w:pPr>
        <w:spacing w:line="276" w:lineRule="auto"/>
        <w:ind w:firstLine="708"/>
        <w:jc w:val="both"/>
        <w:rPr>
          <w:sz w:val="20"/>
          <w:szCs w:val="20"/>
        </w:rPr>
      </w:pPr>
      <w:r w:rsidRPr="00810C47">
        <w:rPr>
          <w:rFonts w:eastAsia="Times New Roman"/>
        </w:rPr>
        <w:t>Соблюдение временного регламента является существенным, так как презентация будет остановлена, если участник выйдет за предложенные временные рамки.</w:t>
      </w:r>
    </w:p>
    <w:p w:rsidR="008C63A6" w:rsidRPr="00810C47" w:rsidRDefault="00996435" w:rsidP="00810C47">
      <w:pPr>
        <w:spacing w:line="276" w:lineRule="auto"/>
        <w:ind w:firstLine="708"/>
        <w:jc w:val="both"/>
        <w:rPr>
          <w:sz w:val="20"/>
          <w:szCs w:val="20"/>
        </w:rPr>
      </w:pPr>
      <w:r w:rsidRPr="00810C47">
        <w:rPr>
          <w:rFonts w:eastAsia="Times New Roman"/>
        </w:rPr>
        <w:t>Эксперты могут задавать вопросы. Зрители (посетители) чемпионата могут наблюдать за происходящим на соревновательной площадке.</w:t>
      </w:r>
    </w:p>
    <w:p w:rsidR="008C63A6" w:rsidRPr="00810C47" w:rsidRDefault="00996435" w:rsidP="00810C47">
      <w:pPr>
        <w:spacing w:line="276" w:lineRule="auto"/>
        <w:ind w:right="20" w:firstLine="708"/>
        <w:jc w:val="both"/>
        <w:rPr>
          <w:sz w:val="20"/>
          <w:szCs w:val="20"/>
        </w:rPr>
      </w:pPr>
      <w:r w:rsidRPr="00810C47">
        <w:rPr>
          <w:rFonts w:eastAsia="Times New Roman"/>
        </w:rPr>
        <w:t>Оценка презентации строится на основе учета критерия креативности (творчества), способности участника приводить доводы и обоснованные аргументы.</w:t>
      </w:r>
    </w:p>
    <w:p w:rsidR="008C63A6" w:rsidRPr="00810C47" w:rsidRDefault="00996435" w:rsidP="003F2811">
      <w:pPr>
        <w:spacing w:line="276" w:lineRule="auto"/>
        <w:ind w:firstLine="708"/>
        <w:rPr>
          <w:sz w:val="20"/>
          <w:szCs w:val="20"/>
        </w:rPr>
      </w:pPr>
      <w:r w:rsidRPr="00810C47">
        <w:rPr>
          <w:rFonts w:eastAsia="Times New Roman"/>
        </w:rPr>
        <w:t>Способность ответить на вопросы жюри также включены в оценку.</w:t>
      </w:r>
    </w:p>
    <w:p w:rsidR="008C63A6" w:rsidRPr="00810C47" w:rsidRDefault="00810C47" w:rsidP="00810C47">
      <w:pPr>
        <w:spacing w:line="276" w:lineRule="auto"/>
        <w:ind w:firstLine="460"/>
        <w:jc w:val="both"/>
        <w:rPr>
          <w:sz w:val="20"/>
          <w:szCs w:val="20"/>
        </w:rPr>
      </w:pPr>
      <w:r w:rsidRPr="00810C47">
        <w:rPr>
          <w:rFonts w:eastAsia="Times New Roman"/>
        </w:rPr>
        <w:t xml:space="preserve">    </w:t>
      </w:r>
      <w:r w:rsidR="00996435" w:rsidRPr="00810C47">
        <w:rPr>
          <w:rFonts w:eastAsia="Times New Roman"/>
        </w:rPr>
        <w:t>Отдельным критерием в презентации является саморефлексия – способность участника отслеживать собственное движение в рамках чемпионата, использовать полученную информацию.</w:t>
      </w:r>
    </w:p>
    <w:p w:rsidR="008C63A6" w:rsidRPr="00810C47" w:rsidRDefault="008C63A6" w:rsidP="00810C47">
      <w:pPr>
        <w:spacing w:line="276" w:lineRule="auto"/>
        <w:rPr>
          <w:sz w:val="20"/>
          <w:szCs w:val="20"/>
        </w:rPr>
      </w:pPr>
    </w:p>
    <w:p w:rsidR="008C63A6" w:rsidRPr="00810C47" w:rsidRDefault="00996435" w:rsidP="00810C47">
      <w:pPr>
        <w:spacing w:line="276" w:lineRule="auto"/>
        <w:rPr>
          <w:sz w:val="20"/>
          <w:szCs w:val="20"/>
        </w:rPr>
      </w:pPr>
      <w:r w:rsidRPr="00810C47">
        <w:rPr>
          <w:rFonts w:eastAsia="Times New Roman"/>
          <w:i/>
          <w:iCs/>
        </w:rPr>
        <w:t>Время выполнения</w:t>
      </w:r>
    </w:p>
    <w:p w:rsidR="008C63A6" w:rsidRPr="00810C47" w:rsidRDefault="00996435" w:rsidP="00810C47">
      <w:pPr>
        <w:spacing w:line="276" w:lineRule="auto"/>
        <w:rPr>
          <w:sz w:val="20"/>
          <w:szCs w:val="20"/>
        </w:rPr>
      </w:pPr>
      <w:r w:rsidRPr="00810C47">
        <w:rPr>
          <w:rFonts w:eastAsia="Times New Roman"/>
          <w:i/>
          <w:iCs/>
        </w:rPr>
        <w:t>Школьники – 1 час (60 минут)</w:t>
      </w:r>
    </w:p>
    <w:p w:rsidR="008C63A6" w:rsidRPr="00810C47" w:rsidRDefault="00996435" w:rsidP="00810C47">
      <w:pPr>
        <w:spacing w:line="276" w:lineRule="auto"/>
        <w:rPr>
          <w:sz w:val="20"/>
          <w:szCs w:val="20"/>
        </w:rPr>
      </w:pPr>
      <w:r w:rsidRPr="00810C47">
        <w:rPr>
          <w:rFonts w:eastAsia="Times New Roman"/>
          <w:i/>
          <w:iCs/>
        </w:rPr>
        <w:t>Студенты и специалисты – 0,5 часа (30 минут)</w:t>
      </w:r>
    </w:p>
    <w:p w:rsidR="00341CB9" w:rsidRPr="00810C47" w:rsidRDefault="00996435" w:rsidP="00810C47">
      <w:pPr>
        <w:spacing w:line="276" w:lineRule="auto"/>
        <w:ind w:right="560"/>
        <w:rPr>
          <w:rFonts w:eastAsia="Times New Roman"/>
        </w:rPr>
      </w:pPr>
      <w:r w:rsidRPr="00810C47">
        <w:rPr>
          <w:rFonts w:eastAsia="Times New Roman"/>
        </w:rPr>
        <w:t xml:space="preserve">Наиболее важные аспекты всех модулей. Презентация в PowerPoint. Само-рефлексия. </w:t>
      </w:r>
    </w:p>
    <w:p w:rsidR="008C63A6" w:rsidRPr="00810C47" w:rsidRDefault="00996435" w:rsidP="00810C47">
      <w:pPr>
        <w:spacing w:line="276" w:lineRule="auto"/>
        <w:ind w:right="560"/>
        <w:rPr>
          <w:sz w:val="20"/>
          <w:szCs w:val="20"/>
        </w:rPr>
      </w:pPr>
      <w:r w:rsidRPr="00810C47">
        <w:rPr>
          <w:rFonts w:eastAsia="Times New Roman"/>
          <w:i/>
          <w:iCs/>
        </w:rPr>
        <w:t>Порядок выполнения задания</w:t>
      </w:r>
    </w:p>
    <w:p w:rsidR="008C63A6" w:rsidRPr="00810C47" w:rsidRDefault="00996435" w:rsidP="00810C47">
      <w:pPr>
        <w:spacing w:line="276" w:lineRule="auto"/>
        <w:rPr>
          <w:sz w:val="20"/>
          <w:szCs w:val="20"/>
        </w:rPr>
      </w:pPr>
      <w:r w:rsidRPr="00810C47">
        <w:rPr>
          <w:rFonts w:eastAsia="Times New Roman"/>
        </w:rPr>
        <w:t>1.Изучение конкурсного задания.</w:t>
      </w:r>
    </w:p>
    <w:p w:rsidR="008C63A6" w:rsidRPr="00810C47" w:rsidRDefault="00996435" w:rsidP="00D1543A">
      <w:pPr>
        <w:numPr>
          <w:ilvl w:val="0"/>
          <w:numId w:val="6"/>
        </w:numPr>
        <w:tabs>
          <w:tab w:val="left" w:pos="284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Подготовка слайдов Презентации в PowerPoint.</w:t>
      </w:r>
    </w:p>
    <w:p w:rsidR="008C63A6" w:rsidRPr="00810C47" w:rsidRDefault="00996435" w:rsidP="00D1543A">
      <w:pPr>
        <w:numPr>
          <w:ilvl w:val="0"/>
          <w:numId w:val="6"/>
        </w:numPr>
        <w:tabs>
          <w:tab w:val="left" w:pos="284"/>
        </w:tabs>
        <w:spacing w:line="276" w:lineRule="auto"/>
        <w:rPr>
          <w:rFonts w:eastAsia="Times New Roman"/>
        </w:rPr>
      </w:pPr>
      <w:r w:rsidRPr="00810C47">
        <w:rPr>
          <w:rFonts w:eastAsia="Times New Roman"/>
        </w:rPr>
        <w:t>Представление презентации.</w:t>
      </w:r>
    </w:p>
    <w:p w:rsidR="008C63A6" w:rsidRPr="00810C47" w:rsidRDefault="008C63A6" w:rsidP="00810C47">
      <w:pPr>
        <w:spacing w:line="276" w:lineRule="auto"/>
        <w:rPr>
          <w:sz w:val="20"/>
          <w:szCs w:val="20"/>
        </w:rPr>
      </w:pPr>
    </w:p>
    <w:p w:rsidR="008C63A6" w:rsidRPr="00810C47" w:rsidRDefault="00996435" w:rsidP="00810C47">
      <w:pPr>
        <w:spacing w:line="276" w:lineRule="auto"/>
        <w:rPr>
          <w:sz w:val="20"/>
          <w:szCs w:val="20"/>
        </w:rPr>
      </w:pPr>
      <w:r w:rsidRPr="00810C47">
        <w:rPr>
          <w:rFonts w:eastAsia="Times New Roman"/>
          <w:i/>
          <w:iCs/>
        </w:rPr>
        <w:t>Форма представления результатов</w:t>
      </w:r>
      <w:r w:rsidR="00341CB9" w:rsidRPr="00810C47">
        <w:rPr>
          <w:rFonts w:eastAsia="Times New Roman"/>
          <w:i/>
          <w:iCs/>
        </w:rPr>
        <w:t xml:space="preserve"> </w:t>
      </w:r>
      <w:r w:rsidR="00DA525A" w:rsidRPr="00DA525A">
        <w:rPr>
          <w:rFonts w:eastAsia="Times New Roman"/>
          <w:iCs/>
        </w:rPr>
        <w:t>П</w:t>
      </w:r>
      <w:r w:rsidRPr="00810C47">
        <w:rPr>
          <w:rFonts w:eastAsia="Times New Roman"/>
        </w:rPr>
        <w:t>резентаци</w:t>
      </w:r>
      <w:r w:rsidR="00DA525A">
        <w:rPr>
          <w:rFonts w:eastAsia="Times New Roman"/>
        </w:rPr>
        <w:t xml:space="preserve">я </w:t>
      </w:r>
      <w:r w:rsidR="00DA525A" w:rsidRPr="00810C47">
        <w:rPr>
          <w:rFonts w:eastAsia="Times New Roman"/>
        </w:rPr>
        <w:t>PowerPoint</w:t>
      </w:r>
      <w:r w:rsidRPr="00810C47">
        <w:rPr>
          <w:rFonts w:eastAsia="Times New Roman"/>
        </w:rPr>
        <w:t xml:space="preserve"> (не более 6 минут)</w:t>
      </w:r>
    </w:p>
    <w:p w:rsidR="008C63A6" w:rsidRPr="00810C47" w:rsidRDefault="008C63A6" w:rsidP="00810C47">
      <w:pPr>
        <w:spacing w:line="276" w:lineRule="auto"/>
        <w:rPr>
          <w:sz w:val="20"/>
          <w:szCs w:val="20"/>
        </w:rPr>
      </w:pPr>
    </w:p>
    <w:p w:rsidR="008C63A6" w:rsidRPr="00810C47" w:rsidRDefault="00996435" w:rsidP="00810C47">
      <w:pPr>
        <w:spacing w:line="276" w:lineRule="auto"/>
        <w:rPr>
          <w:sz w:val="20"/>
          <w:szCs w:val="20"/>
        </w:rPr>
      </w:pPr>
      <w:r w:rsidRPr="00810C47">
        <w:rPr>
          <w:rFonts w:eastAsia="Times New Roman"/>
          <w:i/>
          <w:iCs/>
        </w:rPr>
        <w:t>Лист критериев оценки</w:t>
      </w:r>
    </w:p>
    <w:tbl>
      <w:tblPr>
        <w:tblW w:w="9788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0"/>
        <w:gridCol w:w="4002"/>
        <w:gridCol w:w="2976"/>
        <w:gridCol w:w="1980"/>
        <w:gridCol w:w="30"/>
      </w:tblGrid>
      <w:tr w:rsidR="008C63A6" w:rsidRPr="00810C47" w:rsidTr="00FC5B9B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038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ind w:left="2320"/>
              <w:rPr>
                <w:sz w:val="20"/>
                <w:szCs w:val="20"/>
              </w:rPr>
            </w:pPr>
            <w:r w:rsidRPr="00FC5B9B">
              <w:rPr>
                <w:rFonts w:eastAsia="Times New Roman"/>
                <w:b/>
                <w:bCs/>
              </w:rPr>
              <w:t>Критерии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jc w:val="center"/>
              <w:rPr>
                <w:sz w:val="20"/>
                <w:szCs w:val="20"/>
              </w:rPr>
            </w:pPr>
            <w:r w:rsidRPr="00FC5B9B">
              <w:rPr>
                <w:rFonts w:eastAsia="Times New Roman"/>
                <w:b/>
                <w:bCs/>
              </w:rPr>
              <w:t>Начисляемые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  <w:highlight w:val="yellow"/>
              </w:rPr>
            </w:pPr>
          </w:p>
        </w:tc>
      </w:tr>
      <w:tr w:rsidR="008C63A6" w:rsidRPr="00810C47" w:rsidTr="00FC5B9B">
        <w:trPr>
          <w:trHeight w:val="139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3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C63A6" w:rsidRPr="00FC5B9B" w:rsidRDefault="008C63A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jc w:val="center"/>
              <w:rPr>
                <w:sz w:val="20"/>
                <w:szCs w:val="20"/>
              </w:rPr>
            </w:pPr>
            <w:r w:rsidRPr="00FC5B9B">
              <w:rPr>
                <w:rFonts w:eastAsia="Times New Roman"/>
                <w:b/>
                <w:bCs/>
              </w:rPr>
              <w:t>баллы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  <w:highlight w:val="yellow"/>
              </w:rPr>
            </w:pPr>
          </w:p>
        </w:tc>
      </w:tr>
      <w:tr w:rsidR="008C63A6" w:rsidRPr="00810C47" w:rsidTr="00FC5B9B">
        <w:trPr>
          <w:trHeight w:val="13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  <w:highlight w:val="yellow"/>
              </w:rPr>
            </w:pPr>
          </w:p>
        </w:tc>
        <w:tc>
          <w:tcPr>
            <w:tcW w:w="70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8C63A6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8C63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  <w:highlight w:val="yellow"/>
              </w:rPr>
            </w:pPr>
          </w:p>
        </w:tc>
      </w:tr>
      <w:tr w:rsidR="008C63A6" w:rsidRPr="00810C47" w:rsidTr="00FC5B9B">
        <w:trPr>
          <w:trHeight w:val="266"/>
        </w:trPr>
        <w:tc>
          <w:tcPr>
            <w:tcW w:w="777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FC5B9B">
              <w:rPr>
                <w:rFonts w:eastAsia="Times New Roman"/>
                <w:b/>
                <w:bCs/>
              </w:rPr>
              <w:t>Объективные критерии: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10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  <w:highlight w:val="yellow"/>
              </w:rPr>
            </w:pPr>
          </w:p>
        </w:tc>
      </w:tr>
      <w:tr w:rsidR="008C63A6" w:rsidRPr="00810C47" w:rsidTr="00FC5B9B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FC5B9B" w:rsidRDefault="0099643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1.</w:t>
            </w:r>
          </w:p>
        </w:tc>
        <w:tc>
          <w:tcPr>
            <w:tcW w:w="70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Визуализация. Качество презентации в PowerPoin</w:t>
            </w:r>
            <w:r w:rsidR="00D1543A" w:rsidRPr="00FC5B9B">
              <w:rPr>
                <w:rFonts w:eastAsia="Times New Roman"/>
                <w:lang w:val="en-US"/>
              </w:rPr>
              <w:t>t</w:t>
            </w:r>
            <w:r w:rsidRPr="00FC5B9B">
              <w:rPr>
                <w:rFonts w:eastAsia="Times New Roman"/>
              </w:rPr>
              <w:t>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FC5B9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  <w:highlight w:val="yellow"/>
              </w:rPr>
            </w:pPr>
          </w:p>
        </w:tc>
      </w:tr>
      <w:tr w:rsidR="008C63A6" w:rsidRPr="00810C47" w:rsidTr="00FC5B9B">
        <w:trPr>
          <w:trHeight w:val="261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8C63A6" w:rsidRPr="00FC5B9B" w:rsidRDefault="00996435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2.</w:t>
            </w:r>
          </w:p>
        </w:tc>
        <w:tc>
          <w:tcPr>
            <w:tcW w:w="703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Достоверность и убедительность презентации. Способность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  <w:highlight w:val="yellow"/>
              </w:rPr>
            </w:pPr>
          </w:p>
        </w:tc>
      </w:tr>
      <w:tr w:rsidR="00FC5B9B" w:rsidRPr="00810C47" w:rsidTr="00FC5B9B">
        <w:trPr>
          <w:trHeight w:val="180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C5B9B" w:rsidRPr="00FC5B9B" w:rsidRDefault="00FC5B9B"/>
        </w:tc>
        <w:tc>
          <w:tcPr>
            <w:tcW w:w="703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5B9B" w:rsidRPr="00FC5B9B" w:rsidRDefault="00FC5B9B" w:rsidP="00FC5B9B">
            <w:pPr>
              <w:ind w:left="8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участника приводить доводы и обоснованные аргументы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C5B9B" w:rsidRPr="00FC5B9B" w:rsidRDefault="00FC5B9B"/>
        </w:tc>
        <w:tc>
          <w:tcPr>
            <w:tcW w:w="30" w:type="dxa"/>
            <w:vAlign w:val="bottom"/>
          </w:tcPr>
          <w:p w:rsidR="00FC5B9B" w:rsidRPr="00810C47" w:rsidRDefault="00FC5B9B">
            <w:pPr>
              <w:rPr>
                <w:sz w:val="1"/>
                <w:szCs w:val="1"/>
                <w:highlight w:val="yellow"/>
              </w:rPr>
            </w:pPr>
          </w:p>
        </w:tc>
      </w:tr>
      <w:tr w:rsidR="008C63A6" w:rsidRPr="00810C47" w:rsidTr="00FC5B9B">
        <w:trPr>
          <w:trHeight w:val="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FC5B9B" w:rsidRDefault="00FC5B9B" w:rsidP="00FC5B9B">
            <w:pPr>
              <w:jc w:val="right"/>
            </w:pPr>
            <w:r w:rsidRPr="00FC5B9B">
              <w:t>3.</w:t>
            </w:r>
          </w:p>
        </w:tc>
        <w:tc>
          <w:tcPr>
            <w:tcW w:w="703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ind w:left="8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Демонстрация уровня владения материалом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FC5B9B">
            <w:r w:rsidRPr="00FC5B9B">
              <w:t xml:space="preserve">  2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  <w:highlight w:val="yellow"/>
              </w:rPr>
            </w:pPr>
          </w:p>
        </w:tc>
      </w:tr>
      <w:tr w:rsidR="00110BD3" w:rsidRPr="00810C47" w:rsidTr="00FE3FD3">
        <w:trPr>
          <w:trHeight w:val="261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110BD3" w:rsidRPr="00FC5B9B" w:rsidRDefault="00110BD3">
            <w:pPr>
              <w:spacing w:line="260" w:lineRule="exact"/>
              <w:jc w:val="right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7038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BD3" w:rsidRPr="00FC5B9B" w:rsidRDefault="00110BD3" w:rsidP="00987B4B">
            <w:pPr>
              <w:ind w:left="8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Способность оперативно реагировать на возникающие непредвиденные обстоятельства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BD3" w:rsidRPr="00FC5B9B" w:rsidRDefault="00FC5B9B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2</w:t>
            </w:r>
          </w:p>
        </w:tc>
        <w:tc>
          <w:tcPr>
            <w:tcW w:w="30" w:type="dxa"/>
            <w:vAlign w:val="bottom"/>
          </w:tcPr>
          <w:p w:rsidR="00110BD3" w:rsidRPr="00810C47" w:rsidRDefault="00110BD3">
            <w:pPr>
              <w:rPr>
                <w:sz w:val="1"/>
                <w:szCs w:val="1"/>
                <w:highlight w:val="yellow"/>
              </w:rPr>
            </w:pPr>
          </w:p>
        </w:tc>
      </w:tr>
      <w:tr w:rsidR="00110BD3" w:rsidRPr="00810C47" w:rsidTr="00FC5B9B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10BD3" w:rsidRPr="00810C47" w:rsidRDefault="00110BD3">
            <w:pPr>
              <w:rPr>
                <w:highlight w:val="yellow"/>
              </w:rPr>
            </w:pPr>
          </w:p>
        </w:tc>
        <w:tc>
          <w:tcPr>
            <w:tcW w:w="7038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BD3" w:rsidRPr="00FC5B9B" w:rsidRDefault="00110BD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BD3" w:rsidRPr="00FC5B9B" w:rsidRDefault="00110BD3"/>
        </w:tc>
        <w:tc>
          <w:tcPr>
            <w:tcW w:w="30" w:type="dxa"/>
            <w:vAlign w:val="bottom"/>
          </w:tcPr>
          <w:p w:rsidR="00110BD3" w:rsidRPr="00810C47" w:rsidRDefault="00110BD3">
            <w:pPr>
              <w:rPr>
                <w:sz w:val="1"/>
                <w:szCs w:val="1"/>
                <w:highlight w:val="yellow"/>
              </w:rPr>
            </w:pPr>
          </w:p>
        </w:tc>
      </w:tr>
      <w:tr w:rsidR="008C63A6" w:rsidRPr="00810C47" w:rsidTr="00FC5B9B">
        <w:trPr>
          <w:gridAfter w:val="1"/>
          <w:wAfter w:w="30" w:type="dxa"/>
          <w:trHeight w:val="283"/>
        </w:trPr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FC5B9B" w:rsidRDefault="00996435">
            <w:pPr>
              <w:ind w:right="40"/>
              <w:jc w:val="right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5.</w:t>
            </w:r>
          </w:p>
        </w:tc>
        <w:tc>
          <w:tcPr>
            <w:tcW w:w="400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63A6" w:rsidRPr="00FC5B9B" w:rsidRDefault="00996435">
            <w:pPr>
              <w:ind w:left="2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Тайм-менеджмент.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8C63A6"/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FC5B9B">
            <w:pPr>
              <w:ind w:left="10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2</w:t>
            </w:r>
          </w:p>
        </w:tc>
      </w:tr>
      <w:tr w:rsidR="008C63A6" w:rsidRPr="00810C47" w:rsidTr="00FC5B9B">
        <w:trPr>
          <w:gridAfter w:val="1"/>
          <w:wAfter w:w="30" w:type="dxa"/>
          <w:trHeight w:val="268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FC5B9B" w:rsidRDefault="00996435">
            <w:pPr>
              <w:spacing w:line="265" w:lineRule="exact"/>
              <w:ind w:left="140"/>
              <w:rPr>
                <w:sz w:val="20"/>
                <w:szCs w:val="20"/>
              </w:rPr>
            </w:pPr>
            <w:r w:rsidRPr="00FC5B9B">
              <w:rPr>
                <w:rFonts w:eastAsia="Times New Roman"/>
                <w:b/>
                <w:bCs/>
              </w:rPr>
              <w:t>Субъективные критерии</w:t>
            </w: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8C63A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spacing w:line="264" w:lineRule="exact"/>
              <w:ind w:left="100"/>
              <w:rPr>
                <w:b/>
                <w:sz w:val="20"/>
                <w:szCs w:val="20"/>
              </w:rPr>
            </w:pPr>
            <w:r w:rsidRPr="00FC5B9B">
              <w:rPr>
                <w:rFonts w:eastAsia="Times New Roman"/>
                <w:b/>
              </w:rPr>
              <w:t>10</w:t>
            </w:r>
          </w:p>
        </w:tc>
      </w:tr>
      <w:tr w:rsidR="008C63A6" w:rsidRPr="00810C47" w:rsidTr="00FC5B9B">
        <w:trPr>
          <w:gridAfter w:val="1"/>
          <w:wAfter w:w="30" w:type="dxa"/>
          <w:trHeight w:val="259"/>
        </w:trPr>
        <w:tc>
          <w:tcPr>
            <w:tcW w:w="480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8C63A6" w:rsidRPr="00FC5B9B" w:rsidRDefault="00996435">
            <w:pPr>
              <w:spacing w:line="258" w:lineRule="exact"/>
              <w:ind w:left="52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1. Креативность (творчество)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3A6" w:rsidRPr="00FC5B9B" w:rsidRDefault="008C63A6"/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3</w:t>
            </w:r>
          </w:p>
        </w:tc>
      </w:tr>
      <w:tr w:rsidR="00FC5B9B" w:rsidRPr="00810C47" w:rsidTr="00FC5B9B">
        <w:trPr>
          <w:gridAfter w:val="1"/>
          <w:wAfter w:w="30" w:type="dxa"/>
          <w:trHeight w:val="25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FC5B9B" w:rsidRPr="00FC5B9B" w:rsidRDefault="00FC5B9B">
            <w:pPr>
              <w:spacing w:line="256" w:lineRule="exact"/>
              <w:ind w:right="40"/>
              <w:jc w:val="right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2.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B9B" w:rsidRPr="00FC5B9B" w:rsidRDefault="00FC5B9B" w:rsidP="00110BD3">
            <w:pPr>
              <w:spacing w:line="256" w:lineRule="exact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Качество публичного представления, устная речь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5B9B" w:rsidRPr="00FC5B9B" w:rsidRDefault="00FC5B9B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4</w:t>
            </w:r>
          </w:p>
        </w:tc>
      </w:tr>
      <w:tr w:rsidR="008C63A6" w:rsidRPr="00810C47" w:rsidTr="00FC5B9B">
        <w:trPr>
          <w:gridAfter w:val="1"/>
          <w:wAfter w:w="30" w:type="dxa"/>
          <w:trHeight w:val="266"/>
        </w:trPr>
        <w:tc>
          <w:tcPr>
            <w:tcW w:w="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FC5B9B" w:rsidRDefault="00996435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3.</w:t>
            </w:r>
          </w:p>
        </w:tc>
        <w:tc>
          <w:tcPr>
            <w:tcW w:w="400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63A6" w:rsidRPr="00FC5B9B" w:rsidRDefault="00996435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Саморефлексия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8C63A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FC5B9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FC5B9B">
              <w:rPr>
                <w:rFonts w:eastAsia="Times New Roman"/>
              </w:rPr>
              <w:t>3</w:t>
            </w:r>
          </w:p>
        </w:tc>
      </w:tr>
      <w:tr w:rsidR="008C63A6" w:rsidRPr="00810C47" w:rsidTr="00FC5B9B">
        <w:trPr>
          <w:gridAfter w:val="1"/>
          <w:wAfter w:w="30" w:type="dxa"/>
          <w:trHeight w:val="269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FC5B9B" w:rsidRDefault="00996435">
            <w:pPr>
              <w:spacing w:line="265" w:lineRule="exact"/>
              <w:jc w:val="right"/>
              <w:rPr>
                <w:sz w:val="20"/>
                <w:szCs w:val="20"/>
              </w:rPr>
            </w:pPr>
            <w:r w:rsidRPr="00FC5B9B"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4002" w:type="dxa"/>
            <w:tcBorders>
              <w:bottom w:val="single" w:sz="8" w:space="0" w:color="auto"/>
            </w:tcBorders>
            <w:vAlign w:val="bottom"/>
          </w:tcPr>
          <w:p w:rsidR="008C63A6" w:rsidRPr="00FC5B9B" w:rsidRDefault="008C63A6">
            <w:pPr>
              <w:rPr>
                <w:sz w:val="23"/>
                <w:szCs w:val="23"/>
              </w:rPr>
            </w:pPr>
          </w:p>
        </w:tc>
        <w:tc>
          <w:tcPr>
            <w:tcW w:w="29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8C63A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FC5B9B" w:rsidRDefault="00996435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FC5B9B">
              <w:rPr>
                <w:rFonts w:eastAsia="Times New Roman"/>
                <w:b/>
                <w:bCs/>
              </w:rPr>
              <w:t>20</w:t>
            </w:r>
          </w:p>
        </w:tc>
      </w:tr>
    </w:tbl>
    <w:p w:rsidR="008C63A6" w:rsidRPr="00810C47" w:rsidRDefault="008C63A6">
      <w:pPr>
        <w:spacing w:line="200" w:lineRule="exact"/>
        <w:rPr>
          <w:sz w:val="20"/>
          <w:szCs w:val="20"/>
        </w:rPr>
      </w:pPr>
    </w:p>
    <w:p w:rsidR="008C63A6" w:rsidRPr="00810C47" w:rsidRDefault="008C63A6">
      <w:pPr>
        <w:spacing w:line="227" w:lineRule="exact"/>
        <w:rPr>
          <w:sz w:val="20"/>
          <w:szCs w:val="20"/>
        </w:rPr>
      </w:pPr>
    </w:p>
    <w:p w:rsidR="008C63A6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4" w:name="_Toc3408786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2.4. Критерии оценки выполнения задания</w:t>
      </w:r>
      <w:bookmarkEnd w:id="14"/>
    </w:p>
    <w:p w:rsidR="008C63A6" w:rsidRPr="00810C47" w:rsidRDefault="008C63A6">
      <w:pPr>
        <w:spacing w:line="10" w:lineRule="exact"/>
        <w:rPr>
          <w:sz w:val="20"/>
          <w:szCs w:val="20"/>
        </w:rPr>
      </w:pPr>
    </w:p>
    <w:p w:rsidR="008C63A6" w:rsidRPr="00810C47" w:rsidRDefault="00996435">
      <w:pPr>
        <w:spacing w:line="234" w:lineRule="auto"/>
        <w:ind w:left="260" w:right="100" w:firstLine="708"/>
        <w:rPr>
          <w:sz w:val="20"/>
          <w:szCs w:val="20"/>
        </w:rPr>
      </w:pPr>
      <w:r w:rsidRPr="00810C47">
        <w:rPr>
          <w:rFonts w:eastAsia="Times New Roman"/>
        </w:rPr>
        <w:t>Этот раздел определяет критерии оценки и количество баллов (субъективных и объективных). Общая сумма баллов для всех критериев оценки должна быть 100.</w:t>
      </w:r>
    </w:p>
    <w:p w:rsidR="008C63A6" w:rsidRPr="00810C47" w:rsidRDefault="008C63A6">
      <w:pPr>
        <w:spacing w:line="2" w:lineRule="exact"/>
        <w:rPr>
          <w:sz w:val="20"/>
          <w:szCs w:val="20"/>
        </w:rPr>
      </w:pPr>
    </w:p>
    <w:p w:rsidR="008C63A6" w:rsidRPr="00810C47" w:rsidRDefault="00996435">
      <w:pPr>
        <w:ind w:left="980"/>
        <w:rPr>
          <w:sz w:val="20"/>
          <w:szCs w:val="20"/>
        </w:rPr>
      </w:pPr>
      <w:r w:rsidRPr="00810C47">
        <w:rPr>
          <w:rFonts w:eastAsia="Times New Roman"/>
        </w:rPr>
        <w:t>Для школьников</w:t>
      </w:r>
    </w:p>
    <w:p w:rsidR="008C63A6" w:rsidRPr="00810C47" w:rsidRDefault="008C63A6">
      <w:pPr>
        <w:spacing w:line="266" w:lineRule="exact"/>
        <w:rPr>
          <w:sz w:val="20"/>
          <w:szCs w:val="20"/>
        </w:rPr>
      </w:pPr>
    </w:p>
    <w:tbl>
      <w:tblPr>
        <w:tblW w:w="9610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467"/>
        <w:gridCol w:w="2200"/>
        <w:gridCol w:w="200"/>
        <w:gridCol w:w="940"/>
        <w:gridCol w:w="820"/>
        <w:gridCol w:w="1800"/>
        <w:gridCol w:w="1320"/>
        <w:gridCol w:w="30"/>
      </w:tblGrid>
      <w:tr w:rsidR="00D1543A" w:rsidRPr="00810C47" w:rsidTr="00987B4B">
        <w:trPr>
          <w:trHeight w:val="276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Обоз</w:t>
            </w:r>
          </w:p>
          <w:p w:rsidR="00D1543A" w:rsidRPr="00810C47" w:rsidRDefault="00D1543A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начен</w:t>
            </w:r>
          </w:p>
          <w:p w:rsidR="00D1543A" w:rsidRPr="00810C47" w:rsidRDefault="00D1543A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ие</w:t>
            </w:r>
          </w:p>
          <w:p w:rsidR="00D1543A" w:rsidRPr="00810C47" w:rsidRDefault="00D1543A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моду</w:t>
            </w:r>
          </w:p>
          <w:p w:rsidR="00D1543A" w:rsidRPr="00810C47" w:rsidRDefault="00D1543A" w:rsidP="00E373F2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ля</w:t>
            </w:r>
          </w:p>
        </w:tc>
        <w:tc>
          <w:tcPr>
            <w:tcW w:w="14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77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 w:rsidP="00E37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 w:val="restart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Наименован</w:t>
            </w:r>
          </w:p>
        </w:tc>
        <w:tc>
          <w:tcPr>
            <w:tcW w:w="7280" w:type="dxa"/>
            <w:gridSpan w:val="6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30" w:type="dxa"/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139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 w:rsidP="00E37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2"/>
                <w:szCs w:val="12"/>
              </w:rPr>
            </w:pPr>
          </w:p>
        </w:tc>
        <w:tc>
          <w:tcPr>
            <w:tcW w:w="7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ind w:left="27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Критерии оценки</w:t>
            </w:r>
          </w:p>
        </w:tc>
        <w:tc>
          <w:tcPr>
            <w:tcW w:w="30" w:type="dxa"/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137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 w:rsidP="00E373F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67" w:type="dxa"/>
            <w:vMerge w:val="restart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ind w:left="2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ие модуля</w:t>
            </w: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139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 w:rsidP="00E37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2"/>
                <w:szCs w:val="12"/>
              </w:rPr>
            </w:pPr>
          </w:p>
        </w:tc>
        <w:tc>
          <w:tcPr>
            <w:tcW w:w="7280" w:type="dxa"/>
            <w:gridSpan w:val="6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137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 w:rsidP="00E373F2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1"/>
                <w:szCs w:val="11"/>
              </w:rPr>
            </w:pPr>
          </w:p>
        </w:tc>
        <w:tc>
          <w:tcPr>
            <w:tcW w:w="7280" w:type="dxa"/>
            <w:gridSpan w:val="6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81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30" w:type="dxa"/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8C63A6" w:rsidRPr="00810C47" w:rsidTr="00987B4B">
        <w:trPr>
          <w:trHeight w:val="261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А</w:t>
            </w:r>
          </w:p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Публичная</w:t>
            </w:r>
          </w:p>
        </w:tc>
        <w:tc>
          <w:tcPr>
            <w:tcW w:w="7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Объективные: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68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презентация</w:t>
            </w:r>
          </w:p>
        </w:tc>
        <w:tc>
          <w:tcPr>
            <w:tcW w:w="7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87B4B" w:rsidRPr="00987B4B" w:rsidRDefault="00987B4B" w:rsidP="00987B4B">
            <w:pPr>
              <w:pStyle w:val="a9"/>
              <w:numPr>
                <w:ilvl w:val="0"/>
                <w:numId w:val="36"/>
              </w:numPr>
              <w:spacing w:line="268" w:lineRule="exact"/>
              <w:ind w:left="234" w:firstLine="0"/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Практическая значимость и реализуемость бизнес-идеи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6"/>
              </w:numPr>
              <w:ind w:left="234" w:firstLine="0"/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Клиентоориентированность (описание продукта или услуги с</w:t>
            </w:r>
          </w:p>
          <w:p w:rsidR="00987B4B" w:rsidRPr="00987B4B" w:rsidRDefault="00987B4B" w:rsidP="00987B4B">
            <w:pPr>
              <w:pStyle w:val="a9"/>
              <w:ind w:left="234"/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указанием ее значимости для клиента)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6"/>
              </w:numPr>
              <w:ind w:left="234" w:firstLine="0"/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Для формулировки бизнес-идеи применена конкретная методика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6"/>
              </w:numPr>
              <w:ind w:left="234" w:firstLine="0"/>
              <w:rPr>
                <w:rFonts w:eastAsia="Times New Roman"/>
              </w:rPr>
            </w:pPr>
            <w:r w:rsidRPr="00987B4B">
              <w:rPr>
                <w:rFonts w:eastAsia="Times New Roman"/>
              </w:rPr>
              <w:t>Точность определения целевой аудитории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6"/>
              </w:numPr>
              <w:ind w:left="234" w:firstLine="0"/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Владение теоретической базой для проведения SWOT-анализа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6"/>
              </w:numPr>
              <w:ind w:left="234" w:firstLine="0"/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Качество проведения SWOT анализа с позиции реализации проекта</w:t>
            </w: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бизнес-</w:t>
            </w: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идеи»</w:t>
            </w: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(30 баллов)</w:t>
            </w: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81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8C63A6" w:rsidRPr="00810C47" w:rsidTr="00987B4B">
        <w:trPr>
          <w:trHeight w:val="26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Субъективные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61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spacing w:line="260" w:lineRule="exact"/>
              <w:ind w:left="46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 Качество описания продукта или услуги.</w:t>
            </w:r>
          </w:p>
          <w:p w:rsidR="00987B4B" w:rsidRPr="00810C47" w:rsidRDefault="00987B4B">
            <w:pPr>
              <w:ind w:left="46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 xml:space="preserve">2. </w:t>
            </w:r>
            <w:r w:rsidRPr="008F3F05">
              <w:rPr>
                <w:rFonts w:eastAsia="Times New Roman"/>
              </w:rPr>
              <w:t>Креативность названия проекта</w:t>
            </w:r>
          </w:p>
          <w:p w:rsidR="00987B4B" w:rsidRPr="00810C47" w:rsidRDefault="00987B4B">
            <w:pPr>
              <w:ind w:left="46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 xml:space="preserve">3. </w:t>
            </w:r>
            <w:r w:rsidRPr="008F3F05">
              <w:rPr>
                <w:rFonts w:eastAsia="Times New Roman"/>
              </w:rPr>
              <w:t>Обоснование инновационности (оригинальности</w:t>
            </w:r>
            <w:r w:rsidRPr="003600F2">
              <w:rPr>
                <w:rFonts w:eastAsia="Times New Roman"/>
              </w:rPr>
              <w:t>)</w:t>
            </w:r>
            <w:r w:rsidRPr="008F3F05">
              <w:rPr>
                <w:rFonts w:eastAsia="Times New Roman"/>
              </w:rPr>
              <w:t xml:space="preserve"> бизнес-идеи</w:t>
            </w:r>
          </w:p>
          <w:p w:rsidR="00987B4B" w:rsidRPr="00810C47" w:rsidRDefault="00987B4B" w:rsidP="00FC5B9B">
            <w:pPr>
              <w:ind w:left="46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 xml:space="preserve">4. Качество публичной презентации </w:t>
            </w: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FC5B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FC5B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19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FC5B9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8C63A6" w:rsidRPr="00810C47" w:rsidTr="00987B4B">
        <w:trPr>
          <w:trHeight w:val="144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7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323"/>
        </w:trPr>
        <w:tc>
          <w:tcPr>
            <w:tcW w:w="8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7B4B" w:rsidRPr="00810C47" w:rsidRDefault="00987B4B" w:rsidP="00987B4B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</w:t>
            </w:r>
          </w:p>
        </w:tc>
        <w:tc>
          <w:tcPr>
            <w:tcW w:w="1467" w:type="dxa"/>
            <w:vMerge w:val="restart"/>
            <w:tcBorders>
              <w:right w:val="single" w:sz="8" w:space="0" w:color="auto"/>
            </w:tcBorders>
          </w:tcPr>
          <w:p w:rsidR="00987B4B" w:rsidRPr="00810C47" w:rsidRDefault="00987B4B" w:rsidP="00987B4B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Планирован</w:t>
            </w:r>
          </w:p>
          <w:p w:rsidR="00987B4B" w:rsidRPr="00810C47" w:rsidRDefault="00987B4B" w:rsidP="00987B4B">
            <w:pPr>
              <w:spacing w:line="272" w:lineRule="exact"/>
              <w:ind w:left="10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ие рабочего</w:t>
            </w:r>
          </w:p>
          <w:p w:rsidR="00987B4B" w:rsidRPr="00810C47" w:rsidRDefault="00987B4B" w:rsidP="00987B4B">
            <w:pPr>
              <w:ind w:left="10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процесса</w:t>
            </w:r>
          </w:p>
          <w:p w:rsidR="00987B4B" w:rsidRPr="00810C47" w:rsidRDefault="00987B4B" w:rsidP="00987B4B">
            <w:pPr>
              <w:ind w:left="16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(50 баллов)</w:t>
            </w:r>
          </w:p>
        </w:tc>
        <w:tc>
          <w:tcPr>
            <w:tcW w:w="7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Объективные:</w:t>
            </w: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64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spacing w:line="264" w:lineRule="exact"/>
              <w:jc w:val="center"/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ind w:left="160"/>
              <w:jc w:val="center"/>
            </w:pPr>
          </w:p>
        </w:tc>
        <w:tc>
          <w:tcPr>
            <w:tcW w:w="7280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7B4B" w:rsidRPr="00987B4B" w:rsidRDefault="00987B4B" w:rsidP="00987B4B">
            <w:pPr>
              <w:pStyle w:val="a9"/>
              <w:numPr>
                <w:ilvl w:val="0"/>
                <w:numId w:val="33"/>
              </w:numPr>
            </w:pPr>
            <w:r w:rsidRPr="00987B4B">
              <w:rPr>
                <w:rFonts w:eastAsia="Times New Roman"/>
              </w:rPr>
              <w:t>Формулировка задач для каждой сферы управления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3"/>
              </w:numPr>
            </w:pPr>
            <w:r w:rsidRPr="00987B4B">
              <w:rPr>
                <w:rFonts w:eastAsia="Times New Roman"/>
              </w:rPr>
              <w:t>Соответствие  формулировок задач критериям SMART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3"/>
              </w:numPr>
              <w:spacing w:line="260" w:lineRule="exact"/>
            </w:pPr>
            <w:r w:rsidRPr="00987B4B">
              <w:rPr>
                <w:rFonts w:eastAsia="Times New Roman"/>
              </w:rPr>
              <w:t>Описание бизнес-процесса по этапам жизненного цикла проекта</w:t>
            </w:r>
          </w:p>
          <w:p w:rsidR="00987B4B" w:rsidRPr="00397903" w:rsidRDefault="00987B4B" w:rsidP="00987B4B">
            <w:pPr>
              <w:pStyle w:val="a9"/>
              <w:numPr>
                <w:ilvl w:val="0"/>
                <w:numId w:val="33"/>
              </w:numPr>
              <w:spacing w:line="260" w:lineRule="exact"/>
            </w:pPr>
            <w:r w:rsidRPr="00987B4B">
              <w:rPr>
                <w:rFonts w:eastAsia="Times New Roman"/>
              </w:rPr>
              <w:t>Полнота  описания  процесса  производства  продукта,  или</w:t>
            </w:r>
          </w:p>
          <w:p w:rsidR="00987B4B" w:rsidRPr="00BF4650" w:rsidRDefault="00987B4B" w:rsidP="00987B4B">
            <w:pPr>
              <w:pStyle w:val="a9"/>
            </w:pPr>
            <w:r w:rsidRPr="00987B4B">
              <w:rPr>
                <w:rFonts w:eastAsia="Times New Roman"/>
              </w:rPr>
              <w:t xml:space="preserve">схемы предоставления соответствующей услуги 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3"/>
              </w:numPr>
            </w:pPr>
            <w:r w:rsidRPr="00987B4B">
              <w:rPr>
                <w:rFonts w:eastAsia="Times New Roman"/>
              </w:rPr>
              <w:t>Выявление ключевых бизнес процессов</w:t>
            </w:r>
          </w:p>
          <w:p w:rsidR="00987B4B" w:rsidRPr="00DA525A" w:rsidRDefault="00987B4B" w:rsidP="00987B4B">
            <w:pPr>
              <w:pStyle w:val="a9"/>
              <w:numPr>
                <w:ilvl w:val="0"/>
                <w:numId w:val="33"/>
              </w:numPr>
            </w:pPr>
            <w:r w:rsidRPr="00987B4B">
              <w:rPr>
                <w:rFonts w:eastAsia="Times New Roman"/>
              </w:rPr>
              <w:t xml:space="preserve">Полнота и качество определения рисков проекта. 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3"/>
              </w:numPr>
              <w:rPr>
                <w:rFonts w:eastAsia="Times New Roman"/>
              </w:rPr>
            </w:pPr>
            <w:r w:rsidRPr="00987B4B">
              <w:rPr>
                <w:rFonts w:eastAsia="Times New Roman"/>
              </w:rPr>
              <w:t>Проработка позитивного и негативного вариантов развития бизнеса</w:t>
            </w:r>
          </w:p>
          <w:p w:rsidR="00987B4B" w:rsidRPr="00810C47" w:rsidRDefault="00987B4B" w:rsidP="00987B4B">
            <w:pPr>
              <w:pStyle w:val="a9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Разработка антикризисного плана</w:t>
            </w: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E373F2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E373F2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E373F2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7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E373F2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E373F2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E373F2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E373F2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E373F2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E373F2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8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6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23"/>
                <w:szCs w:val="23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Субъективные</w:t>
            </w: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8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B4B" w:rsidRPr="00397903" w:rsidRDefault="00987B4B" w:rsidP="00987B4B">
            <w:pPr>
              <w:pStyle w:val="a9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397903">
              <w:rPr>
                <w:rFonts w:eastAsia="Times New Roman"/>
              </w:rPr>
              <w:t>Логичность построения схемы бизнес-процессов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4"/>
              </w:numPr>
            </w:pPr>
            <w:r w:rsidRPr="00397903">
              <w:rPr>
                <w:rFonts w:eastAsia="Times New Roman"/>
              </w:rPr>
              <w:t>Обоснование ключевых бизнес-процессов</w:t>
            </w:r>
          </w:p>
          <w:p w:rsidR="00987B4B" w:rsidRPr="00810C47" w:rsidRDefault="00987B4B" w:rsidP="00987B4B">
            <w:pPr>
              <w:pStyle w:val="a9"/>
              <w:numPr>
                <w:ilvl w:val="0"/>
                <w:numId w:val="34"/>
              </w:numPr>
            </w:pPr>
            <w:r w:rsidRPr="00397903">
              <w:rPr>
                <w:rFonts w:eastAsia="Times New Roman"/>
              </w:rPr>
              <w:t>Соответствие антикризисного плана специфике бизнеса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E373F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8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E373F2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92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8C63A6" w:rsidRPr="00810C47" w:rsidTr="0042675C">
        <w:trPr>
          <w:trHeight w:val="268"/>
        </w:trPr>
        <w:tc>
          <w:tcPr>
            <w:tcW w:w="8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3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lastRenderedPageBreak/>
              <w:t>D</w:t>
            </w:r>
          </w:p>
        </w:tc>
        <w:tc>
          <w:tcPr>
            <w:tcW w:w="146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Презентаци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Объективные:</w:t>
            </w:r>
          </w:p>
        </w:tc>
        <w:tc>
          <w:tcPr>
            <w:tcW w:w="2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75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я проекта</w:t>
            </w:r>
          </w:p>
        </w:tc>
        <w:tc>
          <w:tcPr>
            <w:tcW w:w="7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1. Визуализация. Качество презентации в PowerPoint.</w:t>
            </w:r>
          </w:p>
          <w:p w:rsidR="00D1543A" w:rsidRPr="00810C47" w:rsidRDefault="00D1543A" w:rsidP="00D1543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2.    Достоверность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810C47">
              <w:rPr>
                <w:rFonts w:eastAsia="Times New Roman"/>
              </w:rPr>
              <w:t>и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810C47">
              <w:rPr>
                <w:rFonts w:eastAsia="Times New Roman"/>
              </w:rPr>
              <w:t>убедительность</w:t>
            </w:r>
            <w:r>
              <w:rPr>
                <w:rFonts w:eastAsia="Times New Roman"/>
                <w:lang w:val="en-US"/>
              </w:rPr>
              <w:t xml:space="preserve"> </w:t>
            </w:r>
            <w:r w:rsidRPr="00810C47">
              <w:rPr>
                <w:rFonts w:eastAsia="Times New Roman"/>
              </w:rPr>
              <w:t>презентации.  Способность</w:t>
            </w:r>
          </w:p>
          <w:p w:rsidR="00D1543A" w:rsidRPr="00810C47" w:rsidRDefault="00D1543A" w:rsidP="00D1543A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участника приводить доводы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и обоснованные аргументы, устная</w:t>
            </w:r>
          </w:p>
          <w:p w:rsidR="00D1543A" w:rsidRPr="00810C47" w:rsidRDefault="00D1543A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речь.</w:t>
            </w:r>
          </w:p>
          <w:p w:rsidR="00D1543A" w:rsidRPr="00810C47" w:rsidRDefault="00D1543A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3. Демонстрация уровня владения материалом</w:t>
            </w:r>
          </w:p>
          <w:p w:rsidR="00D1543A" w:rsidRPr="00D1543A" w:rsidRDefault="00D1543A" w:rsidP="00D1543A">
            <w:pPr>
              <w:ind w:left="100"/>
              <w:rPr>
                <w:rFonts w:eastAsia="Times New Roman"/>
              </w:rPr>
            </w:pPr>
            <w:r w:rsidRPr="00810C47">
              <w:rPr>
                <w:rFonts w:eastAsia="Times New Roman"/>
              </w:rPr>
              <w:t>4.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Целостность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рассмотрения,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проблемность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изложения,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реализуемость.</w:t>
            </w:r>
          </w:p>
          <w:p w:rsidR="00D1543A" w:rsidRPr="00810C47" w:rsidRDefault="00D1543A" w:rsidP="00D1543A">
            <w:pPr>
              <w:ind w:left="100"/>
              <w:rPr>
                <w:sz w:val="23"/>
                <w:szCs w:val="23"/>
              </w:rPr>
            </w:pPr>
            <w:r w:rsidRPr="00810C47">
              <w:rPr>
                <w:rFonts w:eastAsia="Times New Roman"/>
              </w:rPr>
              <w:t>5. Тайм-менеджмент.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64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67" w:type="dxa"/>
            <w:vMerge w:val="restart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(20 баллов)</w:t>
            </w: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E373F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67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5"/>
                <w:szCs w:val="5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5"/>
                <w:szCs w:val="5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E373F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09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E373F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E373F2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E373F2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E373F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E373F2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81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8C63A6" w:rsidRPr="00810C47" w:rsidTr="00987B4B">
        <w:trPr>
          <w:trHeight w:val="26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Субъективные: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61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1543A" w:rsidRPr="00D1543A" w:rsidRDefault="00D1543A" w:rsidP="00D1543A">
            <w:pPr>
              <w:pStyle w:val="a9"/>
              <w:numPr>
                <w:ilvl w:val="0"/>
                <w:numId w:val="27"/>
              </w:numPr>
              <w:spacing w:line="260" w:lineRule="exact"/>
              <w:ind w:left="180"/>
              <w:rPr>
                <w:rFonts w:eastAsia="Times New Roman"/>
              </w:rPr>
            </w:pPr>
            <w:r w:rsidRPr="00D1543A">
              <w:rPr>
                <w:rFonts w:eastAsia="Times New Roman"/>
              </w:rPr>
              <w:t>1. Качество публичного представления результатов выполнения задания.</w:t>
            </w:r>
          </w:p>
          <w:p w:rsidR="00D1543A" w:rsidRDefault="00D1543A" w:rsidP="00D1543A">
            <w:pPr>
              <w:ind w:left="180"/>
              <w:rPr>
                <w:rFonts w:eastAsia="Times New Roman"/>
                <w:lang w:val="en-US"/>
              </w:rPr>
            </w:pPr>
            <w:r w:rsidRPr="00D1543A">
              <w:rPr>
                <w:rFonts w:eastAsia="Times New Roman"/>
              </w:rPr>
              <w:t xml:space="preserve">2. </w:t>
            </w:r>
            <w:r w:rsidRPr="00810C47">
              <w:rPr>
                <w:rFonts w:eastAsia="Times New Roman"/>
              </w:rPr>
              <w:t>Саморефлексия.</w:t>
            </w:r>
          </w:p>
          <w:p w:rsidR="00D1543A" w:rsidRPr="00D1543A" w:rsidRDefault="00D1543A" w:rsidP="00161670">
            <w:pPr>
              <w:ind w:left="180"/>
              <w:rPr>
                <w:rFonts w:eastAsia="Times New Roman"/>
              </w:rPr>
            </w:pPr>
            <w:r w:rsidRPr="00810C47">
              <w:rPr>
                <w:rFonts w:eastAsia="Times New Roman"/>
              </w:rPr>
              <w:t>3. Креативность (творчество)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E373F2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77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E373F2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81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8C63A6" w:rsidRPr="00810C47" w:rsidTr="00987B4B">
        <w:trPr>
          <w:trHeight w:val="243"/>
        </w:trPr>
        <w:tc>
          <w:tcPr>
            <w:tcW w:w="833" w:type="dxa"/>
            <w:tcBorders>
              <w:bottom w:val="single" w:sz="4" w:space="0" w:color="auto"/>
            </w:tcBorders>
            <w:vAlign w:val="bottom"/>
          </w:tcPr>
          <w:p w:rsidR="008C63A6" w:rsidRPr="00810C47" w:rsidRDefault="008C63A6"/>
        </w:tc>
        <w:tc>
          <w:tcPr>
            <w:tcW w:w="3667" w:type="dxa"/>
            <w:gridSpan w:val="2"/>
            <w:tcBorders>
              <w:bottom w:val="single" w:sz="4" w:space="0" w:color="auto"/>
            </w:tcBorders>
            <w:vAlign w:val="bottom"/>
          </w:tcPr>
          <w:p w:rsidR="00D124FD" w:rsidRDefault="00D124FD">
            <w:pPr>
              <w:rPr>
                <w:rFonts w:eastAsia="Times New Roman"/>
              </w:rPr>
            </w:pPr>
          </w:p>
          <w:p w:rsidR="008C63A6" w:rsidRDefault="00996435">
            <w:pPr>
              <w:rPr>
                <w:rFonts w:eastAsia="Times New Roman"/>
              </w:rPr>
            </w:pPr>
            <w:r w:rsidRPr="00810C47">
              <w:rPr>
                <w:rFonts w:eastAsia="Times New Roman"/>
              </w:rPr>
              <w:t>Для студентов и специалистов</w:t>
            </w:r>
          </w:p>
          <w:p w:rsidR="00D124FD" w:rsidRPr="00810C47" w:rsidRDefault="00D124FD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2F35A1" w:rsidRDefault="002F35A1"/>
          <w:p w:rsidR="002F35A1" w:rsidRPr="00810C47" w:rsidRDefault="002F35A1"/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8C63A6" w:rsidRPr="00810C47" w:rsidRDefault="008C63A6"/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8C63A6" w:rsidRPr="00810C47" w:rsidRDefault="008C63A6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C63A6" w:rsidRPr="00810C47" w:rsidRDefault="008C63A6"/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56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 w:rsidP="00E373F2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Обоз</w:t>
            </w:r>
          </w:p>
          <w:p w:rsidR="00D1543A" w:rsidRPr="00810C47" w:rsidRDefault="00D1543A" w:rsidP="00E373F2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начен</w:t>
            </w:r>
          </w:p>
          <w:p w:rsidR="00D1543A" w:rsidRPr="00810C47" w:rsidRDefault="00D1543A" w:rsidP="00E373F2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ие</w:t>
            </w:r>
          </w:p>
          <w:p w:rsidR="00D1543A" w:rsidRPr="00810C47" w:rsidRDefault="00D1543A" w:rsidP="00E373F2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моду</w:t>
            </w:r>
          </w:p>
          <w:p w:rsidR="00D1543A" w:rsidRPr="00810C47" w:rsidRDefault="00D1543A" w:rsidP="00E373F2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ля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1543A" w:rsidRPr="00810C47" w:rsidRDefault="00D1543A" w:rsidP="003F2811">
            <w:pPr>
              <w:jc w:val="center"/>
            </w:pPr>
            <w:r w:rsidRPr="00810C47">
              <w:rPr>
                <w:rFonts w:eastAsia="Times New Roman"/>
              </w:rPr>
              <w:t>Наименование модуля</w:t>
            </w:r>
          </w:p>
        </w:tc>
        <w:tc>
          <w:tcPr>
            <w:tcW w:w="7280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1543A" w:rsidRPr="00810C47" w:rsidRDefault="00D1543A" w:rsidP="003F2811">
            <w:pPr>
              <w:jc w:val="center"/>
            </w:pPr>
            <w:r w:rsidRPr="00810C47">
              <w:rPr>
                <w:rFonts w:eastAsia="Times New Roman"/>
              </w:rPr>
              <w:t>Критерии оценки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 w:rsidP="003F2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3F2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3F2811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8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 w:rsidP="003F2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3F281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139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 w:rsidP="003F28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137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 w:rsidP="003F2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1"/>
                <w:szCs w:val="11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139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 w:rsidP="003F28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2"/>
                <w:szCs w:val="12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80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60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А</w:t>
            </w:r>
          </w:p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Публичная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1543A" w:rsidRPr="00810C47" w:rsidRDefault="00D1543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Объективные: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30" w:type="dxa"/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6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презентация</w:t>
            </w:r>
          </w:p>
        </w:tc>
        <w:tc>
          <w:tcPr>
            <w:tcW w:w="7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87B4B" w:rsidRPr="00987B4B" w:rsidRDefault="00987B4B" w:rsidP="00987B4B">
            <w:pPr>
              <w:pStyle w:val="a9"/>
              <w:numPr>
                <w:ilvl w:val="0"/>
                <w:numId w:val="37"/>
              </w:numPr>
              <w:tabs>
                <w:tab w:val="left" w:pos="517"/>
              </w:tabs>
              <w:spacing w:line="268" w:lineRule="exact"/>
              <w:ind w:left="92" w:firstLine="0"/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Практическая значимость и реализуемость бизнес-идеи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7"/>
              </w:numPr>
              <w:tabs>
                <w:tab w:val="left" w:pos="517"/>
              </w:tabs>
              <w:ind w:left="92" w:firstLine="0"/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Клиентоориентированность (описание продукта или услуги с</w:t>
            </w:r>
          </w:p>
          <w:p w:rsidR="00987B4B" w:rsidRPr="00987B4B" w:rsidRDefault="00987B4B" w:rsidP="00987B4B">
            <w:pPr>
              <w:pStyle w:val="a9"/>
              <w:tabs>
                <w:tab w:val="left" w:pos="517"/>
              </w:tabs>
              <w:ind w:left="92"/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указанием ее значимости для клиента)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7"/>
              </w:numPr>
              <w:tabs>
                <w:tab w:val="left" w:pos="517"/>
              </w:tabs>
              <w:ind w:left="92" w:firstLine="0"/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Для формулировки бизнес-идеи применена конкретная методика</w:t>
            </w:r>
          </w:p>
          <w:p w:rsidR="00987B4B" w:rsidRPr="00987B4B" w:rsidRDefault="00987B4B" w:rsidP="00987B4B">
            <w:pPr>
              <w:pStyle w:val="a9"/>
              <w:numPr>
                <w:ilvl w:val="0"/>
                <w:numId w:val="37"/>
              </w:numPr>
              <w:tabs>
                <w:tab w:val="left" w:pos="517"/>
              </w:tabs>
              <w:ind w:left="92" w:firstLine="0"/>
              <w:rPr>
                <w:rFonts w:eastAsia="Times New Roman"/>
              </w:rPr>
            </w:pPr>
            <w:r w:rsidRPr="00987B4B">
              <w:rPr>
                <w:rFonts w:eastAsia="Times New Roman"/>
              </w:rPr>
              <w:t>Точность определения целевой аудитории</w:t>
            </w:r>
          </w:p>
          <w:p w:rsidR="00987B4B" w:rsidRPr="00640BD4" w:rsidRDefault="00987B4B" w:rsidP="00987B4B">
            <w:pPr>
              <w:pStyle w:val="a9"/>
              <w:numPr>
                <w:ilvl w:val="0"/>
                <w:numId w:val="37"/>
              </w:numPr>
              <w:tabs>
                <w:tab w:val="left" w:pos="517"/>
              </w:tabs>
              <w:ind w:left="92" w:firstLine="0"/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Владение теоретической базой для проведения SWOT-анализа</w:t>
            </w:r>
          </w:p>
          <w:p w:rsidR="00987B4B" w:rsidRPr="00640BD4" w:rsidRDefault="00987B4B" w:rsidP="00640BD4">
            <w:pPr>
              <w:pStyle w:val="a9"/>
              <w:numPr>
                <w:ilvl w:val="0"/>
                <w:numId w:val="37"/>
              </w:numPr>
              <w:tabs>
                <w:tab w:val="left" w:pos="517"/>
              </w:tabs>
              <w:ind w:left="92" w:firstLine="0"/>
              <w:rPr>
                <w:sz w:val="23"/>
                <w:szCs w:val="23"/>
              </w:rPr>
            </w:pPr>
            <w:r w:rsidRPr="00640BD4">
              <w:rPr>
                <w:rFonts w:eastAsia="Times New Roman"/>
              </w:rPr>
              <w:t>Качество проведения SWOT анализа с позиции реализации проекта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бизнес-</w:t>
            </w: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идеи»</w:t>
            </w: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ind w:left="100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(25 баллов)</w:t>
            </w: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ind w:left="100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640BD4">
        <w:trPr>
          <w:trHeight w:val="80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D1543A" w:rsidRPr="00810C47" w:rsidTr="00987B4B">
        <w:trPr>
          <w:trHeight w:val="26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1543A" w:rsidRPr="00810C47" w:rsidRDefault="00D1543A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Субъективные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63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spacing w:line="260" w:lineRule="exact"/>
              <w:ind w:left="92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 Качество описания продукта или услуги.</w:t>
            </w:r>
          </w:p>
          <w:p w:rsidR="00987B4B" w:rsidRPr="00810C47" w:rsidRDefault="00987B4B" w:rsidP="00987B4B">
            <w:pPr>
              <w:ind w:left="92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 xml:space="preserve">2. </w:t>
            </w:r>
            <w:r w:rsidRPr="008F3F05">
              <w:rPr>
                <w:rFonts w:eastAsia="Times New Roman"/>
              </w:rPr>
              <w:t>Креативность названия проекта</w:t>
            </w:r>
          </w:p>
          <w:p w:rsidR="00987B4B" w:rsidRPr="00810C47" w:rsidRDefault="00987B4B" w:rsidP="00987B4B">
            <w:pPr>
              <w:ind w:left="92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 xml:space="preserve">3. </w:t>
            </w:r>
            <w:r w:rsidRPr="008F3F05">
              <w:rPr>
                <w:rFonts w:eastAsia="Times New Roman"/>
              </w:rPr>
              <w:t>Обоснование инновационности (оригинальности</w:t>
            </w:r>
            <w:r w:rsidRPr="003600F2">
              <w:rPr>
                <w:rFonts w:eastAsia="Times New Roman"/>
              </w:rPr>
              <w:t>)</w:t>
            </w:r>
            <w:r w:rsidRPr="008F3F05">
              <w:rPr>
                <w:rFonts w:eastAsia="Times New Roman"/>
              </w:rPr>
              <w:t xml:space="preserve"> бизнес-идеи</w:t>
            </w:r>
          </w:p>
          <w:p w:rsidR="00987B4B" w:rsidRPr="00810C47" w:rsidRDefault="00987B4B" w:rsidP="00987B4B">
            <w:pPr>
              <w:ind w:left="92"/>
            </w:pPr>
            <w:r w:rsidRPr="00810C47">
              <w:rPr>
                <w:rFonts w:eastAsia="Times New Roman"/>
              </w:rPr>
              <w:t>4. Качество публичной презентации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4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23"/>
                <w:szCs w:val="23"/>
              </w:rPr>
            </w:pPr>
          </w:p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ind w:left="46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6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 w:rsidP="00987B4B">
            <w:pPr>
              <w:ind w:left="460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278"/>
        </w:trPr>
        <w:tc>
          <w:tcPr>
            <w:tcW w:w="83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1467" w:type="dxa"/>
            <w:tcBorders>
              <w:right w:val="single" w:sz="8" w:space="0" w:color="auto"/>
            </w:tcBorders>
            <w:vAlign w:val="bottom"/>
          </w:tcPr>
          <w:p w:rsidR="00987B4B" w:rsidRPr="00810C47" w:rsidRDefault="00987B4B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ind w:left="4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987B4B" w:rsidRPr="00810C47" w:rsidTr="00987B4B">
        <w:trPr>
          <w:trHeight w:val="147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2"/>
                <w:szCs w:val="12"/>
              </w:rPr>
            </w:pPr>
          </w:p>
        </w:tc>
        <w:tc>
          <w:tcPr>
            <w:tcW w:w="14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2"/>
                <w:szCs w:val="12"/>
              </w:rPr>
            </w:pPr>
          </w:p>
        </w:tc>
        <w:tc>
          <w:tcPr>
            <w:tcW w:w="72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87B4B" w:rsidRPr="00810C47" w:rsidRDefault="00987B4B">
            <w:pPr>
              <w:rPr>
                <w:sz w:val="1"/>
                <w:szCs w:val="1"/>
              </w:rPr>
            </w:pPr>
          </w:p>
        </w:tc>
      </w:tr>
      <w:tr w:rsidR="00640BD4" w:rsidRPr="00810C47" w:rsidTr="00640BD4">
        <w:trPr>
          <w:trHeight w:val="264"/>
        </w:trPr>
        <w:tc>
          <w:tcPr>
            <w:tcW w:w="83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0BD4" w:rsidRPr="00810C47" w:rsidRDefault="00640BD4" w:rsidP="00640BD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</w:t>
            </w:r>
          </w:p>
        </w:tc>
        <w:tc>
          <w:tcPr>
            <w:tcW w:w="1467" w:type="dxa"/>
            <w:vMerge w:val="restart"/>
            <w:tcBorders>
              <w:right w:val="single" w:sz="8" w:space="0" w:color="auto"/>
            </w:tcBorders>
          </w:tcPr>
          <w:p w:rsidR="00640BD4" w:rsidRPr="00810C47" w:rsidRDefault="00640BD4" w:rsidP="00640BD4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Планирован</w:t>
            </w:r>
          </w:p>
          <w:p w:rsidR="00640BD4" w:rsidRPr="00810C47" w:rsidRDefault="00640BD4" w:rsidP="00640BD4">
            <w:pPr>
              <w:spacing w:line="270" w:lineRule="exact"/>
              <w:ind w:left="10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ие рабочего</w:t>
            </w:r>
          </w:p>
          <w:p w:rsidR="00640BD4" w:rsidRPr="00810C47" w:rsidRDefault="00640BD4" w:rsidP="00640BD4">
            <w:pPr>
              <w:ind w:left="10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процесса</w:t>
            </w:r>
          </w:p>
          <w:p w:rsidR="00640BD4" w:rsidRPr="00810C47" w:rsidRDefault="00640BD4" w:rsidP="00640BD4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(30 баллов)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640BD4" w:rsidRPr="00810C47" w:rsidRDefault="00640BD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Объективные: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987B4B">
        <w:trPr>
          <w:trHeight w:val="27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23"/>
                <w:szCs w:val="23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B0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640BD4" w:rsidRPr="00987B4B" w:rsidRDefault="00640BD4" w:rsidP="00987B4B">
            <w:pPr>
              <w:pStyle w:val="a9"/>
              <w:numPr>
                <w:ilvl w:val="0"/>
                <w:numId w:val="35"/>
              </w:numPr>
            </w:pPr>
            <w:r w:rsidRPr="00987B4B">
              <w:rPr>
                <w:rFonts w:eastAsia="Times New Roman"/>
              </w:rPr>
              <w:t>Формулировка задач для каждой сферы управления</w:t>
            </w:r>
          </w:p>
          <w:p w:rsidR="00640BD4" w:rsidRPr="00987B4B" w:rsidRDefault="00640BD4" w:rsidP="00987B4B">
            <w:pPr>
              <w:pStyle w:val="a9"/>
              <w:numPr>
                <w:ilvl w:val="0"/>
                <w:numId w:val="35"/>
              </w:numPr>
            </w:pPr>
            <w:r w:rsidRPr="00987B4B">
              <w:rPr>
                <w:rFonts w:eastAsia="Times New Roman"/>
              </w:rPr>
              <w:t>Соответствие  формулировок задач критериям SMART</w:t>
            </w:r>
          </w:p>
          <w:p w:rsidR="00640BD4" w:rsidRPr="00987B4B" w:rsidRDefault="00640BD4" w:rsidP="00987B4B">
            <w:pPr>
              <w:pStyle w:val="a9"/>
              <w:numPr>
                <w:ilvl w:val="0"/>
                <w:numId w:val="35"/>
              </w:numPr>
              <w:spacing w:line="260" w:lineRule="exact"/>
            </w:pPr>
            <w:r w:rsidRPr="00987B4B">
              <w:rPr>
                <w:rFonts w:eastAsia="Times New Roman"/>
              </w:rPr>
              <w:t>Описание бизнес-процесса по этапам жизненного цикла проекта</w:t>
            </w:r>
          </w:p>
          <w:p w:rsidR="00640BD4" w:rsidRPr="00397903" w:rsidRDefault="00640BD4" w:rsidP="00987B4B">
            <w:pPr>
              <w:pStyle w:val="a9"/>
              <w:numPr>
                <w:ilvl w:val="0"/>
                <w:numId w:val="35"/>
              </w:numPr>
              <w:spacing w:line="260" w:lineRule="exact"/>
            </w:pPr>
            <w:r w:rsidRPr="00987B4B">
              <w:rPr>
                <w:rFonts w:eastAsia="Times New Roman"/>
              </w:rPr>
              <w:t>Полнота  описания  процесса  производства  продукта,  или</w:t>
            </w:r>
          </w:p>
          <w:p w:rsidR="00640BD4" w:rsidRPr="00BF4650" w:rsidRDefault="00640BD4" w:rsidP="00987B4B">
            <w:pPr>
              <w:pStyle w:val="a9"/>
            </w:pPr>
            <w:r w:rsidRPr="00987B4B">
              <w:rPr>
                <w:rFonts w:eastAsia="Times New Roman"/>
              </w:rPr>
              <w:t xml:space="preserve">схемы предоставления соответствующей услуги </w:t>
            </w:r>
          </w:p>
          <w:p w:rsidR="00640BD4" w:rsidRPr="00987B4B" w:rsidRDefault="00640BD4" w:rsidP="00987B4B">
            <w:pPr>
              <w:pStyle w:val="a9"/>
              <w:numPr>
                <w:ilvl w:val="0"/>
                <w:numId w:val="35"/>
              </w:numPr>
              <w:rPr>
                <w:rFonts w:eastAsia="Times New Roman"/>
              </w:rPr>
            </w:pPr>
            <w:r w:rsidRPr="00987B4B">
              <w:rPr>
                <w:rFonts w:eastAsia="Times New Roman"/>
              </w:rPr>
              <w:t>Выявление ключевых бизнес процессов</w:t>
            </w:r>
          </w:p>
          <w:p w:rsidR="00640BD4" w:rsidRPr="00DA525A" w:rsidRDefault="00640BD4" w:rsidP="00987B4B">
            <w:pPr>
              <w:pStyle w:val="a9"/>
              <w:numPr>
                <w:ilvl w:val="0"/>
                <w:numId w:val="35"/>
              </w:numPr>
            </w:pPr>
            <w:r w:rsidRPr="00987B4B">
              <w:rPr>
                <w:rFonts w:eastAsia="Times New Roman"/>
              </w:rPr>
              <w:t xml:space="preserve">Полнота и качество определения рисков проекта. </w:t>
            </w:r>
          </w:p>
          <w:p w:rsidR="00640BD4" w:rsidRPr="00987B4B" w:rsidRDefault="00640BD4" w:rsidP="00987B4B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Проработка позитивного и негативного вариантов развития бизнеса</w:t>
            </w:r>
          </w:p>
          <w:p w:rsidR="00640BD4" w:rsidRPr="00D1543A" w:rsidRDefault="00640BD4" w:rsidP="00987B4B">
            <w:pPr>
              <w:pStyle w:val="a9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987B4B">
              <w:rPr>
                <w:rFonts w:eastAsia="Times New Roman"/>
              </w:rPr>
              <w:t>Разработка антикризисного плана</w:t>
            </w: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987B4B">
        <w:trPr>
          <w:trHeight w:val="264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B073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E373F2">
            <w:pPr>
              <w:ind w:right="20"/>
              <w:jc w:val="right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987B4B">
        <w:trPr>
          <w:trHeight w:val="77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6"/>
                <w:szCs w:val="6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B0736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E373F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987B4B">
        <w:trPr>
          <w:trHeight w:val="199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7"/>
                <w:szCs w:val="17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E373F2">
            <w:pPr>
              <w:ind w:right="20"/>
              <w:jc w:val="right"/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987B4B">
        <w:trPr>
          <w:trHeight w:val="11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0"/>
                <w:szCs w:val="10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0"/>
                <w:szCs w:val="10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E373F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987B4B">
        <w:trPr>
          <w:trHeight w:val="161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3"/>
                <w:szCs w:val="13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3"/>
                <w:szCs w:val="13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E373F2">
            <w:pPr>
              <w:ind w:right="20"/>
              <w:jc w:val="right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E373F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E373F2">
            <w:pPr>
              <w:ind w:right="20"/>
              <w:jc w:val="right"/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E373F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E373F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987B4B">
        <w:trPr>
          <w:trHeight w:val="276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E373F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640BD4">
        <w:trPr>
          <w:trHeight w:val="80"/>
        </w:trPr>
        <w:tc>
          <w:tcPr>
            <w:tcW w:w="83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23"/>
                <w:szCs w:val="23"/>
              </w:rPr>
            </w:pPr>
          </w:p>
        </w:tc>
        <w:tc>
          <w:tcPr>
            <w:tcW w:w="1467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E373F2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640BD4">
        <w:trPr>
          <w:trHeight w:val="80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6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</w:tbl>
    <w:p w:rsidR="008C63A6" w:rsidRPr="00810C47" w:rsidRDefault="00996435">
      <w:pPr>
        <w:spacing w:line="20" w:lineRule="exact"/>
        <w:rPr>
          <w:sz w:val="20"/>
          <w:szCs w:val="20"/>
        </w:rPr>
      </w:pP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E8E3D56" wp14:editId="51D3D9A4">
                <wp:simplePos x="0" y="0"/>
                <wp:positionH relativeFrom="column">
                  <wp:posOffset>92710</wp:posOffset>
                </wp:positionH>
                <wp:positionV relativeFrom="paragraph">
                  <wp:posOffset>-1943100</wp:posOffset>
                </wp:positionV>
                <wp:extent cx="12700" cy="1206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91D1CB" id="Shape 27" o:spid="_x0000_s1026" style="position:absolute;margin-left:7.3pt;margin-top:-153pt;width:1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7515AC5" wp14:editId="17140A84">
                <wp:simplePos x="0" y="0"/>
                <wp:positionH relativeFrom="column">
                  <wp:posOffset>606425</wp:posOffset>
                </wp:positionH>
                <wp:positionV relativeFrom="paragraph">
                  <wp:posOffset>-1943100</wp:posOffset>
                </wp:positionV>
                <wp:extent cx="12700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A1E9A5" id="Shape 28" o:spid="_x0000_s1026" style="position:absolute;margin-left:47.75pt;margin-top:-153pt;width:1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+6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8C63A6" w:rsidRPr="00810C47" w:rsidRDefault="008C63A6">
      <w:pPr>
        <w:sectPr w:rsidR="008C63A6" w:rsidRPr="00810C47" w:rsidSect="0042675C">
          <w:pgSz w:w="11900" w:h="16838"/>
          <w:pgMar w:top="1112" w:right="746" w:bottom="1276" w:left="1440" w:header="0" w:footer="0" w:gutter="0"/>
          <w:cols w:space="720" w:equalWidth="0">
            <w:col w:w="9720"/>
          </w:cols>
        </w:sectPr>
      </w:pPr>
    </w:p>
    <w:tbl>
      <w:tblPr>
        <w:tblW w:w="9610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480"/>
        <w:gridCol w:w="3280"/>
        <w:gridCol w:w="880"/>
        <w:gridCol w:w="1580"/>
        <w:gridCol w:w="1540"/>
        <w:gridCol w:w="30"/>
      </w:tblGrid>
      <w:tr w:rsidR="008C63A6" w:rsidRPr="00810C47" w:rsidTr="00987B4B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Субъективные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D1543A" w:rsidRPr="00810C47" w:rsidTr="00E373F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1543A" w:rsidRPr="00810C47" w:rsidRDefault="00D1543A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373F2">
              <w:rPr>
                <w:rFonts w:eastAsia="Times New Roman"/>
              </w:rPr>
              <w:t>1</w:t>
            </w:r>
            <w:r w:rsidRPr="00810C47">
              <w:rPr>
                <w:rFonts w:eastAsia="Times New Roman"/>
              </w:rPr>
              <w:t xml:space="preserve">  Демонстрация уровня владения материалом</w:t>
            </w:r>
          </w:p>
          <w:p w:rsidR="00D1543A" w:rsidRPr="00810C47" w:rsidRDefault="00D1543A">
            <w:pPr>
              <w:ind w:left="100"/>
              <w:rPr>
                <w:sz w:val="20"/>
                <w:szCs w:val="20"/>
              </w:rPr>
            </w:pPr>
            <w:r w:rsidRPr="00E373F2">
              <w:rPr>
                <w:rFonts w:eastAsia="Times New Roman"/>
              </w:rPr>
              <w:t>2</w:t>
            </w:r>
            <w:r w:rsidRPr="00810C47">
              <w:rPr>
                <w:rFonts w:eastAsia="Times New Roman"/>
              </w:rPr>
              <w:t>.  Способность участника приводить доводы и обоснованные</w:t>
            </w:r>
          </w:p>
          <w:p w:rsidR="00D1543A" w:rsidRPr="0097615C" w:rsidRDefault="00D1543A" w:rsidP="00D1543A">
            <w:pPr>
              <w:ind w:left="100"/>
              <w:rPr>
                <w:rFonts w:eastAsia="Times New Roman"/>
              </w:rPr>
            </w:pPr>
            <w:r w:rsidRPr="00810C47">
              <w:rPr>
                <w:rFonts w:eastAsia="Times New Roman"/>
              </w:rPr>
              <w:t>аргументы, устная речь</w:t>
            </w:r>
          </w:p>
          <w:p w:rsidR="00D1543A" w:rsidRPr="00810C47" w:rsidRDefault="00D1543A" w:rsidP="00D1543A">
            <w:pPr>
              <w:ind w:left="100"/>
            </w:pPr>
            <w:r w:rsidRPr="0097615C">
              <w:rPr>
                <w:rFonts w:eastAsia="Times New Roman"/>
              </w:rPr>
              <w:t>3.</w:t>
            </w:r>
            <w:r w:rsidRPr="00810C47">
              <w:rPr>
                <w:rFonts w:eastAsia="Times New Roman"/>
              </w:rPr>
              <w:t>Качество презентации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E373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E373F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E373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1543A" w:rsidRPr="00810C47" w:rsidRDefault="00D1543A" w:rsidP="00E373F2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D1543A" w:rsidRPr="00810C47" w:rsidTr="00E373F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72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543A" w:rsidRPr="00810C47" w:rsidRDefault="00D1543A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543A" w:rsidRPr="00810C47" w:rsidRDefault="00D1543A">
            <w:pPr>
              <w:rPr>
                <w:sz w:val="1"/>
                <w:szCs w:val="1"/>
              </w:rPr>
            </w:pPr>
          </w:p>
        </w:tc>
      </w:tr>
      <w:tr w:rsidR="00640BD4" w:rsidRPr="00810C47" w:rsidTr="00640BD4">
        <w:trPr>
          <w:trHeight w:val="261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0BD4" w:rsidRPr="00810C47" w:rsidRDefault="00640BD4" w:rsidP="00640BD4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</w:tcPr>
          <w:p w:rsidR="00640BD4" w:rsidRPr="00810C47" w:rsidRDefault="00640BD4" w:rsidP="00640BD4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Расчетное</w:t>
            </w:r>
          </w:p>
          <w:p w:rsidR="00640BD4" w:rsidRPr="00810C47" w:rsidRDefault="00640BD4" w:rsidP="00640BD4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задание с</w:t>
            </w:r>
          </w:p>
          <w:p w:rsidR="00640BD4" w:rsidRPr="00810C47" w:rsidRDefault="00640BD4" w:rsidP="00640BD4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применение</w:t>
            </w:r>
          </w:p>
          <w:p w:rsidR="00640BD4" w:rsidRPr="00810C47" w:rsidRDefault="00640BD4" w:rsidP="00640BD4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</w:t>
            </w:r>
          </w:p>
          <w:p w:rsidR="00640BD4" w:rsidRPr="00810C47" w:rsidRDefault="00640BD4" w:rsidP="00640BD4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программы</w:t>
            </w:r>
          </w:p>
          <w:p w:rsidR="00640BD4" w:rsidRPr="00810C47" w:rsidRDefault="00640BD4" w:rsidP="00640BD4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«Excel</w:t>
            </w:r>
          </w:p>
          <w:p w:rsidR="00640BD4" w:rsidRPr="00810C47" w:rsidRDefault="00640BD4" w:rsidP="00640BD4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(25 баллов)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640BD4" w:rsidRPr="00810C47" w:rsidRDefault="00640BD4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Объективные: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810C47">
        <w:trPr>
          <w:trHeight w:val="26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8344A4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40BD4" w:rsidRPr="00640BD4" w:rsidRDefault="00640BD4" w:rsidP="00640BD4">
            <w:pPr>
              <w:pStyle w:val="a9"/>
              <w:numPr>
                <w:ilvl w:val="0"/>
                <w:numId w:val="38"/>
              </w:numPr>
              <w:tabs>
                <w:tab w:val="left" w:pos="435"/>
              </w:tabs>
              <w:ind w:left="234" w:firstLine="0"/>
              <w:rPr>
                <w:rFonts w:eastAsia="Times New Roman"/>
              </w:rPr>
            </w:pPr>
            <w:r w:rsidRPr="00640BD4">
              <w:rPr>
                <w:rFonts w:eastAsia="Times New Roman"/>
              </w:rPr>
              <w:t>Качество разработки Диаграммы Ганта в программе «MS Excel»</w:t>
            </w:r>
          </w:p>
          <w:p w:rsidR="00640BD4" w:rsidRPr="00640BD4" w:rsidRDefault="00640BD4" w:rsidP="00640BD4">
            <w:pPr>
              <w:pStyle w:val="a9"/>
              <w:numPr>
                <w:ilvl w:val="0"/>
                <w:numId w:val="38"/>
              </w:numPr>
              <w:tabs>
                <w:tab w:val="left" w:pos="435"/>
              </w:tabs>
              <w:ind w:left="234" w:firstLine="0"/>
              <w:rPr>
                <w:rFonts w:eastAsia="Times New Roman"/>
              </w:rPr>
            </w:pPr>
            <w:r w:rsidRPr="00640BD4">
              <w:rPr>
                <w:rFonts w:eastAsia="Times New Roman"/>
              </w:rPr>
              <w:t>Качество составления графика работы сотрудников</w:t>
            </w:r>
          </w:p>
          <w:p w:rsidR="00640BD4" w:rsidRPr="00640BD4" w:rsidRDefault="00640BD4" w:rsidP="00640BD4">
            <w:pPr>
              <w:pStyle w:val="a9"/>
              <w:numPr>
                <w:ilvl w:val="0"/>
                <w:numId w:val="38"/>
              </w:numPr>
              <w:tabs>
                <w:tab w:val="left" w:pos="435"/>
              </w:tabs>
              <w:ind w:left="234" w:firstLine="0"/>
              <w:rPr>
                <w:rFonts w:eastAsia="Times New Roman"/>
              </w:rPr>
            </w:pPr>
            <w:r w:rsidRPr="00640BD4">
              <w:rPr>
                <w:rFonts w:eastAsia="Times New Roman"/>
              </w:rPr>
              <w:t>Построение организационной структуры компании</w:t>
            </w:r>
          </w:p>
          <w:p w:rsidR="00640BD4" w:rsidRPr="00640BD4" w:rsidRDefault="00640BD4" w:rsidP="00640BD4">
            <w:pPr>
              <w:pStyle w:val="a9"/>
              <w:numPr>
                <w:ilvl w:val="0"/>
                <w:numId w:val="38"/>
              </w:numPr>
              <w:tabs>
                <w:tab w:val="left" w:pos="435"/>
              </w:tabs>
              <w:ind w:left="234" w:firstLine="0"/>
              <w:rPr>
                <w:rFonts w:eastAsia="Times New Roman"/>
              </w:rPr>
            </w:pPr>
            <w:r w:rsidRPr="00640BD4">
              <w:rPr>
                <w:rFonts w:eastAsia="Times New Roman"/>
              </w:rPr>
              <w:t>Практико-ориентированность и точность расчетов</w:t>
            </w:r>
          </w:p>
          <w:p w:rsidR="00640BD4" w:rsidRPr="00640BD4" w:rsidRDefault="00640BD4" w:rsidP="00640BD4">
            <w:pPr>
              <w:pStyle w:val="a9"/>
              <w:numPr>
                <w:ilvl w:val="0"/>
                <w:numId w:val="38"/>
              </w:numPr>
              <w:tabs>
                <w:tab w:val="left" w:pos="435"/>
              </w:tabs>
              <w:ind w:left="234" w:firstLine="0"/>
              <w:rPr>
                <w:sz w:val="20"/>
                <w:szCs w:val="20"/>
              </w:rPr>
            </w:pPr>
            <w:r w:rsidRPr="00640BD4">
              <w:rPr>
                <w:rFonts w:eastAsia="Times New Roman"/>
              </w:rPr>
              <w:t>Грамотность  представления  материалов,  оформленных  в формах MS Excel-таблиц</w:t>
            </w: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3B063F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8344A4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3B063F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810C47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8344A4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3B06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3B063F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8344A4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3B063F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810C47">
        <w:trPr>
          <w:trHeight w:val="277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8344A4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3B063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3B063F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3B063F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3B063F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3B063F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640BD4">
        <w:trPr>
          <w:trHeight w:val="80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810C47">
        <w:trPr>
          <w:trHeight w:val="26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640BD4" w:rsidRPr="00810C47" w:rsidRDefault="00640BD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Субъективные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5F543C">
        <w:trPr>
          <w:trHeight w:val="261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40BD4" w:rsidRPr="008E1BC7" w:rsidRDefault="00640BD4" w:rsidP="00640BD4">
            <w:pPr>
              <w:ind w:left="234"/>
            </w:pPr>
            <w:r w:rsidRPr="008E1BC7">
              <w:rPr>
                <w:rFonts w:eastAsia="Times New Roman"/>
              </w:rPr>
              <w:t>1. Логичность построения Диаграммы Ганта</w:t>
            </w:r>
          </w:p>
          <w:p w:rsidR="00640BD4" w:rsidRPr="008E1BC7" w:rsidRDefault="00640BD4" w:rsidP="00640BD4">
            <w:pPr>
              <w:ind w:left="234"/>
            </w:pPr>
            <w:r w:rsidRPr="008E1BC7">
              <w:rPr>
                <w:rFonts w:eastAsia="Times New Roman"/>
              </w:rPr>
              <w:t>2.  Соответствие организационной структуры конкретному проекту</w:t>
            </w:r>
          </w:p>
          <w:p w:rsidR="00640BD4" w:rsidRPr="00810C47" w:rsidRDefault="00640BD4" w:rsidP="00640BD4">
            <w:pPr>
              <w:ind w:left="234"/>
            </w:pPr>
            <w:r w:rsidRPr="008E1BC7">
              <w:rPr>
                <w:rFonts w:eastAsia="Times New Roman"/>
              </w:rPr>
              <w:t>3. Соответствие графика работы сотрудников организационной структуре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810C47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5F543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5F543C">
        <w:trPr>
          <w:trHeight w:val="276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5F543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5F543C">
        <w:trPr>
          <w:trHeight w:val="278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640BD4">
        <w:trPr>
          <w:trHeight w:val="8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8C63A6" w:rsidRPr="00810C47" w:rsidTr="00810C47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D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Презентаци</w:t>
            </w: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Объективные: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640BD4" w:rsidRPr="00810C47" w:rsidTr="00BF2BFE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я проекта</w:t>
            </w:r>
          </w:p>
        </w:tc>
        <w:tc>
          <w:tcPr>
            <w:tcW w:w="7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640BD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1. Визуализация. Качество презентации в PowerPoint.</w:t>
            </w:r>
          </w:p>
          <w:p w:rsidR="00640BD4" w:rsidRPr="00810C47" w:rsidRDefault="00640BD4" w:rsidP="00640BD4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2.    Достоверность</w:t>
            </w:r>
            <w:r w:rsidRPr="00640BD4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и</w:t>
            </w:r>
            <w:r w:rsidRPr="00640BD4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убедительность</w:t>
            </w:r>
            <w:r w:rsidRPr="00640BD4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презентации.  Способность</w:t>
            </w:r>
          </w:p>
          <w:p w:rsidR="00640BD4" w:rsidRPr="00810C47" w:rsidRDefault="00640BD4" w:rsidP="00640BD4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участника приводить доводы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и обоснованные аргументы, устная</w:t>
            </w:r>
          </w:p>
          <w:p w:rsidR="00640BD4" w:rsidRPr="00810C47" w:rsidRDefault="00640BD4" w:rsidP="00640BD4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речь.</w:t>
            </w:r>
          </w:p>
          <w:p w:rsidR="00640BD4" w:rsidRPr="00810C47" w:rsidRDefault="00640BD4" w:rsidP="00640BD4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3. Демонстрация уровня владения материалом</w:t>
            </w:r>
          </w:p>
          <w:p w:rsidR="00640BD4" w:rsidRPr="00D1543A" w:rsidRDefault="00640BD4" w:rsidP="00640BD4">
            <w:pPr>
              <w:ind w:left="100"/>
              <w:rPr>
                <w:rFonts w:eastAsia="Times New Roman"/>
              </w:rPr>
            </w:pPr>
            <w:r w:rsidRPr="00810C47">
              <w:rPr>
                <w:rFonts w:eastAsia="Times New Roman"/>
              </w:rPr>
              <w:t>4.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Целостность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рассмотрения,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проблемность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изложения,</w:t>
            </w:r>
            <w:r w:rsidRPr="00D1543A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реализуемость.</w:t>
            </w:r>
          </w:p>
          <w:p w:rsidR="00640BD4" w:rsidRPr="00810C47" w:rsidRDefault="00640BD4" w:rsidP="00640BD4">
            <w:pPr>
              <w:rPr>
                <w:sz w:val="23"/>
                <w:szCs w:val="23"/>
              </w:rPr>
            </w:pPr>
            <w:r w:rsidRPr="00810C47">
              <w:rPr>
                <w:rFonts w:eastAsia="Times New Roman"/>
              </w:rPr>
              <w:t>5. Тайм-менеджмент.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BF2BFE">
        <w:trPr>
          <w:trHeight w:val="2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ind w:left="16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(20 баллов)</w:t>
            </w:r>
          </w:p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BF2B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BF2BFE">
        <w:trPr>
          <w:trHeight w:val="6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5"/>
                <w:szCs w:val="5"/>
              </w:rPr>
            </w:pPr>
          </w:p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BF2B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BF2BFE">
        <w:trPr>
          <w:trHeight w:val="20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BF2BFE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BF2B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BF2BFE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BF2B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BF2BFE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BF2B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BF2BF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BF2BF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40BD4" w:rsidRPr="00810C47" w:rsidRDefault="00640BD4" w:rsidP="00BF2BFE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640BD4" w:rsidRPr="00810C47" w:rsidTr="00640BD4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72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0BD4" w:rsidRPr="00810C47" w:rsidRDefault="00640BD4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640BD4" w:rsidRPr="00810C47" w:rsidRDefault="00640BD4">
            <w:pPr>
              <w:rPr>
                <w:sz w:val="1"/>
                <w:szCs w:val="1"/>
              </w:rPr>
            </w:pPr>
          </w:p>
        </w:tc>
      </w:tr>
      <w:tr w:rsidR="008C63A6" w:rsidRPr="00810C47" w:rsidTr="00810C4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Субъективные: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97615C" w:rsidRPr="00810C47" w:rsidTr="00E373F2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15C" w:rsidRPr="00810C47" w:rsidRDefault="0097615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615C" w:rsidRPr="00810C47" w:rsidRDefault="0097615C"/>
        </w:tc>
        <w:tc>
          <w:tcPr>
            <w:tcW w:w="7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7615C" w:rsidRPr="0097615C" w:rsidRDefault="0097615C" w:rsidP="0097615C">
            <w:pPr>
              <w:pStyle w:val="a9"/>
              <w:numPr>
                <w:ilvl w:val="0"/>
                <w:numId w:val="29"/>
              </w:numPr>
              <w:spacing w:line="260" w:lineRule="exact"/>
              <w:ind w:left="100"/>
              <w:rPr>
                <w:sz w:val="20"/>
                <w:szCs w:val="20"/>
              </w:rPr>
            </w:pPr>
            <w:r w:rsidRPr="0097615C">
              <w:rPr>
                <w:rFonts w:eastAsia="Times New Roman"/>
              </w:rPr>
              <w:t>1. Качество публичного представления результатов выполнения задания.</w:t>
            </w:r>
          </w:p>
          <w:p w:rsidR="0097615C" w:rsidRPr="0097615C" w:rsidRDefault="0097615C" w:rsidP="0097615C">
            <w:pPr>
              <w:pStyle w:val="a9"/>
              <w:numPr>
                <w:ilvl w:val="0"/>
                <w:numId w:val="29"/>
              </w:numPr>
              <w:rPr>
                <w:rFonts w:eastAsia="Times New Roman"/>
                <w:lang w:val="en-US"/>
              </w:rPr>
            </w:pPr>
            <w:r w:rsidRPr="0097615C">
              <w:rPr>
                <w:rFonts w:eastAsia="Times New Roman"/>
              </w:rPr>
              <w:t>Саморефлексия.</w:t>
            </w:r>
          </w:p>
          <w:p w:rsidR="0097615C" w:rsidRPr="0097615C" w:rsidRDefault="0097615C" w:rsidP="0097615C">
            <w:pPr>
              <w:pStyle w:val="a9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97615C">
              <w:rPr>
                <w:rFonts w:eastAsia="Times New Roman"/>
              </w:rPr>
              <w:t xml:space="preserve"> Креативность (творчество)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7615C" w:rsidRPr="00810C47" w:rsidRDefault="0097615C">
            <w:pPr>
              <w:rPr>
                <w:sz w:val="1"/>
                <w:szCs w:val="1"/>
              </w:rPr>
            </w:pPr>
          </w:p>
        </w:tc>
      </w:tr>
      <w:tr w:rsidR="0097615C" w:rsidRPr="00810C47" w:rsidTr="00E373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15C" w:rsidRPr="00810C47" w:rsidRDefault="0097615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615C" w:rsidRPr="00810C47" w:rsidRDefault="0097615C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615C" w:rsidRPr="00810C47" w:rsidRDefault="0097615C" w:rsidP="00E373F2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7615C" w:rsidRPr="00810C47" w:rsidRDefault="0097615C">
            <w:pPr>
              <w:rPr>
                <w:sz w:val="1"/>
                <w:szCs w:val="1"/>
              </w:rPr>
            </w:pPr>
          </w:p>
        </w:tc>
      </w:tr>
      <w:tr w:rsidR="0097615C" w:rsidRPr="00810C47" w:rsidTr="00E373F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15C" w:rsidRPr="00810C47" w:rsidRDefault="0097615C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97615C" w:rsidRPr="00810C47" w:rsidRDefault="0097615C"/>
        </w:tc>
        <w:tc>
          <w:tcPr>
            <w:tcW w:w="7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7615C" w:rsidRPr="00810C47" w:rsidRDefault="0097615C" w:rsidP="00E373F2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7615C" w:rsidRPr="00810C47" w:rsidRDefault="0097615C">
            <w:pPr>
              <w:rPr>
                <w:sz w:val="1"/>
                <w:szCs w:val="1"/>
              </w:rPr>
            </w:pPr>
          </w:p>
        </w:tc>
      </w:tr>
      <w:tr w:rsidR="0097615C" w:rsidRPr="00810C47" w:rsidTr="00E373F2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15C" w:rsidRPr="00810C47" w:rsidRDefault="0097615C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15C" w:rsidRPr="00810C47" w:rsidRDefault="0097615C"/>
        </w:tc>
        <w:tc>
          <w:tcPr>
            <w:tcW w:w="72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15C" w:rsidRPr="00810C47" w:rsidRDefault="0097615C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97615C" w:rsidRPr="00810C47" w:rsidRDefault="0097615C">
            <w:pPr>
              <w:rPr>
                <w:sz w:val="1"/>
                <w:szCs w:val="1"/>
              </w:rPr>
            </w:pPr>
          </w:p>
        </w:tc>
      </w:tr>
    </w:tbl>
    <w:p w:rsidR="008C63A6" w:rsidRPr="00810C47" w:rsidRDefault="008C63A6">
      <w:pPr>
        <w:spacing w:line="200" w:lineRule="exact"/>
        <w:rPr>
          <w:sz w:val="20"/>
          <w:szCs w:val="20"/>
        </w:rPr>
      </w:pPr>
    </w:p>
    <w:p w:rsidR="008C63A6" w:rsidRPr="005F4978" w:rsidRDefault="00996435">
      <w:pPr>
        <w:ind w:left="980"/>
        <w:rPr>
          <w:sz w:val="18"/>
          <w:szCs w:val="20"/>
        </w:rPr>
      </w:pPr>
      <w:r w:rsidRPr="005F4978">
        <w:rPr>
          <w:rFonts w:eastAsia="Times New Roman"/>
          <w:b/>
          <w:bCs/>
          <w:szCs w:val="28"/>
        </w:rPr>
        <w:t>Сводная таблица критериев оценки:</w:t>
      </w:r>
    </w:p>
    <w:p w:rsidR="008C63A6" w:rsidRPr="005F4978" w:rsidRDefault="008C63A6">
      <w:pPr>
        <w:spacing w:line="43" w:lineRule="exact"/>
        <w:rPr>
          <w:sz w:val="18"/>
          <w:szCs w:val="20"/>
        </w:rPr>
      </w:pPr>
    </w:p>
    <w:p w:rsidR="008C63A6" w:rsidRPr="005F4978" w:rsidRDefault="00996435">
      <w:pPr>
        <w:ind w:left="980"/>
        <w:rPr>
          <w:sz w:val="18"/>
          <w:szCs w:val="20"/>
        </w:rPr>
      </w:pPr>
      <w:r w:rsidRPr="005F4978">
        <w:rPr>
          <w:rFonts w:eastAsia="Times New Roman"/>
          <w:szCs w:val="28"/>
        </w:rPr>
        <w:t>Для школьников</w:t>
      </w:r>
    </w:p>
    <w:p w:rsidR="008C63A6" w:rsidRPr="00810C47" w:rsidRDefault="008C63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90"/>
        <w:gridCol w:w="10"/>
        <w:gridCol w:w="1280"/>
        <w:gridCol w:w="360"/>
        <w:gridCol w:w="1830"/>
        <w:gridCol w:w="10"/>
        <w:gridCol w:w="1830"/>
        <w:gridCol w:w="10"/>
        <w:gridCol w:w="1990"/>
        <w:gridCol w:w="10"/>
        <w:gridCol w:w="1650"/>
        <w:gridCol w:w="10"/>
        <w:gridCol w:w="20"/>
        <w:gridCol w:w="10"/>
      </w:tblGrid>
      <w:tr w:rsidR="008C63A6" w:rsidRPr="00810C47" w:rsidTr="00D124FD">
        <w:trPr>
          <w:gridAfter w:val="1"/>
          <w:wAfter w:w="10" w:type="dxa"/>
          <w:trHeight w:val="328"/>
        </w:trPr>
        <w:tc>
          <w:tcPr>
            <w:tcW w:w="5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5F4978" w:rsidRDefault="008C63A6"/>
        </w:tc>
        <w:tc>
          <w:tcPr>
            <w:tcW w:w="34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3A6" w:rsidRPr="005F4978" w:rsidRDefault="008C63A6"/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63A6" w:rsidRPr="005F4978" w:rsidRDefault="008C63A6"/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C63A6" w:rsidRPr="005F4978" w:rsidRDefault="00996435">
            <w:pPr>
              <w:ind w:left="440"/>
            </w:pPr>
            <w:r w:rsidRPr="005F4978">
              <w:rPr>
                <w:rFonts w:eastAsia="Times New Roman"/>
              </w:rPr>
              <w:t>Оценки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5F4978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10C47" w:rsidRPr="00810C47" w:rsidTr="00D124FD">
        <w:trPr>
          <w:gridAfter w:val="1"/>
          <w:wAfter w:w="10" w:type="dxa"/>
          <w:trHeight w:val="148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C47" w:rsidRPr="005F4978" w:rsidRDefault="00810C47">
            <w:pPr>
              <w:jc w:val="center"/>
            </w:pPr>
            <w:r w:rsidRPr="005F4978">
              <w:rPr>
                <w:rFonts w:eastAsia="Times New Roman"/>
              </w:rPr>
              <w:t>№</w:t>
            </w:r>
          </w:p>
        </w:tc>
        <w:tc>
          <w:tcPr>
            <w:tcW w:w="3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10C47" w:rsidRPr="005F4978" w:rsidRDefault="00810C47">
            <w:pPr>
              <w:ind w:left="80"/>
            </w:pPr>
            <w:r w:rsidRPr="005F4978">
              <w:rPr>
                <w:rFonts w:eastAsia="Times New Roman"/>
              </w:rPr>
              <w:t>Критерий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0C47" w:rsidRPr="005F4978" w:rsidRDefault="00810C47">
            <w:pPr>
              <w:spacing w:line="259" w:lineRule="exact"/>
              <w:jc w:val="center"/>
            </w:pPr>
            <w:r w:rsidRPr="005F4978">
              <w:rPr>
                <w:rFonts w:eastAsia="Times New Roman"/>
              </w:rPr>
              <w:t>Субъективная</w:t>
            </w:r>
          </w:p>
          <w:p w:rsidR="00810C47" w:rsidRPr="005F4978" w:rsidRDefault="00810C47">
            <w:pPr>
              <w:jc w:val="center"/>
            </w:pPr>
            <w:r w:rsidRPr="005F4978">
              <w:rPr>
                <w:rFonts w:eastAsia="Times New Roman"/>
              </w:rPr>
              <w:t>(если это</w:t>
            </w:r>
          </w:p>
          <w:p w:rsidR="00810C47" w:rsidRPr="005F4978" w:rsidRDefault="00810C47" w:rsidP="003F2811">
            <w:pPr>
              <w:jc w:val="center"/>
            </w:pPr>
            <w:r w:rsidRPr="005F4978">
              <w:rPr>
                <w:rFonts w:eastAsia="Times New Roman"/>
              </w:rPr>
              <w:t>применимо)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0C47" w:rsidRPr="005F4978" w:rsidRDefault="00810C47" w:rsidP="00810C47">
            <w:pPr>
              <w:spacing w:line="259" w:lineRule="exact"/>
              <w:jc w:val="center"/>
            </w:pPr>
            <w:r w:rsidRPr="005F4978">
              <w:rPr>
                <w:rFonts w:eastAsia="Times New Roman"/>
              </w:rPr>
              <w:t>Объективная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10C47" w:rsidRPr="005F4978" w:rsidRDefault="00810C47" w:rsidP="003F2811">
            <w:pPr>
              <w:jc w:val="center"/>
            </w:pPr>
            <w:r w:rsidRPr="005F4978">
              <w:rPr>
                <w:rFonts w:eastAsia="Times New Roman"/>
              </w:rPr>
              <w:t>Общая</w:t>
            </w:r>
          </w:p>
        </w:tc>
        <w:tc>
          <w:tcPr>
            <w:tcW w:w="30" w:type="dxa"/>
            <w:gridSpan w:val="2"/>
            <w:vAlign w:val="bottom"/>
          </w:tcPr>
          <w:p w:rsidR="00810C47" w:rsidRPr="00810C47" w:rsidRDefault="00810C47">
            <w:pPr>
              <w:rPr>
                <w:sz w:val="1"/>
                <w:szCs w:val="1"/>
              </w:rPr>
            </w:pPr>
          </w:p>
        </w:tc>
      </w:tr>
      <w:tr w:rsidR="00810C47" w:rsidRPr="00810C47" w:rsidTr="00D124FD">
        <w:trPr>
          <w:gridAfter w:val="1"/>
          <w:wAfter w:w="10" w:type="dxa"/>
          <w:trHeight w:val="135"/>
        </w:trPr>
        <w:tc>
          <w:tcPr>
            <w:tcW w:w="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0C47" w:rsidRPr="00810C47" w:rsidRDefault="00810C47" w:rsidP="003F28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0C47" w:rsidRPr="00810C47" w:rsidRDefault="00810C47" w:rsidP="00810C47">
            <w:pPr>
              <w:spacing w:line="259" w:lineRule="exact"/>
              <w:jc w:val="center"/>
              <w:rPr>
                <w:rFonts w:eastAsia="Times New Roman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10C47" w:rsidRPr="00810C47" w:rsidRDefault="00810C47">
            <w:pPr>
              <w:rPr>
                <w:sz w:val="1"/>
                <w:szCs w:val="1"/>
              </w:rPr>
            </w:pPr>
          </w:p>
        </w:tc>
      </w:tr>
      <w:tr w:rsidR="00810C47" w:rsidRPr="00810C47" w:rsidTr="00D124FD">
        <w:trPr>
          <w:gridAfter w:val="1"/>
          <w:wAfter w:w="10" w:type="dxa"/>
          <w:trHeight w:val="141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0C47" w:rsidRPr="00810C47" w:rsidRDefault="00810C47" w:rsidP="003F28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810C47" w:rsidRPr="00810C47" w:rsidRDefault="00810C47">
            <w:pPr>
              <w:rPr>
                <w:sz w:val="1"/>
                <w:szCs w:val="1"/>
              </w:rPr>
            </w:pPr>
          </w:p>
        </w:tc>
      </w:tr>
      <w:tr w:rsidR="00810C47" w:rsidRPr="00810C47" w:rsidTr="00D124FD">
        <w:trPr>
          <w:gridAfter w:val="1"/>
          <w:wAfter w:w="10" w:type="dxa"/>
          <w:trHeight w:val="281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/>
        </w:tc>
        <w:tc>
          <w:tcPr>
            <w:tcW w:w="34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/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/>
        </w:tc>
        <w:tc>
          <w:tcPr>
            <w:tcW w:w="16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/>
        </w:tc>
        <w:tc>
          <w:tcPr>
            <w:tcW w:w="30" w:type="dxa"/>
            <w:gridSpan w:val="2"/>
            <w:vAlign w:val="bottom"/>
          </w:tcPr>
          <w:p w:rsidR="00810C47" w:rsidRPr="00810C47" w:rsidRDefault="00810C47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After w:val="1"/>
          <w:wAfter w:w="10" w:type="dxa"/>
          <w:trHeight w:val="314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right="7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Качество   и   оригинальность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09" w:lineRule="exact"/>
              <w:ind w:right="746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09" w:lineRule="exact"/>
              <w:ind w:right="57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78"/>
        </w:trPr>
        <w:tc>
          <w:tcPr>
            <w:tcW w:w="5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r w:rsidRPr="00810C4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67FE36EF" wp14:editId="1E8E5F12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-8890</wp:posOffset>
                      </wp:positionV>
                      <wp:extent cx="12700" cy="12065"/>
                      <wp:effectExtent l="0" t="0" r="0" b="0"/>
                      <wp:wrapNone/>
                      <wp:docPr id="29" name="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0FFA50" id="Shape 29" o:spid="_x0000_s1026" style="position:absolute;margin-left:205.8pt;margin-top:-.7pt;width:1pt;height:.9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" o:allowincell="f" fillcolor="black" stroked="f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280" w:type="dxa"/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публичной</w:t>
            </w:r>
          </w:p>
        </w:tc>
        <w:tc>
          <w:tcPr>
            <w:tcW w:w="360" w:type="dxa"/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презентации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81"/>
        </w:trPr>
        <w:tc>
          <w:tcPr>
            <w:tcW w:w="5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бизнес-идеи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</w:t>
            </w:r>
          </w:p>
        </w:tc>
        <w:tc>
          <w:tcPr>
            <w:tcW w:w="1280" w:type="dxa"/>
            <w:vAlign w:val="bottom"/>
          </w:tcPr>
          <w:p w:rsidR="008C63A6" w:rsidRPr="00810C47" w:rsidRDefault="0099643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Качество</w:t>
            </w:r>
          </w:p>
        </w:tc>
        <w:tc>
          <w:tcPr>
            <w:tcW w:w="360" w:type="dxa"/>
            <w:vAlign w:val="bottom"/>
          </w:tcPr>
          <w:p w:rsidR="008C63A6" w:rsidRPr="00810C47" w:rsidRDefault="00996435">
            <w:pPr>
              <w:spacing w:line="264" w:lineRule="exact"/>
              <w:ind w:left="16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корректность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64"/>
        </w:trPr>
        <w:tc>
          <w:tcPr>
            <w:tcW w:w="5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40" w:type="dxa"/>
            <w:gridSpan w:val="2"/>
            <w:vAlign w:val="bottom"/>
          </w:tcPr>
          <w:p w:rsidR="008C63A6" w:rsidRPr="00810C47" w:rsidRDefault="0099643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планирования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рабочего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81"/>
        </w:trPr>
        <w:tc>
          <w:tcPr>
            <w:tcW w:w="50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процесса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D124FD" w:rsidRPr="00810C47" w:rsidTr="00D124FD">
        <w:trPr>
          <w:gridBefore w:val="1"/>
          <w:wBefore w:w="10" w:type="dxa"/>
          <w:trHeight w:val="309"/>
        </w:trPr>
        <w:tc>
          <w:tcPr>
            <w:tcW w:w="50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24FD" w:rsidRPr="00810C47" w:rsidRDefault="00D124F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</w:t>
            </w:r>
          </w:p>
        </w:tc>
        <w:tc>
          <w:tcPr>
            <w:tcW w:w="3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124FD" w:rsidRPr="00810C47" w:rsidRDefault="00D124FD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Презентация проекта</w:t>
            </w: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24FD" w:rsidRPr="00810C47" w:rsidRDefault="00D124FD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24FD" w:rsidRPr="00810C47" w:rsidRDefault="00D124FD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124FD" w:rsidRPr="00810C47" w:rsidRDefault="00D124FD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0" w:type="dxa"/>
            <w:gridSpan w:val="2"/>
            <w:vAlign w:val="bottom"/>
          </w:tcPr>
          <w:p w:rsidR="00D124FD" w:rsidRPr="00810C47" w:rsidRDefault="00D124FD">
            <w:pPr>
              <w:rPr>
                <w:sz w:val="1"/>
                <w:szCs w:val="1"/>
              </w:rPr>
            </w:pPr>
          </w:p>
        </w:tc>
      </w:tr>
      <w:tr w:rsidR="00D124FD" w:rsidRPr="00810C47" w:rsidTr="00DA1431">
        <w:trPr>
          <w:gridBefore w:val="1"/>
          <w:wBefore w:w="10" w:type="dxa"/>
          <w:trHeight w:val="80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34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2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16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30" w:type="dxa"/>
            <w:gridSpan w:val="2"/>
            <w:vAlign w:val="bottom"/>
          </w:tcPr>
          <w:p w:rsidR="00D124FD" w:rsidRPr="00810C47" w:rsidRDefault="00D124FD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312"/>
        </w:trPr>
        <w:tc>
          <w:tcPr>
            <w:tcW w:w="50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10" w:lineRule="exact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D124FD" w:rsidRPr="00810C47" w:rsidTr="00D124FD">
        <w:trPr>
          <w:gridBefore w:val="3"/>
          <w:wBefore w:w="510" w:type="dxa"/>
          <w:trHeight w:val="582"/>
        </w:trPr>
        <w:tc>
          <w:tcPr>
            <w:tcW w:w="5320" w:type="dxa"/>
            <w:gridSpan w:val="6"/>
            <w:vAlign w:val="bottom"/>
          </w:tcPr>
          <w:p w:rsidR="00D124FD" w:rsidRDefault="00D124FD">
            <w:pPr>
              <w:ind w:left="320"/>
              <w:rPr>
                <w:rFonts w:eastAsia="Times New Roman"/>
                <w:sz w:val="26"/>
                <w:szCs w:val="26"/>
              </w:rPr>
            </w:pPr>
          </w:p>
          <w:p w:rsidR="00D124FD" w:rsidRDefault="00D124FD">
            <w:pPr>
              <w:ind w:left="320"/>
              <w:rPr>
                <w:rFonts w:eastAsia="Times New Roman"/>
                <w:sz w:val="26"/>
                <w:szCs w:val="26"/>
              </w:rPr>
            </w:pPr>
          </w:p>
          <w:p w:rsidR="00D124FD" w:rsidRDefault="00D124FD">
            <w:pPr>
              <w:ind w:left="320"/>
              <w:rPr>
                <w:rFonts w:eastAsia="Times New Roman"/>
                <w:sz w:val="26"/>
                <w:szCs w:val="26"/>
              </w:rPr>
            </w:pPr>
          </w:p>
          <w:p w:rsidR="00D124FD" w:rsidRDefault="00D124FD">
            <w:pPr>
              <w:ind w:left="320"/>
              <w:rPr>
                <w:rFonts w:eastAsia="Times New Roman"/>
                <w:sz w:val="26"/>
                <w:szCs w:val="26"/>
              </w:rPr>
            </w:pPr>
          </w:p>
          <w:p w:rsidR="00D124FD" w:rsidRPr="00810C47" w:rsidRDefault="00D124FD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</w:t>
            </w:r>
            <w:r w:rsidRPr="00810C47">
              <w:rPr>
                <w:rFonts w:eastAsia="Times New Roman"/>
                <w:sz w:val="26"/>
                <w:szCs w:val="26"/>
              </w:rPr>
              <w:t>ля студентов и специалистов</w:t>
            </w:r>
          </w:p>
        </w:tc>
        <w:tc>
          <w:tcPr>
            <w:tcW w:w="2000" w:type="dxa"/>
            <w:gridSpan w:val="2"/>
            <w:vAlign w:val="bottom"/>
          </w:tcPr>
          <w:p w:rsidR="00D124FD" w:rsidRPr="00810C47" w:rsidRDefault="00D124FD"/>
        </w:tc>
        <w:tc>
          <w:tcPr>
            <w:tcW w:w="1660" w:type="dxa"/>
            <w:gridSpan w:val="2"/>
            <w:vAlign w:val="bottom"/>
          </w:tcPr>
          <w:p w:rsidR="00D124FD" w:rsidRPr="00810C47" w:rsidRDefault="00D124FD"/>
        </w:tc>
        <w:tc>
          <w:tcPr>
            <w:tcW w:w="30" w:type="dxa"/>
            <w:gridSpan w:val="2"/>
            <w:vAlign w:val="bottom"/>
          </w:tcPr>
          <w:p w:rsidR="00D124FD" w:rsidRPr="00810C47" w:rsidRDefault="00D124FD">
            <w:pPr>
              <w:rPr>
                <w:sz w:val="1"/>
                <w:szCs w:val="1"/>
              </w:rPr>
            </w:pPr>
          </w:p>
        </w:tc>
      </w:tr>
      <w:tr w:rsidR="005F4978" w:rsidRPr="00810C47" w:rsidTr="00D124FD">
        <w:trPr>
          <w:gridBefore w:val="1"/>
          <w:wBefore w:w="10" w:type="dxa"/>
          <w:trHeight w:val="309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4978" w:rsidRPr="005F4978" w:rsidRDefault="005F4978"/>
        </w:tc>
        <w:tc>
          <w:tcPr>
            <w:tcW w:w="3480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F4978" w:rsidRPr="005F4978" w:rsidRDefault="005F4978" w:rsidP="005F4978">
            <w:pPr>
              <w:jc w:val="center"/>
            </w:pPr>
            <w:r w:rsidRPr="005F4978">
              <w:rPr>
                <w:rFonts w:eastAsia="Times New Roman"/>
                <w:szCs w:val="28"/>
              </w:rPr>
              <w:t>Критерий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4978" w:rsidRPr="005F4978" w:rsidRDefault="005F4978" w:rsidP="005F4978">
            <w:pPr>
              <w:jc w:val="center"/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F4978" w:rsidRPr="005F4978" w:rsidRDefault="005F4978" w:rsidP="005F4978">
            <w:pPr>
              <w:spacing w:line="308" w:lineRule="exact"/>
              <w:ind w:left="440"/>
              <w:jc w:val="center"/>
              <w:rPr>
                <w:szCs w:val="20"/>
              </w:rPr>
            </w:pPr>
            <w:r w:rsidRPr="005F4978">
              <w:rPr>
                <w:rFonts w:eastAsia="Times New Roman"/>
                <w:szCs w:val="28"/>
              </w:rPr>
              <w:t>Оценки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978" w:rsidRPr="005F4978" w:rsidRDefault="005F4978" w:rsidP="005F4978">
            <w:pPr>
              <w:jc w:val="center"/>
            </w:pPr>
          </w:p>
        </w:tc>
        <w:tc>
          <w:tcPr>
            <w:tcW w:w="30" w:type="dxa"/>
            <w:gridSpan w:val="2"/>
            <w:vAlign w:val="bottom"/>
          </w:tcPr>
          <w:p w:rsidR="005F4978" w:rsidRPr="00810C47" w:rsidRDefault="005F4978">
            <w:pPr>
              <w:rPr>
                <w:sz w:val="1"/>
                <w:szCs w:val="1"/>
              </w:rPr>
            </w:pPr>
          </w:p>
        </w:tc>
      </w:tr>
      <w:tr w:rsidR="005F4978" w:rsidRPr="00810C47" w:rsidTr="00D124FD">
        <w:trPr>
          <w:gridBefore w:val="1"/>
          <w:wBefore w:w="10" w:type="dxa"/>
          <w:trHeight w:val="260"/>
        </w:trPr>
        <w:tc>
          <w:tcPr>
            <w:tcW w:w="5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978" w:rsidRPr="005F4978" w:rsidRDefault="005F4978">
            <w:pPr>
              <w:jc w:val="center"/>
              <w:rPr>
                <w:szCs w:val="20"/>
              </w:rPr>
            </w:pPr>
            <w:r w:rsidRPr="005F4978">
              <w:rPr>
                <w:rFonts w:eastAsia="Times New Roman"/>
                <w:szCs w:val="28"/>
              </w:rPr>
              <w:t>№</w:t>
            </w:r>
          </w:p>
        </w:tc>
        <w:tc>
          <w:tcPr>
            <w:tcW w:w="3480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:rsidR="005F4978" w:rsidRPr="005F4978" w:rsidRDefault="005F4978" w:rsidP="005F4978">
            <w:pPr>
              <w:jc w:val="center"/>
            </w:pPr>
          </w:p>
        </w:tc>
        <w:tc>
          <w:tcPr>
            <w:tcW w:w="18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4978" w:rsidRPr="005F4978" w:rsidRDefault="005F4978" w:rsidP="005F4978">
            <w:pPr>
              <w:spacing w:line="260" w:lineRule="exact"/>
              <w:jc w:val="center"/>
              <w:rPr>
                <w:szCs w:val="20"/>
              </w:rPr>
            </w:pPr>
            <w:r w:rsidRPr="005F4978">
              <w:rPr>
                <w:rFonts w:eastAsia="Times New Roman"/>
              </w:rPr>
              <w:t>Субъективная</w:t>
            </w:r>
          </w:p>
          <w:p w:rsidR="005F4978" w:rsidRPr="005F4978" w:rsidRDefault="005F4978" w:rsidP="005F4978">
            <w:pPr>
              <w:jc w:val="center"/>
              <w:rPr>
                <w:szCs w:val="20"/>
              </w:rPr>
            </w:pPr>
            <w:r w:rsidRPr="005F4978">
              <w:rPr>
                <w:rFonts w:eastAsia="Times New Roman"/>
              </w:rPr>
              <w:t>(если это</w:t>
            </w:r>
          </w:p>
          <w:p w:rsidR="005F4978" w:rsidRPr="005F4978" w:rsidRDefault="005F4978" w:rsidP="005F4978">
            <w:pPr>
              <w:jc w:val="center"/>
              <w:rPr>
                <w:szCs w:val="20"/>
              </w:rPr>
            </w:pPr>
            <w:r w:rsidRPr="005F4978">
              <w:rPr>
                <w:rFonts w:eastAsia="Times New Roman"/>
              </w:rPr>
              <w:t>применимо)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F4978" w:rsidRPr="005F4978" w:rsidRDefault="005F4978" w:rsidP="005F4978">
            <w:pPr>
              <w:jc w:val="center"/>
            </w:pPr>
            <w:r w:rsidRPr="005F4978">
              <w:rPr>
                <w:rFonts w:eastAsia="Times New Roman"/>
              </w:rPr>
              <w:t>Объективная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5F4978" w:rsidRPr="005F4978" w:rsidRDefault="005F4978" w:rsidP="005F4978">
            <w:pPr>
              <w:jc w:val="center"/>
            </w:pPr>
            <w:r w:rsidRPr="005F4978">
              <w:rPr>
                <w:rFonts w:eastAsia="Times New Roman"/>
              </w:rPr>
              <w:t>Общая</w:t>
            </w:r>
          </w:p>
        </w:tc>
        <w:tc>
          <w:tcPr>
            <w:tcW w:w="30" w:type="dxa"/>
            <w:gridSpan w:val="2"/>
            <w:vAlign w:val="bottom"/>
          </w:tcPr>
          <w:p w:rsidR="005F4978" w:rsidRPr="00810C47" w:rsidRDefault="005F4978">
            <w:pPr>
              <w:rPr>
                <w:sz w:val="1"/>
                <w:szCs w:val="1"/>
              </w:rPr>
            </w:pPr>
          </w:p>
        </w:tc>
      </w:tr>
      <w:tr w:rsidR="005F4978" w:rsidRPr="00810C47" w:rsidTr="00D124FD">
        <w:trPr>
          <w:gridBefore w:val="1"/>
          <w:wBefore w:w="10" w:type="dxa"/>
          <w:trHeight w:val="135"/>
        </w:trPr>
        <w:tc>
          <w:tcPr>
            <w:tcW w:w="5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978" w:rsidRPr="005F4978" w:rsidRDefault="005F4978">
            <w:pPr>
              <w:rPr>
                <w:szCs w:val="11"/>
              </w:rPr>
            </w:pPr>
          </w:p>
        </w:tc>
        <w:tc>
          <w:tcPr>
            <w:tcW w:w="3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F4978" w:rsidRPr="005F4978" w:rsidRDefault="005F4978">
            <w:pPr>
              <w:rPr>
                <w:szCs w:val="11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978" w:rsidRPr="005F4978" w:rsidRDefault="005F4978" w:rsidP="00E373F2">
            <w:pPr>
              <w:jc w:val="center"/>
              <w:rPr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4978" w:rsidRPr="005F4978" w:rsidRDefault="005F4978">
            <w:pPr>
              <w:jc w:val="center"/>
              <w:rPr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4978" w:rsidRPr="005F4978" w:rsidRDefault="005F4978">
            <w:pPr>
              <w:jc w:val="center"/>
              <w:rPr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F4978" w:rsidRPr="00810C47" w:rsidRDefault="005F4978">
            <w:pPr>
              <w:rPr>
                <w:sz w:val="1"/>
                <w:szCs w:val="1"/>
              </w:rPr>
            </w:pPr>
          </w:p>
        </w:tc>
      </w:tr>
      <w:tr w:rsidR="005F4978" w:rsidRPr="00810C47" w:rsidTr="00D124FD">
        <w:trPr>
          <w:gridBefore w:val="1"/>
          <w:wBefore w:w="10" w:type="dxa"/>
          <w:trHeight w:val="141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978" w:rsidRPr="005F4978" w:rsidRDefault="005F4978">
            <w:pPr>
              <w:rPr>
                <w:szCs w:val="12"/>
              </w:rPr>
            </w:pPr>
          </w:p>
        </w:tc>
        <w:tc>
          <w:tcPr>
            <w:tcW w:w="3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F4978" w:rsidRPr="005F4978" w:rsidRDefault="005F4978">
            <w:pPr>
              <w:rPr>
                <w:szCs w:val="12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978" w:rsidRPr="005F4978" w:rsidRDefault="005F4978" w:rsidP="00E373F2">
            <w:pPr>
              <w:jc w:val="center"/>
              <w:rPr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4978" w:rsidRPr="005F4978" w:rsidRDefault="005F4978">
            <w:pPr>
              <w:rPr>
                <w:szCs w:val="12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4978" w:rsidRPr="005F4978" w:rsidRDefault="005F4978">
            <w:pPr>
              <w:rPr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5F4978" w:rsidRPr="00810C47" w:rsidRDefault="005F4978">
            <w:pPr>
              <w:rPr>
                <w:sz w:val="1"/>
                <w:szCs w:val="1"/>
              </w:rPr>
            </w:pPr>
          </w:p>
        </w:tc>
      </w:tr>
      <w:tr w:rsidR="005F4978" w:rsidRPr="00810C47" w:rsidTr="00D124FD">
        <w:trPr>
          <w:gridBefore w:val="1"/>
          <w:wBefore w:w="10" w:type="dxa"/>
          <w:trHeight w:val="80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978" w:rsidRPr="005F4978" w:rsidRDefault="005F4978"/>
        </w:tc>
        <w:tc>
          <w:tcPr>
            <w:tcW w:w="34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978" w:rsidRPr="005F4978" w:rsidRDefault="005F4978"/>
        </w:tc>
        <w:tc>
          <w:tcPr>
            <w:tcW w:w="18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978" w:rsidRPr="005F4978" w:rsidRDefault="005F4978">
            <w:pPr>
              <w:jc w:val="center"/>
              <w:rPr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978" w:rsidRPr="005F4978" w:rsidRDefault="005F4978"/>
        </w:tc>
        <w:tc>
          <w:tcPr>
            <w:tcW w:w="16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978" w:rsidRPr="005F4978" w:rsidRDefault="005F4978"/>
        </w:tc>
        <w:tc>
          <w:tcPr>
            <w:tcW w:w="30" w:type="dxa"/>
            <w:gridSpan w:val="2"/>
            <w:vAlign w:val="bottom"/>
          </w:tcPr>
          <w:p w:rsidR="005F4978" w:rsidRPr="00810C47" w:rsidRDefault="005F4978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  <w:tc>
          <w:tcPr>
            <w:tcW w:w="1280" w:type="dxa"/>
            <w:vAlign w:val="bottom"/>
          </w:tcPr>
          <w:p w:rsidR="008C63A6" w:rsidRPr="00810C47" w:rsidRDefault="0099643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Качество</w:t>
            </w:r>
          </w:p>
        </w:tc>
        <w:tc>
          <w:tcPr>
            <w:tcW w:w="360" w:type="dxa"/>
            <w:vAlign w:val="bottom"/>
          </w:tcPr>
          <w:p w:rsidR="008C63A6" w:rsidRPr="00810C47" w:rsidRDefault="00996435">
            <w:pPr>
              <w:spacing w:line="264" w:lineRule="exact"/>
              <w:ind w:left="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оригинальность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64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280" w:type="dxa"/>
            <w:vAlign w:val="bottom"/>
          </w:tcPr>
          <w:p w:rsidR="008C63A6" w:rsidRPr="00810C47" w:rsidRDefault="0099643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публичной</w:t>
            </w:r>
          </w:p>
        </w:tc>
        <w:tc>
          <w:tcPr>
            <w:tcW w:w="360" w:type="dxa"/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презентации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81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бизнес-идеи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</w:t>
            </w:r>
          </w:p>
        </w:tc>
        <w:tc>
          <w:tcPr>
            <w:tcW w:w="1280" w:type="dxa"/>
            <w:vAlign w:val="bottom"/>
          </w:tcPr>
          <w:p w:rsidR="008C63A6" w:rsidRPr="00810C47" w:rsidRDefault="0099643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Качество</w:t>
            </w:r>
          </w:p>
        </w:tc>
        <w:tc>
          <w:tcPr>
            <w:tcW w:w="360" w:type="dxa"/>
            <w:vAlign w:val="bottom"/>
          </w:tcPr>
          <w:p w:rsidR="008C63A6" w:rsidRPr="00810C47" w:rsidRDefault="00996435">
            <w:pPr>
              <w:spacing w:line="264" w:lineRule="exact"/>
              <w:ind w:left="16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корректность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64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40" w:type="dxa"/>
            <w:gridSpan w:val="2"/>
            <w:vAlign w:val="bottom"/>
          </w:tcPr>
          <w:p w:rsidR="008C63A6" w:rsidRPr="00810C47" w:rsidRDefault="0099643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планирования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рабочего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81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процесса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73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Качество  проведения  расчетов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64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   применением   программы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281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«Excel»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309"/>
        </w:trPr>
        <w:tc>
          <w:tcPr>
            <w:tcW w:w="5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4</w:t>
            </w:r>
          </w:p>
        </w:tc>
        <w:tc>
          <w:tcPr>
            <w:tcW w:w="3480" w:type="dxa"/>
            <w:gridSpan w:val="4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Презентация проекта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326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gridBefore w:val="1"/>
          <w:wBefore w:w="10" w:type="dxa"/>
          <w:trHeight w:val="310"/>
        </w:trPr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09" w:lineRule="exact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309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" w:type="dxa"/>
            <w:gridSpan w:val="2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</w:tbl>
    <w:p w:rsidR="00840BA8" w:rsidRDefault="00840BA8">
      <w:pPr>
        <w:rPr>
          <w:rFonts w:eastAsia="Times New Roman"/>
          <w:b/>
          <w:bCs/>
          <w:sz w:val="26"/>
          <w:szCs w:val="26"/>
        </w:rPr>
      </w:pPr>
    </w:p>
    <w:p w:rsidR="008C63A6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5" w:name="_Toc3408787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3.Перечень используемого оборудования, инструментов и расходных </w:t>
      </w:r>
      <w:r w:rsidR="00840BA8"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атериалов</w:t>
      </w:r>
      <w:bookmarkEnd w:id="15"/>
    </w:p>
    <w:p w:rsidR="008C63A6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6" w:name="_Toc3408788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3.1. Для всех категорий участников.</w:t>
      </w:r>
      <w:bookmarkEnd w:id="16"/>
    </w:p>
    <w:p w:rsidR="008C63A6" w:rsidRPr="00810C47" w:rsidRDefault="00996435">
      <w:pPr>
        <w:spacing w:line="20" w:lineRule="exact"/>
        <w:rPr>
          <w:sz w:val="20"/>
          <w:szCs w:val="20"/>
        </w:rPr>
      </w:pP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076000E" wp14:editId="49ECD687">
                <wp:simplePos x="0" y="0"/>
                <wp:positionH relativeFrom="column">
                  <wp:posOffset>94615</wp:posOffset>
                </wp:positionH>
                <wp:positionV relativeFrom="paragraph">
                  <wp:posOffset>193675</wp:posOffset>
                </wp:positionV>
                <wp:extent cx="615188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BC1B8" id="Shape 3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5.25pt" to="491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DEED0CA" wp14:editId="6DCC88DB">
                <wp:simplePos x="0" y="0"/>
                <wp:positionH relativeFrom="column">
                  <wp:posOffset>94615</wp:posOffset>
                </wp:positionH>
                <wp:positionV relativeFrom="paragraph">
                  <wp:posOffset>375285</wp:posOffset>
                </wp:positionV>
                <wp:extent cx="615188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06A6C" id="Shape 3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9.55pt" to="491.8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AAB3198" wp14:editId="749A6D9B">
                <wp:simplePos x="0" y="0"/>
                <wp:positionH relativeFrom="column">
                  <wp:posOffset>97790</wp:posOffset>
                </wp:positionH>
                <wp:positionV relativeFrom="paragraph">
                  <wp:posOffset>191135</wp:posOffset>
                </wp:positionV>
                <wp:extent cx="0" cy="302958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29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FC2D1" id="Shape 3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5.05pt" to="7.7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36BC7E5" wp14:editId="38E08E4F">
                <wp:simplePos x="0" y="0"/>
                <wp:positionH relativeFrom="column">
                  <wp:posOffset>6243320</wp:posOffset>
                </wp:positionH>
                <wp:positionV relativeFrom="paragraph">
                  <wp:posOffset>191135</wp:posOffset>
                </wp:positionV>
                <wp:extent cx="0" cy="302958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29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6D6AA" id="Shape 3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6pt,15.05pt" to="491.6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C63A6" w:rsidRDefault="008C63A6">
      <w:pPr>
        <w:spacing w:line="286" w:lineRule="exact"/>
        <w:rPr>
          <w:sz w:val="20"/>
          <w:szCs w:val="20"/>
        </w:rPr>
      </w:pPr>
    </w:p>
    <w:p w:rsidR="008C63A6" w:rsidRPr="00810C47" w:rsidRDefault="00D124FD" w:rsidP="00D124FD">
      <w:pPr>
        <w:tabs>
          <w:tab w:val="left" w:pos="2730"/>
        </w:tabs>
        <w:spacing w:line="286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996435" w:rsidRPr="00810C47">
        <w:rPr>
          <w:rFonts w:eastAsia="Times New Roman"/>
          <w:b/>
          <w:bCs/>
        </w:rPr>
        <w:t>ОБОРУДОВАНИЕ НА 1-ГО УЧАСТНИКА</w:t>
      </w:r>
    </w:p>
    <w:p w:rsidR="008C63A6" w:rsidRPr="00810C47" w:rsidRDefault="008C63A6">
      <w:pPr>
        <w:spacing w:line="5" w:lineRule="exact"/>
        <w:rPr>
          <w:sz w:val="20"/>
          <w:szCs w:val="20"/>
        </w:rPr>
      </w:pPr>
    </w:p>
    <w:p w:rsidR="008C63A6" w:rsidRPr="00810C47" w:rsidRDefault="00996435">
      <w:pPr>
        <w:ind w:right="-139"/>
        <w:jc w:val="center"/>
        <w:rPr>
          <w:sz w:val="20"/>
          <w:szCs w:val="20"/>
        </w:rPr>
      </w:pPr>
      <w:r w:rsidRPr="00810C47">
        <w:rPr>
          <w:rFonts w:eastAsia="Times New Roman"/>
        </w:rPr>
        <w:t>Оборудование, инструменты, ПО, мебель</w:t>
      </w:r>
    </w:p>
    <w:tbl>
      <w:tblPr>
        <w:tblW w:w="970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796"/>
        <w:gridCol w:w="677"/>
        <w:gridCol w:w="218"/>
        <w:gridCol w:w="538"/>
        <w:gridCol w:w="120"/>
        <w:gridCol w:w="439"/>
        <w:gridCol w:w="20"/>
        <w:gridCol w:w="60"/>
        <w:gridCol w:w="917"/>
        <w:gridCol w:w="80"/>
        <w:gridCol w:w="1515"/>
        <w:gridCol w:w="758"/>
        <w:gridCol w:w="738"/>
        <w:gridCol w:w="60"/>
        <w:gridCol w:w="160"/>
        <w:gridCol w:w="40"/>
        <w:gridCol w:w="100"/>
        <w:gridCol w:w="20"/>
        <w:gridCol w:w="140"/>
        <w:gridCol w:w="259"/>
        <w:gridCol w:w="259"/>
        <w:gridCol w:w="20"/>
        <w:gridCol w:w="20"/>
        <w:gridCol w:w="20"/>
        <w:gridCol w:w="20"/>
        <w:gridCol w:w="20"/>
        <w:gridCol w:w="20"/>
        <w:gridCol w:w="120"/>
        <w:gridCol w:w="20"/>
        <w:gridCol w:w="80"/>
        <w:gridCol w:w="758"/>
        <w:gridCol w:w="658"/>
      </w:tblGrid>
      <w:tr w:rsidR="00810C47" w:rsidRPr="00810C47" w:rsidTr="00D124FD">
        <w:trPr>
          <w:trHeight w:val="266"/>
        </w:trPr>
        <w:tc>
          <w:tcPr>
            <w:tcW w:w="82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spacing w:line="265" w:lineRule="exact"/>
              <w:ind w:right="16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№</w:t>
            </w:r>
          </w:p>
        </w:tc>
        <w:tc>
          <w:tcPr>
            <w:tcW w:w="199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spacing w:line="265" w:lineRule="exact"/>
              <w:ind w:left="24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Наименование</w:t>
            </w:r>
          </w:p>
        </w:tc>
        <w:tc>
          <w:tcPr>
            <w:tcW w:w="5366" w:type="dxa"/>
            <w:gridSpan w:val="2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10C47" w:rsidRPr="00810C47" w:rsidRDefault="00810C47" w:rsidP="003F281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Тех. характеристики оборудования, инструментов</w:t>
            </w:r>
          </w:p>
          <w:p w:rsidR="00810C47" w:rsidRPr="00810C47" w:rsidRDefault="00810C47" w:rsidP="003F2811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 ссылка на сайт производителя, поставщика</w:t>
            </w:r>
          </w:p>
        </w:tc>
        <w:tc>
          <w:tcPr>
            <w:tcW w:w="85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Ед.</w:t>
            </w:r>
          </w:p>
        </w:tc>
        <w:tc>
          <w:tcPr>
            <w:tcW w:w="658" w:type="dxa"/>
            <w:tcBorders>
              <w:top w:val="single" w:sz="8" w:space="0" w:color="auto"/>
            </w:tcBorders>
            <w:vAlign w:val="bottom"/>
          </w:tcPr>
          <w:p w:rsidR="00810C47" w:rsidRPr="00810C47" w:rsidRDefault="00810C4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Кол</w:t>
            </w:r>
          </w:p>
        </w:tc>
      </w:tr>
      <w:tr w:rsidR="00810C47" w:rsidRPr="00810C47" w:rsidTr="00D124FD">
        <w:trPr>
          <w:trHeight w:val="276"/>
        </w:trPr>
        <w:tc>
          <w:tcPr>
            <w:tcW w:w="826" w:type="dxa"/>
            <w:gridSpan w:val="2"/>
            <w:tcBorders>
              <w:right w:val="single" w:sz="8" w:space="0" w:color="auto"/>
            </w:tcBorders>
            <w:vAlign w:val="bottom"/>
          </w:tcPr>
          <w:p w:rsidR="00810C47" w:rsidRPr="00810C47" w:rsidRDefault="00810C47"/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10C47" w:rsidRPr="00810C47" w:rsidRDefault="00810C47"/>
        </w:tc>
        <w:tc>
          <w:tcPr>
            <w:tcW w:w="5366" w:type="dxa"/>
            <w:gridSpan w:val="22"/>
            <w:vMerge/>
            <w:tcBorders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измер</w:t>
            </w:r>
          </w:p>
        </w:tc>
        <w:tc>
          <w:tcPr>
            <w:tcW w:w="658" w:type="dxa"/>
            <w:vAlign w:val="bottom"/>
          </w:tcPr>
          <w:p w:rsidR="00810C47" w:rsidRPr="00810C47" w:rsidRDefault="00810C47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-во</w:t>
            </w:r>
          </w:p>
        </w:tc>
      </w:tr>
      <w:tr w:rsidR="00810C47" w:rsidRPr="00810C47" w:rsidTr="00D124FD">
        <w:trPr>
          <w:trHeight w:val="281"/>
        </w:trPr>
        <w:tc>
          <w:tcPr>
            <w:tcW w:w="8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/>
        </w:tc>
        <w:tc>
          <w:tcPr>
            <w:tcW w:w="19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/>
        </w:tc>
        <w:tc>
          <w:tcPr>
            <w:tcW w:w="5366" w:type="dxa"/>
            <w:gridSpan w:val="2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0C47" w:rsidRPr="00810C47" w:rsidRDefault="00810C47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ения</w:t>
            </w:r>
          </w:p>
        </w:tc>
        <w:tc>
          <w:tcPr>
            <w:tcW w:w="658" w:type="dxa"/>
            <w:tcBorders>
              <w:bottom w:val="single" w:sz="8" w:space="0" w:color="auto"/>
            </w:tcBorders>
            <w:vAlign w:val="bottom"/>
          </w:tcPr>
          <w:p w:rsidR="00810C47" w:rsidRPr="00810C47" w:rsidRDefault="00810C47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Ноутбук</w:t>
            </w:r>
          </w:p>
        </w:tc>
        <w:tc>
          <w:tcPr>
            <w:tcW w:w="5366" w:type="dxa"/>
            <w:gridSpan w:val="2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HP 250 G4 или Lenovo G50-45 или аналогичный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vAlign w:val="bottom"/>
          </w:tcPr>
          <w:p w:rsidR="008C63A6" w:rsidRPr="00810C47" w:rsidRDefault="00996435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66" w:type="dxa"/>
            <w:gridSpan w:val="2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ОС MS-Windows Windows 8.1 (или более новая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66" w:type="dxa"/>
            <w:gridSpan w:val="2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версия) 64 bits с последними установленными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7"/>
        </w:trPr>
        <w:tc>
          <w:tcPr>
            <w:tcW w:w="826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66" w:type="dxa"/>
            <w:gridSpan w:val="2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обновлениями. Microsoft OFFICE 2013, Adobe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9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66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READER. Архиватор</w:t>
            </w: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</w:t>
            </w:r>
          </w:p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Мышь для</w:t>
            </w:r>
          </w:p>
        </w:tc>
        <w:tc>
          <w:tcPr>
            <w:tcW w:w="5366" w:type="dxa"/>
            <w:gridSpan w:val="2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Оптическая проводная минимум 2-х кнопочная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vAlign w:val="bottom"/>
          </w:tcPr>
          <w:p w:rsidR="008C63A6" w:rsidRPr="00810C47" w:rsidRDefault="00996435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компьютера и</w:t>
            </w:r>
          </w:p>
        </w:tc>
        <w:tc>
          <w:tcPr>
            <w:tcW w:w="5366" w:type="dxa"/>
            <w:gridSpan w:val="2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мышь. С колесиком навигации. В качестве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vAlign w:val="bottom"/>
          </w:tcPr>
          <w:p w:rsidR="008C63A6" w:rsidRPr="00810C47" w:rsidRDefault="008C63A6"/>
        </w:tc>
      </w:tr>
      <w:tr w:rsidR="008C63A6" w:rsidRPr="00E94402" w:rsidTr="00D124FD">
        <w:trPr>
          <w:trHeight w:val="276"/>
        </w:trPr>
        <w:tc>
          <w:tcPr>
            <w:tcW w:w="826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коврик для</w:t>
            </w:r>
          </w:p>
        </w:tc>
        <w:tc>
          <w:tcPr>
            <w:tcW w:w="5366" w:type="dxa"/>
            <w:gridSpan w:val="2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  <w:lang w:val="en-US"/>
              </w:rPr>
            </w:pPr>
            <w:r w:rsidRPr="00810C47">
              <w:rPr>
                <w:rFonts w:eastAsia="Times New Roman"/>
              </w:rPr>
              <w:t>примера</w:t>
            </w:r>
            <w:r w:rsidRPr="00810C47">
              <w:rPr>
                <w:rFonts w:eastAsia="Times New Roman"/>
                <w:lang w:val="en-US"/>
              </w:rPr>
              <w:t xml:space="preserve"> Microsoft Compact Optical Mouse 500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lang w:val="en-US"/>
              </w:rPr>
            </w:pPr>
          </w:p>
        </w:tc>
        <w:tc>
          <w:tcPr>
            <w:tcW w:w="658" w:type="dxa"/>
            <w:vAlign w:val="bottom"/>
          </w:tcPr>
          <w:p w:rsidR="008C63A6" w:rsidRPr="00810C47" w:rsidRDefault="008C63A6">
            <w:pPr>
              <w:rPr>
                <w:lang w:val="en-US"/>
              </w:rPr>
            </w:pP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lang w:val="en-US"/>
              </w:rPr>
            </w:pPr>
          </w:p>
        </w:tc>
        <w:tc>
          <w:tcPr>
            <w:tcW w:w="19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мыши</w:t>
            </w:r>
          </w:p>
        </w:tc>
        <w:tc>
          <w:tcPr>
            <w:tcW w:w="5366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Black USB</w:t>
            </w: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3"/>
        </w:trPr>
        <w:tc>
          <w:tcPr>
            <w:tcW w:w="826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</w:t>
            </w:r>
          </w:p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Сетевой фильтр</w:t>
            </w:r>
          </w:p>
        </w:tc>
        <w:tc>
          <w:tcPr>
            <w:tcW w:w="5366" w:type="dxa"/>
            <w:gridSpan w:val="2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Сетевой фильтр PILOT 6 розеток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vAlign w:val="bottom"/>
          </w:tcPr>
          <w:p w:rsidR="008C63A6" w:rsidRPr="00810C47" w:rsidRDefault="00996435">
            <w:pPr>
              <w:spacing w:line="263" w:lineRule="exact"/>
              <w:ind w:right="3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9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PILOT</w:t>
            </w:r>
          </w:p>
        </w:tc>
        <w:tc>
          <w:tcPr>
            <w:tcW w:w="5366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</w:tr>
      <w:tr w:rsidR="00840BA8" w:rsidRPr="00810C47" w:rsidTr="00D124FD">
        <w:trPr>
          <w:trHeight w:val="54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BA8" w:rsidRPr="00810C47" w:rsidRDefault="00840BA8" w:rsidP="00840BA8">
            <w:pPr>
              <w:spacing w:line="264" w:lineRule="exact"/>
              <w:ind w:righ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  </w:t>
            </w:r>
            <w:r w:rsidRPr="00810C47">
              <w:rPr>
                <w:rFonts w:eastAsia="Times New Roman"/>
              </w:rPr>
              <w:t>4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BA8" w:rsidRPr="00810C47" w:rsidRDefault="00840BA8" w:rsidP="00840BA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USB-флеш</w:t>
            </w:r>
          </w:p>
          <w:p w:rsidR="00840BA8" w:rsidRPr="00810C47" w:rsidRDefault="00840BA8" w:rsidP="00840BA8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накопитель</w:t>
            </w:r>
          </w:p>
        </w:tc>
        <w:tc>
          <w:tcPr>
            <w:tcW w:w="5366" w:type="dxa"/>
            <w:gridSpan w:val="2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BA8" w:rsidRPr="00810C47" w:rsidRDefault="00840BA8" w:rsidP="00840BA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USB-флеш накопитель 4 Gb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0BA8" w:rsidRPr="00810C47" w:rsidRDefault="00840BA8" w:rsidP="00840BA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A8" w:rsidRPr="00810C47" w:rsidRDefault="00840BA8" w:rsidP="00840BA8">
            <w:pPr>
              <w:spacing w:line="264" w:lineRule="exact"/>
              <w:ind w:right="34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5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Подставка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top w:val="single" w:sz="4" w:space="0" w:color="auto"/>
            </w:tcBorders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Подставка держатель для бумаги с креплением к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держатель для</w:t>
            </w: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4268" w:type="dxa"/>
            <w:gridSpan w:val="8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столу</w:t>
            </w:r>
          </w:p>
        </w:tc>
        <w:tc>
          <w:tcPr>
            <w:tcW w:w="519" w:type="dxa"/>
            <w:gridSpan w:val="4"/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бумаги или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917" w:type="dxa"/>
            <w:vAlign w:val="bottom"/>
          </w:tcPr>
          <w:p w:rsidR="008C63A6" w:rsidRPr="00810C47" w:rsidRDefault="008C63A6"/>
        </w:tc>
        <w:tc>
          <w:tcPr>
            <w:tcW w:w="1595" w:type="dxa"/>
            <w:gridSpan w:val="2"/>
            <w:vAlign w:val="bottom"/>
          </w:tcPr>
          <w:p w:rsidR="008C63A6" w:rsidRPr="00810C47" w:rsidRDefault="008C63A6"/>
        </w:tc>
        <w:tc>
          <w:tcPr>
            <w:tcW w:w="1756" w:type="dxa"/>
            <w:gridSpan w:val="5"/>
            <w:vAlign w:val="bottom"/>
          </w:tcPr>
          <w:p w:rsidR="008C63A6" w:rsidRPr="00810C47" w:rsidRDefault="008C63A6"/>
        </w:tc>
        <w:tc>
          <w:tcPr>
            <w:tcW w:w="519" w:type="dxa"/>
            <w:gridSpan w:val="4"/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CopyHolder</w:t>
            </w: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17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95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756" w:type="dxa"/>
            <w:gridSpan w:val="5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19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6</w:t>
            </w:r>
          </w:p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Офисный стол</w:t>
            </w: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Стол офисный шириной 80 см глубиной 80 см и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4268" w:type="dxa"/>
            <w:gridSpan w:val="8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высотой 75 см.</w:t>
            </w:r>
          </w:p>
        </w:tc>
        <w:tc>
          <w:tcPr>
            <w:tcW w:w="519" w:type="dxa"/>
            <w:gridSpan w:val="4"/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4268" w:type="dxa"/>
            <w:gridSpan w:val="8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столешница не тоньше 25 мм</w:t>
            </w:r>
          </w:p>
        </w:tc>
        <w:tc>
          <w:tcPr>
            <w:tcW w:w="519" w:type="dxa"/>
            <w:gridSpan w:val="4"/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ламинированная поверхность столешницы</w:t>
            </w: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7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Компьютерное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</w:tcBorders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Без механизма качания кресла, максимальная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кресло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высота 120 см. высота подлокотника 20,5 см,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4268" w:type="dxa"/>
            <w:gridSpan w:val="8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диаметр крестовины 60 см</w:t>
            </w:r>
          </w:p>
        </w:tc>
        <w:tc>
          <w:tcPr>
            <w:tcW w:w="519" w:type="dxa"/>
            <w:gridSpan w:val="4"/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D124FD" w:rsidRPr="00D124FD" w:rsidTr="00782457">
        <w:trPr>
          <w:trHeight w:val="264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1433" w:type="dxa"/>
            <w:gridSpan w:val="3"/>
            <w:vAlign w:val="bottom"/>
          </w:tcPr>
          <w:p w:rsidR="00D124FD" w:rsidRPr="00810C47" w:rsidRDefault="00D124FD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80" w:type="dxa"/>
            <w:gridSpan w:val="2"/>
            <w:vAlign w:val="bottom"/>
          </w:tcPr>
          <w:p w:rsidR="00D124FD" w:rsidRPr="00810C47" w:rsidRDefault="00D124FD"/>
        </w:tc>
        <w:tc>
          <w:tcPr>
            <w:tcW w:w="5106" w:type="dxa"/>
            <w:gridSpan w:val="16"/>
            <w:vMerge w:val="restart"/>
            <w:vAlign w:val="bottom"/>
          </w:tcPr>
          <w:p w:rsidR="00D124FD" w:rsidRPr="00D124FD" w:rsidRDefault="00D124FD" w:rsidP="00D124FD">
            <w:pPr>
              <w:spacing w:line="264" w:lineRule="exact"/>
              <w:rPr>
                <w:sz w:val="20"/>
                <w:szCs w:val="20"/>
              </w:rPr>
            </w:pPr>
            <w:r w:rsidRPr="00D124FD">
              <w:rPr>
                <w:rFonts w:ascii="Calibri" w:eastAsia="Calibri" w:hAnsi="Calibri" w:cs="Calibri"/>
                <w:color w:val="0563C1"/>
                <w:lang w:val="en-US"/>
              </w:rPr>
              <w:t>https</w:t>
            </w:r>
            <w:r w:rsidRPr="00D124FD">
              <w:rPr>
                <w:rFonts w:ascii="Calibri" w:eastAsia="Calibri" w:hAnsi="Calibri" w:cs="Calibri"/>
                <w:color w:val="0563C1"/>
              </w:rPr>
              <w:t>://</w:t>
            </w:r>
            <w:r w:rsidRPr="00D124FD">
              <w:rPr>
                <w:rFonts w:ascii="Calibri" w:eastAsia="Calibri" w:hAnsi="Calibri" w:cs="Calibri"/>
                <w:color w:val="0563C1"/>
                <w:lang w:val="en-US"/>
              </w:rPr>
              <w:t>lifemebel</w:t>
            </w:r>
            <w:r w:rsidRPr="00D124FD">
              <w:rPr>
                <w:rFonts w:ascii="Calibri" w:eastAsia="Calibri" w:hAnsi="Calibri" w:cs="Calibri"/>
                <w:color w:val="0563C1"/>
              </w:rPr>
              <w:t>.</w:t>
            </w:r>
            <w:r w:rsidRPr="00D124FD">
              <w:rPr>
                <w:rFonts w:ascii="Calibri" w:eastAsia="Calibri" w:hAnsi="Calibri" w:cs="Calibri"/>
                <w:color w:val="0563C1"/>
                <w:lang w:val="en-US"/>
              </w:rPr>
              <w:t>ru</w:t>
            </w:r>
            <w:r w:rsidRPr="00D124FD">
              <w:rPr>
                <w:rFonts w:ascii="Calibri" w:eastAsia="Calibri" w:hAnsi="Calibri" w:cs="Calibri"/>
                <w:color w:val="0563C1"/>
              </w:rPr>
              <w:t>/</w:t>
            </w:r>
            <w:r w:rsidRPr="00D124FD">
              <w:rPr>
                <w:rFonts w:ascii="Calibri" w:eastAsia="Calibri" w:hAnsi="Calibri" w:cs="Calibri"/>
                <w:color w:val="0563C1"/>
                <w:lang w:val="en-US"/>
              </w:rPr>
              <w:t>catalog</w:t>
            </w:r>
            <w:r w:rsidRPr="00D124FD">
              <w:rPr>
                <w:rFonts w:ascii="Calibri" w:eastAsia="Calibri" w:hAnsi="Calibri" w:cs="Calibri"/>
                <w:color w:val="0563C1"/>
              </w:rPr>
              <w:t>/</w:t>
            </w:r>
            <w:r w:rsidRPr="00D124FD">
              <w:rPr>
                <w:rFonts w:ascii="Calibri" w:eastAsia="Calibri" w:hAnsi="Calibri" w:cs="Calibri"/>
                <w:color w:val="0563C1"/>
                <w:lang w:val="en-US"/>
              </w:rPr>
              <w:t>stulya</w:t>
            </w:r>
            <w:r w:rsidRPr="00D124FD">
              <w:rPr>
                <w:rFonts w:ascii="Calibri" w:eastAsia="Calibri" w:hAnsi="Calibri" w:cs="Calibri"/>
                <w:color w:val="0563C1"/>
              </w:rPr>
              <w:t>/</w:t>
            </w:r>
            <w:r w:rsidRPr="00D124FD">
              <w:rPr>
                <w:rFonts w:ascii="Calibri" w:eastAsia="Calibri" w:hAnsi="Calibri" w:cs="Calibri"/>
                <w:color w:val="0563C1"/>
                <w:lang w:val="en-US"/>
              </w:rPr>
              <w:t>dlya</w:t>
            </w:r>
            <w:r w:rsidRPr="00D124FD">
              <w:rPr>
                <w:rFonts w:ascii="Calibri" w:eastAsia="Calibri" w:hAnsi="Calibri" w:cs="Calibri"/>
                <w:color w:val="0563C1"/>
              </w:rPr>
              <w:t>_</w:t>
            </w:r>
            <w:r w:rsidRPr="00D124FD">
              <w:rPr>
                <w:rFonts w:ascii="Calibri" w:eastAsia="Calibri" w:hAnsi="Calibri" w:cs="Calibri"/>
                <w:color w:val="0563C1"/>
                <w:lang w:val="en-US"/>
              </w:rPr>
              <w:t>komnat</w:t>
            </w:r>
            <w:r w:rsidRPr="00D124FD">
              <w:rPr>
                <w:rFonts w:ascii="Calibri" w:eastAsia="Calibri" w:hAnsi="Calibri" w:cs="Calibri"/>
                <w:color w:val="0563C1"/>
              </w:rPr>
              <w:t>/</w:t>
            </w:r>
            <w:r w:rsidRPr="00D124FD">
              <w:rPr>
                <w:rFonts w:ascii="Calibri" w:eastAsia="Calibri" w:hAnsi="Calibri" w:cs="Calibri"/>
                <w:color w:val="0563C1"/>
                <w:lang w:val="en-US"/>
              </w:rPr>
              <w:t>ko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mpyuternye</w:t>
            </w:r>
            <w:r w:rsidRPr="00D124FD">
              <w:rPr>
                <w:rFonts w:ascii="Calibri" w:eastAsia="Calibri" w:hAnsi="Calibri" w:cs="Calibri"/>
                <w:color w:val="0563C1"/>
              </w:rPr>
              <w:t>/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model</w:t>
            </w:r>
            <w:r w:rsidRPr="00D124FD">
              <w:rPr>
                <w:rFonts w:ascii="Calibri" w:eastAsia="Calibri" w:hAnsi="Calibri" w:cs="Calibri"/>
                <w:color w:val="0563C1"/>
              </w:rPr>
              <w:t>/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kompyuternoe</w:t>
            </w:r>
            <w:r w:rsidRPr="00D124FD">
              <w:rPr>
                <w:rFonts w:ascii="Calibri" w:eastAsia="Calibri" w:hAnsi="Calibri" w:cs="Calibri"/>
                <w:color w:val="0563C1"/>
              </w:rPr>
              <w:t>_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kreslo</w:t>
            </w:r>
            <w:r w:rsidRPr="00D124FD">
              <w:rPr>
                <w:rFonts w:ascii="Calibri" w:eastAsia="Calibri" w:hAnsi="Calibri" w:cs="Calibri"/>
                <w:color w:val="0563C1"/>
              </w:rPr>
              <w:t>_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lider</w:t>
            </w:r>
            <w:r w:rsidRPr="00D124FD">
              <w:rPr>
                <w:rFonts w:ascii="Calibri" w:eastAsia="Calibri" w:hAnsi="Calibri" w:cs="Calibri"/>
                <w:color w:val="0563C1"/>
              </w:rPr>
              <w:t>_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lea</w:t>
            </w:r>
            <w:r>
              <w:rPr>
                <w:rFonts w:ascii="Calibri" w:eastAsia="Calibri" w:hAnsi="Calibri" w:cs="Calibri"/>
                <w:color w:val="0563C1"/>
                <w:lang w:val="en-US"/>
              </w:rPr>
              <w:t>d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er</w:t>
            </w:r>
            <w:r w:rsidRPr="00D124FD">
              <w:rPr>
                <w:rFonts w:ascii="Calibri" w:eastAsia="Calibri" w:hAnsi="Calibri" w:cs="Calibri"/>
                <w:color w:val="0563C1"/>
              </w:rPr>
              <w:t>_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chernyy</w:t>
            </w:r>
            <w:r w:rsidRPr="00D124FD">
              <w:rPr>
                <w:rFonts w:ascii="Calibri" w:eastAsia="Calibri" w:hAnsi="Calibri" w:cs="Calibri"/>
                <w:color w:val="0563C1"/>
              </w:rPr>
              <w:t>/?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utm</w:t>
            </w:r>
            <w:r w:rsidRPr="00D124FD">
              <w:rPr>
                <w:rFonts w:ascii="Calibri" w:eastAsia="Calibri" w:hAnsi="Calibri" w:cs="Calibri"/>
                <w:color w:val="0563C1"/>
              </w:rPr>
              <w:t>_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source</w:t>
            </w:r>
            <w:r w:rsidRPr="00D124FD">
              <w:rPr>
                <w:rFonts w:ascii="Calibri" w:eastAsia="Calibri" w:hAnsi="Calibri" w:cs="Calibri"/>
                <w:color w:val="0563C1"/>
              </w:rPr>
              <w:t>=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google</w:t>
            </w:r>
            <w:r w:rsidRPr="00D124FD">
              <w:rPr>
                <w:rFonts w:ascii="Calibri" w:eastAsia="Calibri" w:hAnsi="Calibri" w:cs="Calibri"/>
                <w:color w:val="0563C1"/>
              </w:rPr>
              <w:t>&amp;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utm</w:t>
            </w:r>
            <w:r w:rsidRPr="00D124FD">
              <w:rPr>
                <w:rFonts w:ascii="Calibri" w:eastAsia="Calibri" w:hAnsi="Calibri" w:cs="Calibri"/>
                <w:color w:val="0563C1"/>
              </w:rPr>
              <w:t>_</w:t>
            </w: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medium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D124FD" w:rsidRPr="00D124FD" w:rsidRDefault="00D124FD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D124FD" w:rsidRPr="00D124FD" w:rsidRDefault="00D124FD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D124FD" w:rsidRPr="00D124FD" w:rsidRDefault="00D124FD"/>
        </w:tc>
      </w:tr>
      <w:tr w:rsidR="00D124FD" w:rsidRPr="00D124FD" w:rsidTr="00D124FD">
        <w:trPr>
          <w:trHeight w:val="273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D124FD" w:rsidRDefault="00D124FD">
            <w:pPr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3"/>
            <w:vAlign w:val="bottom"/>
          </w:tcPr>
          <w:p w:rsidR="00D124FD" w:rsidRPr="00D124FD" w:rsidRDefault="00D124FD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D124FD" w:rsidRPr="00D124FD" w:rsidRDefault="00D124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D124FD" w:rsidRPr="00D124FD" w:rsidRDefault="00D124FD">
            <w:pPr>
              <w:rPr>
                <w:sz w:val="23"/>
                <w:szCs w:val="23"/>
              </w:rPr>
            </w:pPr>
          </w:p>
        </w:tc>
        <w:tc>
          <w:tcPr>
            <w:tcW w:w="5106" w:type="dxa"/>
            <w:gridSpan w:val="16"/>
            <w:vMerge/>
            <w:vAlign w:val="bottom"/>
          </w:tcPr>
          <w:p w:rsidR="00D124FD" w:rsidRPr="00D124FD" w:rsidRDefault="00D124FD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D124FD" w:rsidRPr="00D124FD" w:rsidRDefault="00D124FD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D124FD" w:rsidRPr="00D124FD" w:rsidRDefault="00D124FD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D124FD" w:rsidRPr="00D124FD" w:rsidRDefault="00D124FD">
            <w:pPr>
              <w:rPr>
                <w:sz w:val="23"/>
                <w:szCs w:val="23"/>
              </w:rPr>
            </w:pPr>
          </w:p>
        </w:tc>
      </w:tr>
      <w:tr w:rsidR="008C63A6" w:rsidRPr="00E373F2" w:rsidTr="00D124FD">
        <w:trPr>
          <w:trHeight w:val="273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D124FD" w:rsidRDefault="008C63A6">
            <w:pPr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3"/>
            <w:vAlign w:val="bottom"/>
          </w:tcPr>
          <w:p w:rsidR="008C63A6" w:rsidRPr="00D124FD" w:rsidRDefault="008C63A6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D124FD" w:rsidRDefault="008C63A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C63A6" w:rsidRPr="00D124FD" w:rsidRDefault="008C63A6">
            <w:pPr>
              <w:rPr>
                <w:sz w:val="23"/>
                <w:szCs w:val="23"/>
              </w:rPr>
            </w:pPr>
          </w:p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rPr>
                <w:sz w:val="20"/>
                <w:szCs w:val="20"/>
                <w:lang w:val="en-US"/>
              </w:rPr>
            </w:pP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=c</w:t>
            </w:r>
            <w:r w:rsidR="00D124FD" w:rsidRPr="00810C47">
              <w:rPr>
                <w:rFonts w:ascii="Calibri" w:eastAsia="Calibri" w:hAnsi="Calibri" w:cs="Calibri"/>
                <w:color w:val="0563C1"/>
              </w:rPr>
              <w:t xml:space="preserve"> pc&amp;gclid=EAIaIQobChMImL6T6eaq3QIVBKsYCh1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</w:tr>
      <w:tr w:rsidR="008C63A6" w:rsidRPr="00E373F2" w:rsidTr="00D124FD">
        <w:trPr>
          <w:trHeight w:val="20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433" w:type="dxa"/>
            <w:gridSpan w:val="3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917" w:type="dxa"/>
            <w:shd w:val="clear" w:color="auto" w:fill="0563C1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595" w:type="dxa"/>
            <w:gridSpan w:val="2"/>
            <w:shd w:val="clear" w:color="auto" w:fill="0563C1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275" w:type="dxa"/>
            <w:gridSpan w:val="9"/>
            <w:shd w:val="clear" w:color="auto" w:fill="0563C1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79" w:type="dxa"/>
            <w:gridSpan w:val="2"/>
            <w:shd w:val="clear" w:color="auto" w:fill="0563C1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0" w:type="dxa"/>
            <w:gridSpan w:val="3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8C63A6" w:rsidRPr="00810C47" w:rsidTr="00D124FD">
        <w:trPr>
          <w:trHeight w:val="273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433" w:type="dxa"/>
            <w:gridSpan w:val="3"/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rPr>
                <w:sz w:val="20"/>
                <w:szCs w:val="20"/>
              </w:rPr>
            </w:pPr>
            <w:r w:rsidRPr="00810C47">
              <w:rPr>
                <w:rFonts w:ascii="Calibri" w:eastAsia="Calibri" w:hAnsi="Calibri" w:cs="Calibri"/>
                <w:color w:val="0563C1"/>
              </w:rPr>
              <w:t>PLA</w:t>
            </w:r>
            <w:r w:rsidR="00D124FD" w:rsidRPr="00810C47">
              <w:rPr>
                <w:rFonts w:ascii="Calibri" w:eastAsia="Calibri" w:hAnsi="Calibri" w:cs="Calibri"/>
                <w:color w:val="0563C1"/>
              </w:rPr>
              <w:t>5yEAYYBSABEgJgjvD_BwE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</w:tr>
      <w:tr w:rsidR="008C63A6" w:rsidRPr="00810C47" w:rsidTr="00D124FD">
        <w:trPr>
          <w:trHeight w:val="273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3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512" w:type="dxa"/>
            <w:gridSpan w:val="3"/>
            <w:vAlign w:val="bottom"/>
          </w:tcPr>
          <w:p w:rsidR="008C63A6" w:rsidRPr="00810C47" w:rsidRDefault="008C63A6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519" w:type="dxa"/>
            <w:gridSpan w:val="4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79" w:type="dxa"/>
            <w:gridSpan w:val="2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</w:tr>
      <w:tr w:rsidR="008C63A6" w:rsidRPr="00810C47" w:rsidTr="00D124FD">
        <w:trPr>
          <w:trHeight w:val="20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97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70" w:type="dxa"/>
            <w:gridSpan w:val="11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9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3A6" w:rsidRPr="00810C47" w:rsidTr="00D124FD">
        <w:trPr>
          <w:trHeight w:val="264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358" w:type="dxa"/>
            <w:gridSpan w:val="27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6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РАСХОДНЫЕ МАТЕРИАЛЫ НА 1 УЧАСТНИКА</w:t>
            </w:r>
          </w:p>
        </w:tc>
        <w:tc>
          <w:tcPr>
            <w:tcW w:w="8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3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268" w:type="dxa"/>
            <w:gridSpan w:val="8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right="34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Расходные материалы</w:t>
            </w:r>
          </w:p>
        </w:tc>
        <w:tc>
          <w:tcPr>
            <w:tcW w:w="519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№</w:t>
            </w:r>
          </w:p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2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Наименование</w:t>
            </w: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917" w:type="dxa"/>
            <w:vAlign w:val="bottom"/>
          </w:tcPr>
          <w:p w:rsidR="008C63A6" w:rsidRPr="00810C47" w:rsidRDefault="008C63A6"/>
        </w:tc>
        <w:tc>
          <w:tcPr>
            <w:tcW w:w="3351" w:type="dxa"/>
            <w:gridSpan w:val="7"/>
            <w:vAlign w:val="bottom"/>
          </w:tcPr>
          <w:p w:rsidR="008C63A6" w:rsidRPr="00810C47" w:rsidRDefault="0099643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Технические характеристики</w:t>
            </w:r>
          </w:p>
        </w:tc>
        <w:tc>
          <w:tcPr>
            <w:tcW w:w="519" w:type="dxa"/>
            <w:gridSpan w:val="4"/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Ед.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Кол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917" w:type="dxa"/>
            <w:vAlign w:val="bottom"/>
          </w:tcPr>
          <w:p w:rsidR="008C63A6" w:rsidRPr="00810C47" w:rsidRDefault="008C63A6"/>
        </w:tc>
        <w:tc>
          <w:tcPr>
            <w:tcW w:w="1595" w:type="dxa"/>
            <w:gridSpan w:val="2"/>
            <w:vAlign w:val="bottom"/>
          </w:tcPr>
          <w:p w:rsidR="008C63A6" w:rsidRPr="00810C47" w:rsidRDefault="008C63A6"/>
        </w:tc>
        <w:tc>
          <w:tcPr>
            <w:tcW w:w="1756" w:type="dxa"/>
            <w:gridSpan w:val="5"/>
            <w:vAlign w:val="bottom"/>
          </w:tcPr>
          <w:p w:rsidR="008C63A6" w:rsidRPr="00810C47" w:rsidRDefault="008C63A6"/>
        </w:tc>
        <w:tc>
          <w:tcPr>
            <w:tcW w:w="519" w:type="dxa"/>
            <w:gridSpan w:val="4"/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измер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-во</w:t>
            </w: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17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95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756" w:type="dxa"/>
            <w:gridSpan w:val="5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19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ения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  <w:tc>
          <w:tcPr>
            <w:tcW w:w="1433" w:type="dxa"/>
            <w:gridSpan w:val="3"/>
            <w:vAlign w:val="bottom"/>
          </w:tcPr>
          <w:p w:rsidR="008C63A6" w:rsidRPr="00810C47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Бумага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для</w:t>
            </w: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4268" w:type="dxa"/>
            <w:gridSpan w:val="8"/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Бумага SvetaCopy или аналог</w:t>
            </w:r>
          </w:p>
        </w:tc>
        <w:tc>
          <w:tcPr>
            <w:tcW w:w="519" w:type="dxa"/>
            <w:gridSpan w:val="4"/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Лист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15/2</w:t>
            </w: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принтера</w:t>
            </w: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17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95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756" w:type="dxa"/>
            <w:gridSpan w:val="5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19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</w:t>
            </w:r>
          </w:p>
        </w:tc>
        <w:tc>
          <w:tcPr>
            <w:tcW w:w="1433" w:type="dxa"/>
            <w:gridSpan w:val="3"/>
            <w:vAlign w:val="bottom"/>
          </w:tcPr>
          <w:p w:rsidR="008C63A6" w:rsidRPr="00810C47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Авторучка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Авторучка шариковая масляная Erich Krause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шариковая</w:t>
            </w: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17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95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756" w:type="dxa"/>
            <w:gridSpan w:val="5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19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</w:t>
            </w:r>
          </w:p>
        </w:tc>
        <w:tc>
          <w:tcPr>
            <w:tcW w:w="1433" w:type="dxa"/>
            <w:gridSpan w:val="3"/>
            <w:vAlign w:val="bottom"/>
          </w:tcPr>
          <w:p w:rsidR="008C63A6" w:rsidRPr="00810C47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Простой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Простой   чернографитный   карандаш   твердо-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чернографитный</w:t>
            </w: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4268" w:type="dxa"/>
            <w:gridSpan w:val="8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мягкий</w:t>
            </w:r>
          </w:p>
        </w:tc>
        <w:tc>
          <w:tcPr>
            <w:tcW w:w="519" w:type="dxa"/>
            <w:gridSpan w:val="4"/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карандаш</w:t>
            </w: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17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95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756" w:type="dxa"/>
            <w:gridSpan w:val="5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19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8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907" w:type="dxa"/>
            <w:gridSpan w:val="12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6" w:lineRule="exact"/>
              <w:ind w:left="18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ОБОРУДОВАНИЕ НА 1-ГО ЭКСПЕРТА</w:t>
            </w:r>
          </w:p>
        </w:tc>
        <w:tc>
          <w:tcPr>
            <w:tcW w:w="519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7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</w:tr>
      <w:tr w:rsidR="008C63A6" w:rsidRPr="00810C47" w:rsidTr="00D124FD">
        <w:trPr>
          <w:trHeight w:val="266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268" w:type="dxa"/>
            <w:gridSpan w:val="8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Оборудование, мебель</w:t>
            </w:r>
          </w:p>
        </w:tc>
        <w:tc>
          <w:tcPr>
            <w:tcW w:w="519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7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№</w:t>
            </w:r>
          </w:p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2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Наименование</w:t>
            </w: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Технические характеристики и ссылка на сайт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Ед.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Кол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917" w:type="dxa"/>
            <w:vAlign w:val="bottom"/>
          </w:tcPr>
          <w:p w:rsidR="008C63A6" w:rsidRPr="00810C47" w:rsidRDefault="008C63A6"/>
        </w:tc>
        <w:tc>
          <w:tcPr>
            <w:tcW w:w="3351" w:type="dxa"/>
            <w:gridSpan w:val="7"/>
            <w:vAlign w:val="bottom"/>
          </w:tcPr>
          <w:p w:rsidR="008C63A6" w:rsidRPr="00810C47" w:rsidRDefault="00996435">
            <w:pPr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производителя, поставщика</w:t>
            </w:r>
          </w:p>
        </w:tc>
        <w:tc>
          <w:tcPr>
            <w:tcW w:w="519" w:type="dxa"/>
            <w:gridSpan w:val="4"/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измер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-во</w:t>
            </w: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17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95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756" w:type="dxa"/>
            <w:gridSpan w:val="5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19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ения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  <w:tc>
          <w:tcPr>
            <w:tcW w:w="1433" w:type="dxa"/>
            <w:gridSpan w:val="3"/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Ноутбук</w:t>
            </w: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HP 250 G4 или Lenovo G50-45 или аналогичный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1/5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ОС MS-Windows Windows 8.1 (или более новая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версия) 64 bits с последними установленными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обновлениями. Microsoft OFFICE 2013, Adobe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268" w:type="dxa"/>
            <w:gridSpan w:val="8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READER. Архиватор</w:t>
            </w:r>
          </w:p>
        </w:tc>
        <w:tc>
          <w:tcPr>
            <w:tcW w:w="519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3F2811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</w:t>
            </w:r>
          </w:p>
        </w:tc>
        <w:tc>
          <w:tcPr>
            <w:tcW w:w="1992" w:type="dxa"/>
            <w:gridSpan w:val="5"/>
            <w:vMerge w:val="restart"/>
            <w:tcBorders>
              <w:right w:val="single" w:sz="8" w:space="0" w:color="auto"/>
            </w:tcBorders>
          </w:tcPr>
          <w:p w:rsidR="003F2811" w:rsidRPr="00810C47" w:rsidRDefault="003F2811" w:rsidP="003F28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Мышь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для</w:t>
            </w:r>
          </w:p>
          <w:p w:rsidR="003F2811" w:rsidRPr="00810C47" w:rsidRDefault="003F2811" w:rsidP="003F2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  <w:r w:rsidRPr="00810C47">
              <w:rPr>
                <w:rFonts w:eastAsia="Times New Roman"/>
              </w:rPr>
              <w:t>омпьютера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и</w:t>
            </w:r>
          </w:p>
          <w:p w:rsidR="003F2811" w:rsidRPr="00810C47" w:rsidRDefault="003F2811" w:rsidP="003F281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  <w:r w:rsidRPr="00810C47">
              <w:rPr>
                <w:rFonts w:eastAsia="Times New Roman"/>
              </w:rPr>
              <w:t>оврик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мыши</w:t>
            </w:r>
          </w:p>
        </w:tc>
        <w:tc>
          <w:tcPr>
            <w:tcW w:w="80" w:type="dxa"/>
            <w:gridSpan w:val="2"/>
            <w:tcBorders>
              <w:left w:val="single" w:sz="8" w:space="0" w:color="auto"/>
            </w:tcBorders>
          </w:tcPr>
          <w:p w:rsidR="003F2811" w:rsidRPr="00810C47" w:rsidRDefault="003F2811" w:rsidP="003F2811"/>
        </w:tc>
        <w:tc>
          <w:tcPr>
            <w:tcW w:w="5286" w:type="dxa"/>
            <w:gridSpan w:val="20"/>
            <w:vMerge w:val="restart"/>
            <w:tcBorders>
              <w:right w:val="single" w:sz="8" w:space="0" w:color="auto"/>
            </w:tcBorders>
          </w:tcPr>
          <w:p w:rsidR="003F2811" w:rsidRPr="00810C47" w:rsidRDefault="003F2811" w:rsidP="003F2811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Оптическая проводная минимум 2-х кнопочная</w:t>
            </w:r>
          </w:p>
          <w:p w:rsidR="003F2811" w:rsidRPr="00810C47" w:rsidRDefault="003F2811" w:rsidP="003F2811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мышь. С колесиком навигации. В качестве</w:t>
            </w:r>
          </w:p>
          <w:p w:rsidR="003F2811" w:rsidRPr="00E373F2" w:rsidRDefault="003F2811" w:rsidP="003F2811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примера</w:t>
            </w:r>
            <w:r w:rsidRPr="00E373F2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  <w:lang w:val="en-US"/>
              </w:rPr>
              <w:t>Microsoft</w:t>
            </w:r>
            <w:r w:rsidRPr="00E373F2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  <w:lang w:val="en-US"/>
              </w:rPr>
              <w:t>Compact</w:t>
            </w:r>
            <w:r w:rsidRPr="00E373F2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  <w:lang w:val="en-US"/>
              </w:rPr>
              <w:t>Optical</w:t>
            </w:r>
            <w:r w:rsidRPr="00E373F2"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  <w:lang w:val="en-US"/>
              </w:rPr>
              <w:t>Mouse</w:t>
            </w:r>
            <w:r w:rsidRPr="00E373F2">
              <w:rPr>
                <w:rFonts w:eastAsia="Times New Roman"/>
              </w:rPr>
              <w:t xml:space="preserve"> 500</w:t>
            </w:r>
          </w:p>
          <w:p w:rsidR="003F2811" w:rsidRPr="00810C47" w:rsidRDefault="003F2811" w:rsidP="003F2811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Black USB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1/5</w:t>
            </w:r>
          </w:p>
        </w:tc>
      </w:tr>
      <w:tr w:rsidR="003F2811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19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5286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19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5286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lang w:val="en-US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lang w:val="en-US"/>
              </w:rPr>
            </w:pPr>
          </w:p>
        </w:tc>
      </w:tr>
      <w:tr w:rsidR="003F2811" w:rsidRPr="00810C47" w:rsidTr="00D124FD">
        <w:trPr>
          <w:trHeight w:val="136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lang w:val="en-US"/>
              </w:rPr>
            </w:pPr>
          </w:p>
        </w:tc>
        <w:tc>
          <w:tcPr>
            <w:tcW w:w="1992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5286" w:type="dxa"/>
            <w:gridSpan w:val="2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D124FD" w:rsidRPr="00810C47" w:rsidTr="00D124FD">
        <w:trPr>
          <w:trHeight w:val="261"/>
        </w:trPr>
        <w:tc>
          <w:tcPr>
            <w:tcW w:w="82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24FD" w:rsidRPr="00810C47" w:rsidRDefault="00D124FD" w:rsidP="00D124FD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</w:t>
            </w:r>
          </w:p>
        </w:tc>
        <w:tc>
          <w:tcPr>
            <w:tcW w:w="1992" w:type="dxa"/>
            <w:gridSpan w:val="5"/>
            <w:vMerge w:val="restart"/>
            <w:tcBorders>
              <w:right w:val="single" w:sz="8" w:space="0" w:color="auto"/>
            </w:tcBorders>
          </w:tcPr>
          <w:p w:rsidR="00D124FD" w:rsidRPr="00810C47" w:rsidRDefault="00D124FD" w:rsidP="00D124FD">
            <w:r w:rsidRPr="00810C47">
              <w:rPr>
                <w:rFonts w:eastAsia="Times New Roman"/>
              </w:rPr>
              <w:t>Флип-чарт</w:t>
            </w:r>
          </w:p>
        </w:tc>
        <w:tc>
          <w:tcPr>
            <w:tcW w:w="80" w:type="dxa"/>
            <w:gridSpan w:val="2"/>
            <w:tcBorders>
              <w:lef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5286" w:type="dxa"/>
            <w:gridSpan w:val="20"/>
            <w:vMerge w:val="restart"/>
            <w:tcBorders>
              <w:right w:val="single" w:sz="4" w:space="0" w:color="auto"/>
            </w:tcBorders>
            <w:vAlign w:val="bottom"/>
          </w:tcPr>
          <w:p w:rsidR="00D124FD" w:rsidRPr="00810C47" w:rsidRDefault="00D124FD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Флип-чарт  магнитно-маркерный  на  треноге  с</w:t>
            </w:r>
          </w:p>
          <w:p w:rsidR="00D124FD" w:rsidRPr="00810C47" w:rsidRDefault="00D124FD" w:rsidP="00D124FD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  <w:r w:rsidRPr="00810C47">
              <w:rPr>
                <w:rFonts w:eastAsia="Times New Roman"/>
              </w:rPr>
              <w:t>ыдвижной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планкой</w:t>
            </w:r>
            <w:r w:rsidRPr="00D124FD">
              <w:rPr>
                <w:rFonts w:eastAsia="Times New Roman"/>
              </w:rPr>
              <w:t xml:space="preserve"> </w:t>
            </w:r>
            <w:r w:rsidRPr="00810C47">
              <w:rPr>
                <w:rFonts w:ascii="Calibri" w:eastAsia="Calibri" w:hAnsi="Calibri" w:cs="Calibri"/>
                <w:color w:val="0563C1"/>
              </w:rPr>
              <w:t>https://www.citilink.ru/catalog/furniture/presentati</w:t>
            </w:r>
          </w:p>
          <w:p w:rsidR="00D124FD" w:rsidRPr="003F2811" w:rsidRDefault="00D124FD" w:rsidP="00D124FD">
            <w:pPr>
              <w:rPr>
                <w:sz w:val="20"/>
                <w:szCs w:val="20"/>
                <w:lang w:val="en-US"/>
              </w:rPr>
            </w:pP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ons_boards/827971/?mrkt=abn_cl&amp;gclid=EAIaIQobC</w:t>
            </w:r>
          </w:p>
        </w:tc>
        <w:tc>
          <w:tcPr>
            <w:tcW w:w="858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124FD" w:rsidRPr="00810C47" w:rsidRDefault="00D124FD" w:rsidP="00D124F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vMerge w:val="restart"/>
            <w:tcBorders>
              <w:right w:val="single" w:sz="8" w:space="0" w:color="auto"/>
            </w:tcBorders>
          </w:tcPr>
          <w:p w:rsidR="00D124FD" w:rsidRPr="00810C47" w:rsidRDefault="00D124FD" w:rsidP="00D124F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1/5</w:t>
            </w:r>
          </w:p>
        </w:tc>
      </w:tr>
      <w:tr w:rsidR="00D124FD" w:rsidRPr="00810C47" w:rsidTr="00D124FD">
        <w:trPr>
          <w:trHeight w:val="80"/>
        </w:trPr>
        <w:tc>
          <w:tcPr>
            <w:tcW w:w="8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19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80" w:type="dxa"/>
            <w:gridSpan w:val="2"/>
            <w:tcBorders>
              <w:lef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5286" w:type="dxa"/>
            <w:gridSpan w:val="20"/>
            <w:vMerge/>
            <w:tcBorders>
              <w:right w:val="single" w:sz="4" w:space="0" w:color="auto"/>
            </w:tcBorders>
            <w:vAlign w:val="bottom"/>
          </w:tcPr>
          <w:p w:rsidR="00D124FD" w:rsidRPr="00810C47" w:rsidRDefault="00D124FD" w:rsidP="003F281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658" w:type="dxa"/>
            <w:vMerge/>
            <w:tcBorders>
              <w:right w:val="single" w:sz="8" w:space="0" w:color="auto"/>
            </w:tcBorders>
            <w:vAlign w:val="bottom"/>
          </w:tcPr>
          <w:p w:rsidR="00D124FD" w:rsidRPr="00810C47" w:rsidRDefault="00D124FD"/>
        </w:tc>
      </w:tr>
      <w:tr w:rsidR="00D124FD" w:rsidRPr="00810C47" w:rsidTr="00D124FD">
        <w:trPr>
          <w:trHeight w:val="264"/>
        </w:trPr>
        <w:tc>
          <w:tcPr>
            <w:tcW w:w="8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19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80" w:type="dxa"/>
            <w:gridSpan w:val="2"/>
            <w:tcBorders>
              <w:lef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5286" w:type="dxa"/>
            <w:gridSpan w:val="20"/>
            <w:vMerge/>
            <w:tcBorders>
              <w:right w:val="single" w:sz="4" w:space="0" w:color="auto"/>
            </w:tcBorders>
            <w:vAlign w:val="bottom"/>
          </w:tcPr>
          <w:p w:rsidR="00D124FD" w:rsidRPr="00810C47" w:rsidRDefault="00D124FD" w:rsidP="003F2811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24FD" w:rsidRPr="00810C47" w:rsidRDefault="00D124FD"/>
        </w:tc>
        <w:tc>
          <w:tcPr>
            <w:tcW w:w="658" w:type="dxa"/>
            <w:vMerge/>
            <w:tcBorders>
              <w:right w:val="single" w:sz="8" w:space="0" w:color="auto"/>
            </w:tcBorders>
            <w:vAlign w:val="bottom"/>
          </w:tcPr>
          <w:p w:rsidR="00D124FD" w:rsidRPr="00810C47" w:rsidRDefault="00D124FD"/>
        </w:tc>
      </w:tr>
      <w:tr w:rsidR="00D124FD" w:rsidRPr="00810C47" w:rsidTr="00D124FD">
        <w:trPr>
          <w:trHeight w:val="80"/>
        </w:trPr>
        <w:tc>
          <w:tcPr>
            <w:tcW w:w="8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810C47" w:rsidRDefault="00D124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124FD" w:rsidRPr="00810C47" w:rsidRDefault="00D124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gridSpan w:val="2"/>
            <w:tcBorders>
              <w:left w:val="single" w:sz="8" w:space="0" w:color="auto"/>
            </w:tcBorders>
            <w:vAlign w:val="bottom"/>
          </w:tcPr>
          <w:p w:rsidR="00D124FD" w:rsidRPr="00810C47" w:rsidRDefault="00D124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8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563C1"/>
            <w:vAlign w:val="bottom"/>
          </w:tcPr>
          <w:p w:rsidR="00D124FD" w:rsidRPr="00810C47" w:rsidRDefault="00D124FD" w:rsidP="003F2811">
            <w:pPr>
              <w:rPr>
                <w:sz w:val="1"/>
                <w:szCs w:val="1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124FD" w:rsidRPr="00810C47" w:rsidRDefault="00D124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8" w:type="dxa"/>
            <w:vMerge/>
            <w:tcBorders>
              <w:right w:val="single" w:sz="8" w:space="0" w:color="auto"/>
            </w:tcBorders>
            <w:vAlign w:val="bottom"/>
          </w:tcPr>
          <w:p w:rsidR="00D124FD" w:rsidRPr="00810C47" w:rsidRDefault="00D124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124FD" w:rsidRPr="00D124FD" w:rsidTr="00D124FD">
        <w:trPr>
          <w:trHeight w:val="70"/>
        </w:trPr>
        <w:tc>
          <w:tcPr>
            <w:tcW w:w="8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4FD" w:rsidRPr="00D124FD" w:rsidRDefault="00D124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99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4FD" w:rsidRPr="00D124FD" w:rsidRDefault="00D124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124FD" w:rsidRPr="00D124FD" w:rsidRDefault="00D124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286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124FD" w:rsidRPr="00D124FD" w:rsidRDefault="00D124FD" w:rsidP="003F2811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4FD" w:rsidRPr="00D124FD" w:rsidRDefault="00D124FD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4FD" w:rsidRPr="00D124FD" w:rsidRDefault="00D124FD">
            <w:pPr>
              <w:rPr>
                <w:sz w:val="23"/>
                <w:szCs w:val="23"/>
                <w:lang w:val="en-US"/>
              </w:rPr>
            </w:pPr>
          </w:p>
        </w:tc>
      </w:tr>
      <w:tr w:rsidR="008C63A6" w:rsidRPr="00810C47" w:rsidTr="00D124FD">
        <w:trPr>
          <w:trHeight w:val="25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Бумага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для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</w:tcBorders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Бумага  для  флип-чарт  белая,  67,5х98  см,  10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Лист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4/5</w:t>
            </w: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флип-чарт</w:t>
            </w: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268" w:type="dxa"/>
            <w:gridSpan w:val="8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листов, 80 г/кв.м, Attache или аналог</w:t>
            </w:r>
          </w:p>
        </w:tc>
        <w:tc>
          <w:tcPr>
            <w:tcW w:w="519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79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8"/>
        </w:trPr>
        <w:tc>
          <w:tcPr>
            <w:tcW w:w="8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5</w:t>
            </w:r>
          </w:p>
        </w:tc>
        <w:tc>
          <w:tcPr>
            <w:tcW w:w="895" w:type="dxa"/>
            <w:gridSpan w:val="2"/>
            <w:tcBorders>
              <w:top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Набор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маркеров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228" w:type="dxa"/>
            <w:gridSpan w:val="7"/>
            <w:tcBorders>
              <w:top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Набор маркеров для флип-чарта 4 цвета</w:t>
            </w:r>
          </w:p>
        </w:tc>
        <w:tc>
          <w:tcPr>
            <w:tcW w:w="300" w:type="dxa"/>
            <w:gridSpan w:val="4"/>
            <w:tcBorders>
              <w:top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tcBorders>
              <w:top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tcBorders>
              <w:top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1/5</w:t>
            </w: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для флип-чарта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3F2811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6</w:t>
            </w:r>
          </w:p>
        </w:tc>
        <w:tc>
          <w:tcPr>
            <w:tcW w:w="2012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Планшет</w:t>
            </w:r>
          </w:p>
          <w:p w:rsidR="003F2811" w:rsidRPr="00810C47" w:rsidRDefault="003F2811" w:rsidP="003F2811">
            <w:pPr>
              <w:ind w:left="100"/>
            </w:pPr>
            <w:r w:rsidRPr="00810C47">
              <w:rPr>
                <w:rFonts w:eastAsia="Times New Roman"/>
              </w:rPr>
              <w:t>"Esselte"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зажимом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бумаг</w:t>
            </w: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5306" w:type="dxa"/>
            <w:gridSpan w:val="21"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Планшет "Esselte" с зажимом для бумаг или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аналог</w:t>
            </w:r>
          </w:p>
        </w:tc>
        <w:tc>
          <w:tcPr>
            <w:tcW w:w="80" w:type="dxa"/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3F2811" w:rsidRPr="00810C47" w:rsidTr="00D124FD">
        <w:trPr>
          <w:trHeight w:val="80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1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997" w:type="dxa"/>
            <w:gridSpan w:val="2"/>
            <w:vAlign w:val="bottom"/>
          </w:tcPr>
          <w:p w:rsidR="003F2811" w:rsidRPr="00810C47" w:rsidRDefault="003F2811"/>
        </w:tc>
        <w:tc>
          <w:tcPr>
            <w:tcW w:w="3231" w:type="dxa"/>
            <w:gridSpan w:val="5"/>
            <w:vAlign w:val="bottom"/>
          </w:tcPr>
          <w:p w:rsidR="003F2811" w:rsidRPr="00810C47" w:rsidRDefault="003F2811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vAlign w:val="bottom"/>
          </w:tcPr>
          <w:p w:rsidR="003F2811" w:rsidRPr="00810C47" w:rsidRDefault="003F2811"/>
        </w:tc>
        <w:tc>
          <w:tcPr>
            <w:tcW w:w="538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60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0" w:type="dxa"/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1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997" w:type="dxa"/>
            <w:gridSpan w:val="2"/>
            <w:vAlign w:val="bottom"/>
          </w:tcPr>
          <w:p w:rsidR="003F2811" w:rsidRPr="00810C47" w:rsidRDefault="003F2811"/>
        </w:tc>
        <w:tc>
          <w:tcPr>
            <w:tcW w:w="2273" w:type="dxa"/>
            <w:gridSpan w:val="2"/>
            <w:vAlign w:val="bottom"/>
          </w:tcPr>
          <w:p w:rsidR="003F2811" w:rsidRPr="00810C47" w:rsidRDefault="003F2811"/>
        </w:tc>
        <w:tc>
          <w:tcPr>
            <w:tcW w:w="958" w:type="dxa"/>
            <w:gridSpan w:val="3"/>
            <w:vAlign w:val="bottom"/>
          </w:tcPr>
          <w:p w:rsidR="003F2811" w:rsidRPr="00810C47" w:rsidRDefault="003F2811"/>
        </w:tc>
        <w:tc>
          <w:tcPr>
            <w:tcW w:w="300" w:type="dxa"/>
            <w:gridSpan w:val="4"/>
            <w:vAlign w:val="bottom"/>
          </w:tcPr>
          <w:p w:rsidR="003F2811" w:rsidRPr="00810C47" w:rsidRDefault="003F2811"/>
        </w:tc>
        <w:tc>
          <w:tcPr>
            <w:tcW w:w="538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60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0" w:type="dxa"/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1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997" w:type="dxa"/>
            <w:gridSpan w:val="2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273" w:type="dxa"/>
            <w:gridSpan w:val="2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958" w:type="dxa"/>
            <w:gridSpan w:val="3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300" w:type="dxa"/>
            <w:gridSpan w:val="4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538" w:type="dxa"/>
            <w:gridSpan w:val="3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61"/>
        </w:trPr>
        <w:tc>
          <w:tcPr>
            <w:tcW w:w="82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7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Металлический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3F2811" w:rsidRPr="00810C47" w:rsidRDefault="003F2811"/>
        </w:tc>
        <w:tc>
          <w:tcPr>
            <w:tcW w:w="5306" w:type="dxa"/>
            <w:gridSpan w:val="21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Шкаф  ПРАКТИК  AM  1891  S20499180102  или</w:t>
            </w:r>
          </w:p>
          <w:p w:rsidR="003F2811" w:rsidRPr="00D124FD" w:rsidRDefault="00D124FD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А</w:t>
            </w:r>
            <w:r w:rsidR="003F2811" w:rsidRPr="00810C47">
              <w:rPr>
                <w:rFonts w:eastAsia="Times New Roman"/>
              </w:rPr>
              <w:t>налог</w:t>
            </w:r>
            <w:r w:rsidRPr="00D124FD">
              <w:rPr>
                <w:rFonts w:eastAsia="Times New Roman"/>
              </w:rPr>
              <w:t xml:space="preserve"> </w:t>
            </w:r>
          </w:p>
          <w:p w:rsidR="003F2811" w:rsidRPr="00810C47" w:rsidRDefault="00840BA8" w:rsidP="00840BA8">
            <w:pPr>
              <w:spacing w:line="240" w:lineRule="exact"/>
              <w:rPr>
                <w:sz w:val="20"/>
                <w:szCs w:val="20"/>
              </w:rPr>
            </w:pPr>
            <w:r w:rsidRPr="00840BA8">
              <w:rPr>
                <w:rFonts w:ascii="Calibri" w:eastAsia="Calibri" w:hAnsi="Calibri" w:cs="Calibri"/>
                <w:color w:val="0563C1"/>
              </w:rPr>
              <w:t>http://www.vseinstrumenti.ru/bezopasnost/orm/sistemy-</w:t>
            </w:r>
            <w:r w:rsidRPr="00840BA8">
              <w:rPr>
                <w:rFonts w:ascii="Calibri" w:eastAsia="Calibri" w:hAnsi="Calibri" w:cs="Calibri"/>
                <w:color w:val="0563C1"/>
                <w:lang w:val="en-US"/>
              </w:rPr>
              <w:t>hraneniya</w:t>
            </w:r>
            <w:r w:rsidRPr="00840BA8">
              <w:rPr>
                <w:rFonts w:ascii="Calibri" w:eastAsia="Calibri" w:hAnsi="Calibri" w:cs="Calibri"/>
                <w:color w:val="0563C1"/>
              </w:rPr>
              <w:t>/</w:t>
            </w:r>
            <w:r w:rsidRPr="00840BA8">
              <w:rPr>
                <w:rFonts w:ascii="Calibri" w:eastAsia="Calibri" w:hAnsi="Calibri" w:cs="Calibri"/>
                <w:color w:val="0563C1"/>
                <w:lang w:val="en-US"/>
              </w:rPr>
              <w:t>shkafy</w:t>
            </w:r>
            <w:r w:rsidRPr="00840BA8">
              <w:rPr>
                <w:rFonts w:ascii="Calibri" w:eastAsia="Calibri" w:hAnsi="Calibri" w:cs="Calibri"/>
                <w:color w:val="0563C1"/>
              </w:rPr>
              <w:t>/</w:t>
            </w:r>
            <w:r w:rsidRPr="00840BA8">
              <w:rPr>
                <w:rFonts w:ascii="Calibri" w:eastAsia="Calibri" w:hAnsi="Calibri" w:cs="Calibri"/>
                <w:color w:val="0563C1"/>
                <w:lang w:val="en-US"/>
              </w:rPr>
              <w:t>praktik</w:t>
            </w:r>
            <w:r w:rsidRPr="00840BA8">
              <w:rPr>
                <w:rFonts w:ascii="Calibri" w:eastAsia="Calibri" w:hAnsi="Calibri" w:cs="Calibri"/>
                <w:color w:val="0563C1"/>
              </w:rPr>
              <w:t>/</w:t>
            </w:r>
            <w:r w:rsidRPr="00840BA8">
              <w:rPr>
                <w:rFonts w:ascii="Calibri" w:eastAsia="Calibri" w:hAnsi="Calibri" w:cs="Calibri"/>
                <w:color w:val="0563C1"/>
                <w:lang w:val="en-US"/>
              </w:rPr>
              <w:t>am</w:t>
            </w:r>
            <w:r w:rsidRPr="00840BA8">
              <w:rPr>
                <w:rFonts w:ascii="Calibri" w:eastAsia="Calibri" w:hAnsi="Calibri" w:cs="Calibri"/>
                <w:color w:val="0563C1"/>
              </w:rPr>
              <w:t>-1891-</w:t>
            </w:r>
            <w:r w:rsidRPr="00840BA8">
              <w:rPr>
                <w:rFonts w:ascii="Calibri" w:eastAsia="Calibri" w:hAnsi="Calibri" w:cs="Calibri"/>
                <w:color w:val="0563C1"/>
                <w:lang w:val="en-US"/>
              </w:rPr>
              <w:t>s</w:t>
            </w:r>
            <w:r w:rsidRPr="00840BA8">
              <w:rPr>
                <w:rFonts w:ascii="Calibri" w:eastAsia="Calibri" w:hAnsi="Calibri" w:cs="Calibri"/>
                <w:color w:val="0563C1"/>
              </w:rPr>
              <w:t>20499180102/?</w:t>
            </w:r>
            <w:r w:rsidRPr="00840BA8">
              <w:rPr>
                <w:rFonts w:ascii="Calibri" w:eastAsia="Calibri" w:hAnsi="Calibri" w:cs="Calibri"/>
                <w:color w:val="0563C1"/>
                <w:lang w:val="en-US"/>
              </w:rPr>
              <w:t>gclid</w:t>
            </w:r>
            <w:r w:rsidRPr="00840BA8">
              <w:rPr>
                <w:rFonts w:ascii="Calibri" w:eastAsia="Calibri" w:hAnsi="Calibri" w:cs="Calibri"/>
                <w:color w:val="0563C1"/>
              </w:rPr>
              <w:t>=</w:t>
            </w:r>
            <w:r w:rsidRPr="00840BA8">
              <w:rPr>
                <w:rFonts w:ascii="Calibri" w:eastAsia="Calibri" w:hAnsi="Calibri" w:cs="Calibri"/>
                <w:color w:val="0563C1"/>
                <w:lang w:val="en-US"/>
              </w:rPr>
              <w:t>EAIaIQobChMIk</w:t>
            </w:r>
            <w:r w:rsidRPr="00840BA8">
              <w:rPr>
                <w:rFonts w:ascii="Calibri" w:eastAsia="Calibri" w:hAnsi="Calibri" w:cs="Calibri"/>
                <w:color w:val="0563C1"/>
              </w:rPr>
              <w:t>9</w:t>
            </w:r>
            <w:r w:rsidRPr="00840BA8">
              <w:rPr>
                <w:rFonts w:ascii="Calibri" w:eastAsia="Calibri" w:hAnsi="Calibri" w:cs="Calibri"/>
                <w:color w:val="0563C1"/>
                <w:lang w:val="en-US"/>
              </w:rPr>
              <w:t>Kp</w:t>
            </w:r>
            <w:r w:rsidRPr="00840BA8">
              <w:rPr>
                <w:rFonts w:ascii="Calibri" w:eastAsia="Calibri" w:hAnsi="Calibri" w:cs="Calibri"/>
                <w:color w:val="0563C1"/>
              </w:rPr>
              <w:t>_</w:t>
            </w:r>
            <w:r w:rsidRPr="00840BA8">
              <w:rPr>
                <w:rFonts w:ascii="Calibri" w:eastAsia="Calibri" w:hAnsi="Calibri" w:cs="Calibri"/>
                <w:color w:val="0563C1"/>
                <w:lang w:val="en-US"/>
              </w:rPr>
              <w:t>veq</w:t>
            </w:r>
            <w:r w:rsidRPr="00840BA8">
              <w:rPr>
                <w:rFonts w:ascii="Calibri" w:eastAsia="Calibri" w:hAnsi="Calibri" w:cs="Calibri"/>
                <w:color w:val="0563C1"/>
              </w:rPr>
              <w:t>3</w:t>
            </w:r>
            <w:r w:rsidRPr="00840BA8">
              <w:rPr>
                <w:rFonts w:ascii="Calibri" w:eastAsia="Calibri" w:hAnsi="Calibri" w:cs="Calibri"/>
                <w:color w:val="0563C1"/>
                <w:lang w:val="en-US"/>
              </w:rPr>
              <w:t>QIV</w:t>
            </w:r>
            <w:r w:rsidRPr="00840BA8">
              <w:rPr>
                <w:rFonts w:ascii="Calibri" w:eastAsia="Calibri" w:hAnsi="Calibri" w:cs="Calibri"/>
                <w:color w:val="0563C1"/>
              </w:rPr>
              <w:t>04</w:t>
            </w:r>
            <w:r w:rsidRPr="00840BA8">
              <w:rPr>
                <w:rFonts w:ascii="Calibri" w:eastAsia="Calibri" w:hAnsi="Calibri" w:cs="Calibri"/>
                <w:color w:val="0563C1"/>
                <w:lang w:val="en-US"/>
              </w:rPr>
              <w:t>ey</w:t>
            </w:r>
            <w:r w:rsidR="003F2811" w:rsidRPr="00810C47">
              <w:rPr>
                <w:rFonts w:ascii="Calibri" w:eastAsia="Calibri" w:hAnsi="Calibri" w:cs="Calibri"/>
                <w:color w:val="0563C1"/>
              </w:rPr>
              <w:t xml:space="preserve">Ch3PUQCMEAQYBSABEgJYqvD_BwE </w:t>
            </w:r>
            <w:r w:rsidR="003F2811" w:rsidRPr="00810C47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1/5</w:t>
            </w:r>
          </w:p>
        </w:tc>
      </w:tr>
      <w:tr w:rsidR="003F2811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95" w:type="dxa"/>
            <w:gridSpan w:val="2"/>
            <w:vAlign w:val="bottom"/>
          </w:tcPr>
          <w:p w:rsidR="003F2811" w:rsidRPr="00810C47" w:rsidRDefault="003F2811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шкаф</w:t>
            </w:r>
          </w:p>
        </w:tc>
        <w:tc>
          <w:tcPr>
            <w:tcW w:w="538" w:type="dxa"/>
            <w:vAlign w:val="bottom"/>
          </w:tcPr>
          <w:p w:rsidR="003F2811" w:rsidRPr="00810C47" w:rsidRDefault="003F2811"/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0" w:type="dxa"/>
            <w:vAlign w:val="bottom"/>
          </w:tcPr>
          <w:p w:rsidR="003F2811" w:rsidRPr="00810C47" w:rsidRDefault="003F2811"/>
        </w:tc>
        <w:tc>
          <w:tcPr>
            <w:tcW w:w="5306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/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40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3F2811" w:rsidRPr="00810C47" w:rsidRDefault="003F2811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vAlign w:val="bottom"/>
          </w:tcPr>
          <w:p w:rsidR="003F2811" w:rsidRPr="00810C47" w:rsidRDefault="003F2811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F2811" w:rsidRPr="00810C47" w:rsidRDefault="003F2811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F2811" w:rsidRPr="00810C47" w:rsidRDefault="003F2811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0"/>
                <w:szCs w:val="20"/>
              </w:rPr>
            </w:pPr>
          </w:p>
        </w:tc>
      </w:tr>
      <w:tr w:rsidR="003F2811" w:rsidRPr="00810C47" w:rsidTr="00D124FD">
        <w:trPr>
          <w:trHeight w:val="249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5306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</w:tr>
      <w:tr w:rsidR="003F2811" w:rsidRPr="00810C47" w:rsidTr="00D124FD">
        <w:trPr>
          <w:trHeight w:val="20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3F2811" w:rsidRPr="00810C47" w:rsidRDefault="003F28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8" w:type="dxa"/>
            <w:vAlign w:val="bottom"/>
          </w:tcPr>
          <w:p w:rsidR="003F2811" w:rsidRPr="00810C47" w:rsidRDefault="003F28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3F2811" w:rsidRPr="00810C47" w:rsidRDefault="003F28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06" w:type="dxa"/>
            <w:gridSpan w:val="21"/>
            <w:vMerge/>
            <w:tcBorders>
              <w:right w:val="single" w:sz="8" w:space="0" w:color="auto"/>
            </w:tcBorders>
            <w:shd w:val="clear" w:color="auto" w:fill="0563C1"/>
            <w:vAlign w:val="bottom"/>
          </w:tcPr>
          <w:p w:rsidR="003F2811" w:rsidRPr="00810C47" w:rsidRDefault="003F2811" w:rsidP="003F2811">
            <w:pPr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F2811" w:rsidRPr="00810C47" w:rsidTr="00D124FD">
        <w:trPr>
          <w:trHeight w:val="249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5306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</w:tr>
      <w:tr w:rsidR="003F2811" w:rsidRPr="00810C47" w:rsidTr="00D124FD">
        <w:trPr>
          <w:trHeight w:val="249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5306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1"/>
                <w:szCs w:val="21"/>
              </w:rPr>
            </w:pPr>
          </w:p>
        </w:tc>
      </w:tr>
      <w:tr w:rsidR="003F2811" w:rsidRPr="00810C47" w:rsidTr="00D124FD">
        <w:trPr>
          <w:trHeight w:val="294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95" w:type="dxa"/>
            <w:gridSpan w:val="2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111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5306" w:type="dxa"/>
            <w:gridSpan w:val="2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5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012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МФУ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лазерное</w:t>
            </w:r>
          </w:p>
          <w:p w:rsidR="003F2811" w:rsidRPr="00810C47" w:rsidRDefault="003F2811" w:rsidP="003F2811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для печати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до</w:t>
            </w:r>
          </w:p>
          <w:p w:rsidR="003F2811" w:rsidRPr="00810C47" w:rsidRDefault="003F2811" w:rsidP="003F2811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формата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А4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включительно,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цветной</w:t>
            </w:r>
          </w:p>
        </w:tc>
        <w:tc>
          <w:tcPr>
            <w:tcW w:w="6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5306" w:type="dxa"/>
            <w:gridSpan w:val="21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56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МФУ лазерный SAMSUNG SL-M2070 или аналог</w:t>
            </w: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1/5</w:t>
            </w:r>
          </w:p>
        </w:tc>
      </w:tr>
      <w:tr w:rsidR="003F2811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1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997" w:type="dxa"/>
            <w:gridSpan w:val="2"/>
            <w:vAlign w:val="bottom"/>
          </w:tcPr>
          <w:p w:rsidR="003F2811" w:rsidRPr="00810C47" w:rsidRDefault="003F2811"/>
        </w:tc>
        <w:tc>
          <w:tcPr>
            <w:tcW w:w="2273" w:type="dxa"/>
            <w:gridSpan w:val="2"/>
            <w:vAlign w:val="bottom"/>
          </w:tcPr>
          <w:p w:rsidR="003F2811" w:rsidRPr="00810C47" w:rsidRDefault="003F2811"/>
        </w:tc>
        <w:tc>
          <w:tcPr>
            <w:tcW w:w="958" w:type="dxa"/>
            <w:gridSpan w:val="3"/>
            <w:vAlign w:val="bottom"/>
          </w:tcPr>
          <w:p w:rsidR="003F2811" w:rsidRPr="00810C47" w:rsidRDefault="003F2811"/>
        </w:tc>
        <w:tc>
          <w:tcPr>
            <w:tcW w:w="300" w:type="dxa"/>
            <w:gridSpan w:val="4"/>
            <w:vAlign w:val="bottom"/>
          </w:tcPr>
          <w:p w:rsidR="003F2811" w:rsidRPr="00810C47" w:rsidRDefault="003F2811"/>
        </w:tc>
        <w:tc>
          <w:tcPr>
            <w:tcW w:w="538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60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0" w:type="dxa"/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1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997" w:type="dxa"/>
            <w:gridSpan w:val="2"/>
            <w:vAlign w:val="bottom"/>
          </w:tcPr>
          <w:p w:rsidR="003F2811" w:rsidRPr="00810C47" w:rsidRDefault="003F2811"/>
        </w:tc>
        <w:tc>
          <w:tcPr>
            <w:tcW w:w="2273" w:type="dxa"/>
            <w:gridSpan w:val="2"/>
            <w:vAlign w:val="bottom"/>
          </w:tcPr>
          <w:p w:rsidR="003F2811" w:rsidRPr="00810C47" w:rsidRDefault="003F2811"/>
        </w:tc>
        <w:tc>
          <w:tcPr>
            <w:tcW w:w="958" w:type="dxa"/>
            <w:gridSpan w:val="3"/>
            <w:vAlign w:val="bottom"/>
          </w:tcPr>
          <w:p w:rsidR="003F2811" w:rsidRPr="00810C47" w:rsidRDefault="003F2811"/>
        </w:tc>
        <w:tc>
          <w:tcPr>
            <w:tcW w:w="300" w:type="dxa"/>
            <w:gridSpan w:val="4"/>
            <w:vAlign w:val="bottom"/>
          </w:tcPr>
          <w:p w:rsidR="003F2811" w:rsidRPr="00810C47" w:rsidRDefault="003F2811"/>
        </w:tc>
        <w:tc>
          <w:tcPr>
            <w:tcW w:w="538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60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0" w:type="dxa"/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77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1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3F2811" w:rsidRPr="00810C47" w:rsidRDefault="003F2811"/>
        </w:tc>
        <w:tc>
          <w:tcPr>
            <w:tcW w:w="997" w:type="dxa"/>
            <w:gridSpan w:val="2"/>
            <w:vAlign w:val="bottom"/>
          </w:tcPr>
          <w:p w:rsidR="003F2811" w:rsidRPr="00810C47" w:rsidRDefault="003F2811"/>
        </w:tc>
        <w:tc>
          <w:tcPr>
            <w:tcW w:w="2273" w:type="dxa"/>
            <w:gridSpan w:val="2"/>
            <w:vAlign w:val="bottom"/>
          </w:tcPr>
          <w:p w:rsidR="003F2811" w:rsidRPr="00810C47" w:rsidRDefault="003F2811"/>
        </w:tc>
        <w:tc>
          <w:tcPr>
            <w:tcW w:w="958" w:type="dxa"/>
            <w:gridSpan w:val="3"/>
            <w:vAlign w:val="bottom"/>
          </w:tcPr>
          <w:p w:rsidR="003F2811" w:rsidRPr="00810C47" w:rsidRDefault="003F2811"/>
        </w:tc>
        <w:tc>
          <w:tcPr>
            <w:tcW w:w="300" w:type="dxa"/>
            <w:gridSpan w:val="4"/>
            <w:vAlign w:val="bottom"/>
          </w:tcPr>
          <w:p w:rsidR="003F2811" w:rsidRPr="00810C47" w:rsidRDefault="003F2811"/>
        </w:tc>
        <w:tc>
          <w:tcPr>
            <w:tcW w:w="538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60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0" w:type="dxa"/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1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997" w:type="dxa"/>
            <w:gridSpan w:val="2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273" w:type="dxa"/>
            <w:gridSpan w:val="2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958" w:type="dxa"/>
            <w:gridSpan w:val="3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300" w:type="dxa"/>
            <w:gridSpan w:val="4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538" w:type="dxa"/>
            <w:gridSpan w:val="3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9</w:t>
            </w:r>
          </w:p>
        </w:tc>
        <w:tc>
          <w:tcPr>
            <w:tcW w:w="2012" w:type="dxa"/>
            <w:gridSpan w:val="6"/>
            <w:vMerge w:val="restart"/>
            <w:tcBorders>
              <w:right w:val="single" w:sz="8" w:space="0" w:color="auto"/>
            </w:tcBorders>
          </w:tcPr>
          <w:p w:rsidR="003F2811" w:rsidRPr="00810C47" w:rsidRDefault="003F2811" w:rsidP="003F2811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Вешалка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одежд</w:t>
            </w:r>
            <w:r>
              <w:rPr>
                <w:rFonts w:eastAsia="Times New Roman"/>
              </w:rPr>
              <w:t>ы</w:t>
            </w:r>
          </w:p>
        </w:tc>
        <w:tc>
          <w:tcPr>
            <w:tcW w:w="60" w:type="dxa"/>
            <w:tcBorders>
              <w:left w:val="single" w:sz="8" w:space="0" w:color="auto"/>
            </w:tcBorders>
          </w:tcPr>
          <w:p w:rsidR="003F2811" w:rsidRPr="00810C47" w:rsidRDefault="003F2811" w:rsidP="003F2811"/>
        </w:tc>
        <w:tc>
          <w:tcPr>
            <w:tcW w:w="5306" w:type="dxa"/>
            <w:gridSpan w:val="21"/>
            <w:tcBorders>
              <w:right w:val="single" w:sz="8" w:space="0" w:color="auto"/>
            </w:tcBorders>
          </w:tcPr>
          <w:p w:rsidR="003F2811" w:rsidRPr="00810C47" w:rsidRDefault="003F2811" w:rsidP="003F2811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Вешалка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одежды</w:t>
            </w:r>
            <w:r>
              <w:rPr>
                <w:rFonts w:eastAsia="Times New Roman"/>
              </w:rPr>
              <w:t xml:space="preserve"> или аналог</w:t>
            </w:r>
          </w:p>
        </w:tc>
        <w:tc>
          <w:tcPr>
            <w:tcW w:w="80" w:type="dxa"/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1/5</w:t>
            </w:r>
          </w:p>
        </w:tc>
      </w:tr>
      <w:tr w:rsidR="003F2811" w:rsidRPr="00810C47" w:rsidTr="00D124FD">
        <w:trPr>
          <w:trHeight w:val="264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12" w:type="dxa"/>
            <w:gridSpan w:val="6"/>
            <w:vMerge/>
            <w:tcBorders>
              <w:right w:val="single" w:sz="8" w:space="0" w:color="auto"/>
            </w:tcBorders>
          </w:tcPr>
          <w:p w:rsidR="003F2811" w:rsidRPr="00810C47" w:rsidRDefault="003F2811" w:rsidP="003F2811"/>
        </w:tc>
        <w:tc>
          <w:tcPr>
            <w:tcW w:w="60" w:type="dxa"/>
            <w:tcBorders>
              <w:left w:val="single" w:sz="8" w:space="0" w:color="auto"/>
            </w:tcBorders>
          </w:tcPr>
          <w:p w:rsidR="003F2811" w:rsidRPr="00810C47" w:rsidRDefault="003F2811" w:rsidP="003F2811"/>
        </w:tc>
        <w:tc>
          <w:tcPr>
            <w:tcW w:w="5306" w:type="dxa"/>
            <w:gridSpan w:val="21"/>
            <w:vMerge w:val="restart"/>
            <w:tcBorders>
              <w:right w:val="single" w:sz="8" w:space="0" w:color="auto"/>
            </w:tcBorders>
          </w:tcPr>
          <w:p w:rsidR="003F2811" w:rsidRPr="00810C47" w:rsidRDefault="003F2811" w:rsidP="003F2811">
            <w:pPr>
              <w:spacing w:line="264" w:lineRule="exact"/>
              <w:rPr>
                <w:sz w:val="20"/>
                <w:szCs w:val="20"/>
              </w:rPr>
            </w:pPr>
            <w:r w:rsidRPr="00810C47">
              <w:rPr>
                <w:rFonts w:ascii="Calibri" w:eastAsia="Calibri" w:hAnsi="Calibri" w:cs="Calibri"/>
                <w:color w:val="0563C1"/>
              </w:rPr>
              <w:t>https://www.citilink.ru/catalog/furniture/hangers/8</w:t>
            </w:r>
          </w:p>
          <w:p w:rsidR="003F2811" w:rsidRPr="00810C47" w:rsidRDefault="003F2811" w:rsidP="003F2811">
            <w:pPr>
              <w:spacing w:line="273" w:lineRule="exact"/>
              <w:rPr>
                <w:sz w:val="20"/>
                <w:szCs w:val="20"/>
              </w:rPr>
            </w:pPr>
            <w:r w:rsidRPr="00810C47">
              <w:rPr>
                <w:rFonts w:ascii="Calibri" w:eastAsia="Calibri" w:hAnsi="Calibri" w:cs="Calibri"/>
                <w:color w:val="0563C1"/>
              </w:rPr>
              <w:t>90603/?mrkt=abn_cl&amp;gclid=EAIaIQobChMIvpz73_qq</w:t>
            </w:r>
          </w:p>
          <w:p w:rsidR="003F2811" w:rsidRPr="00D124FD" w:rsidRDefault="003F2811" w:rsidP="00D124FD">
            <w:pPr>
              <w:spacing w:line="273" w:lineRule="exact"/>
              <w:rPr>
                <w:lang w:val="en-US"/>
              </w:rPr>
            </w:pPr>
            <w:r w:rsidRPr="00810C47">
              <w:rPr>
                <w:rFonts w:ascii="Calibri" w:eastAsia="Calibri" w:hAnsi="Calibri" w:cs="Calibri"/>
                <w:color w:val="0563C1"/>
              </w:rPr>
              <w:t xml:space="preserve">3QIVzOWaCh1O2wBNEAQYASABEgI0RfD_BwE  </w:t>
            </w: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73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3"/>
                <w:szCs w:val="23"/>
              </w:rPr>
            </w:pPr>
          </w:p>
        </w:tc>
        <w:tc>
          <w:tcPr>
            <w:tcW w:w="5306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3"/>
                <w:szCs w:val="23"/>
              </w:rPr>
            </w:pP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3"/>
                <w:szCs w:val="23"/>
              </w:rPr>
            </w:pPr>
          </w:p>
        </w:tc>
      </w:tr>
      <w:tr w:rsidR="003F2811" w:rsidRPr="00810C47" w:rsidTr="00D124FD">
        <w:trPr>
          <w:trHeight w:val="273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3"/>
                <w:szCs w:val="23"/>
              </w:rPr>
            </w:pPr>
          </w:p>
        </w:tc>
        <w:tc>
          <w:tcPr>
            <w:tcW w:w="2012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3"/>
                <w:szCs w:val="23"/>
              </w:rPr>
            </w:pPr>
          </w:p>
        </w:tc>
        <w:tc>
          <w:tcPr>
            <w:tcW w:w="5306" w:type="dxa"/>
            <w:gridSpan w:val="21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3F2811" w:rsidRPr="00810C47" w:rsidRDefault="003F2811">
            <w:pPr>
              <w:rPr>
                <w:sz w:val="23"/>
                <w:szCs w:val="23"/>
              </w:rPr>
            </w:pP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3F2811" w:rsidRPr="00D124FD" w:rsidRDefault="003F2811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rPr>
                <w:sz w:val="23"/>
                <w:szCs w:val="23"/>
              </w:rPr>
            </w:pPr>
          </w:p>
        </w:tc>
      </w:tr>
      <w:tr w:rsidR="003F2811" w:rsidRPr="00810C47" w:rsidTr="00D124FD">
        <w:trPr>
          <w:trHeight w:val="289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1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5306" w:type="dxa"/>
            <w:gridSpan w:val="2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</w:tr>
      <w:tr w:rsidR="008C63A6" w:rsidRPr="00810C47" w:rsidTr="00D124FD">
        <w:trPr>
          <w:trHeight w:val="268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95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025" w:type="dxa"/>
            <w:gridSpan w:val="26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5" w:lineRule="exact"/>
              <w:ind w:right="8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РАСХОДНЫЕ МАТЕРИАЛЫ НА 1 Эксперта</w:t>
            </w:r>
          </w:p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</w:tr>
      <w:tr w:rsidR="008C63A6" w:rsidRPr="00810C47" w:rsidTr="00D124FD">
        <w:trPr>
          <w:trHeight w:val="263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95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79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228" w:type="dxa"/>
            <w:gridSpan w:val="7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right="30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Расходные материалы</w:t>
            </w:r>
          </w:p>
        </w:tc>
        <w:tc>
          <w:tcPr>
            <w:tcW w:w="300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№</w:t>
            </w:r>
          </w:p>
        </w:tc>
        <w:tc>
          <w:tcPr>
            <w:tcW w:w="2012" w:type="dxa"/>
            <w:gridSpan w:val="6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2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vAlign w:val="bottom"/>
          </w:tcPr>
          <w:p w:rsidR="008C63A6" w:rsidRPr="00810C47" w:rsidRDefault="008C63A6"/>
        </w:tc>
        <w:tc>
          <w:tcPr>
            <w:tcW w:w="3231" w:type="dxa"/>
            <w:gridSpan w:val="5"/>
            <w:vAlign w:val="bottom"/>
          </w:tcPr>
          <w:p w:rsidR="008C63A6" w:rsidRPr="00810C47" w:rsidRDefault="00996435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Технические характеристики</w:t>
            </w:r>
          </w:p>
        </w:tc>
        <w:tc>
          <w:tcPr>
            <w:tcW w:w="300" w:type="dxa"/>
            <w:gridSpan w:val="4"/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Ед.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Кол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95" w:type="dxa"/>
            <w:gridSpan w:val="2"/>
            <w:vAlign w:val="bottom"/>
          </w:tcPr>
          <w:p w:rsidR="008C63A6" w:rsidRPr="00810C47" w:rsidRDefault="008C63A6"/>
        </w:tc>
        <w:tc>
          <w:tcPr>
            <w:tcW w:w="538" w:type="dxa"/>
            <w:vAlign w:val="bottom"/>
          </w:tcPr>
          <w:p w:rsidR="008C63A6" w:rsidRPr="00810C47" w:rsidRDefault="008C63A6"/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измер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-во</w:t>
            </w: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95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ения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3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  <w:tc>
          <w:tcPr>
            <w:tcW w:w="895" w:type="dxa"/>
            <w:gridSpan w:val="2"/>
            <w:vAlign w:val="bottom"/>
          </w:tcPr>
          <w:p w:rsidR="008C63A6" w:rsidRPr="00810C47" w:rsidRDefault="0099643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Бумага</w:t>
            </w:r>
          </w:p>
        </w:tc>
        <w:tc>
          <w:tcPr>
            <w:tcW w:w="538" w:type="dxa"/>
            <w:vAlign w:val="bottom"/>
          </w:tcPr>
          <w:p w:rsidR="008C63A6" w:rsidRPr="00810C47" w:rsidRDefault="008C63A6"/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для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4228" w:type="dxa"/>
            <w:gridSpan w:val="7"/>
            <w:vAlign w:val="bottom"/>
          </w:tcPr>
          <w:p w:rsidR="008C63A6" w:rsidRPr="00810C47" w:rsidRDefault="00996435">
            <w:pPr>
              <w:spacing w:line="263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Бумага SvetaCopy или аналог</w:t>
            </w:r>
          </w:p>
        </w:tc>
        <w:tc>
          <w:tcPr>
            <w:tcW w:w="300" w:type="dxa"/>
            <w:gridSpan w:val="4"/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Лист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10</w:t>
            </w: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принтера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</w:t>
            </w:r>
          </w:p>
        </w:tc>
        <w:tc>
          <w:tcPr>
            <w:tcW w:w="1433" w:type="dxa"/>
            <w:gridSpan w:val="3"/>
            <w:vAlign w:val="bottom"/>
          </w:tcPr>
          <w:p w:rsidR="008C63A6" w:rsidRPr="00810C47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Авторучка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5306" w:type="dxa"/>
            <w:gridSpan w:val="21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Авторучка шариковая масляная Erich Krause</w:t>
            </w:r>
          </w:p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шариковая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</w:t>
            </w:r>
          </w:p>
        </w:tc>
        <w:tc>
          <w:tcPr>
            <w:tcW w:w="1433" w:type="dxa"/>
            <w:gridSpan w:val="3"/>
            <w:vAlign w:val="bottom"/>
          </w:tcPr>
          <w:p w:rsidR="008C63A6" w:rsidRPr="00810C47" w:rsidRDefault="0099643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Простой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5306" w:type="dxa"/>
            <w:gridSpan w:val="21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Простой   чернографитный   карандаш   твердо-</w:t>
            </w:r>
          </w:p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12" w:type="dxa"/>
            <w:gridSpan w:val="6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чернографитный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мягкий</w:t>
            </w:r>
          </w:p>
        </w:tc>
        <w:tc>
          <w:tcPr>
            <w:tcW w:w="2273" w:type="dxa"/>
            <w:gridSpan w:val="2"/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карандаш</w:t>
            </w:r>
          </w:p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8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7458" w:type="dxa"/>
            <w:gridSpan w:val="29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5" w:lineRule="exact"/>
              <w:ind w:left="50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ОБЩАЯ ИНФРАСТРУКТУРА КОНКУРСНОЙ ПЛОЩАДКИ</w:t>
            </w:r>
          </w:p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</w:tr>
      <w:tr w:rsidR="008C63A6" w:rsidRPr="00810C47" w:rsidTr="00D124FD">
        <w:trPr>
          <w:trHeight w:val="263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458" w:type="dxa"/>
            <w:gridSpan w:val="29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left="50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Дополнительное оборудование, средства индивидуальной защиты</w:t>
            </w:r>
          </w:p>
        </w:tc>
        <w:tc>
          <w:tcPr>
            <w:tcW w:w="758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№</w:t>
            </w:r>
          </w:p>
        </w:tc>
        <w:tc>
          <w:tcPr>
            <w:tcW w:w="2012" w:type="dxa"/>
            <w:gridSpan w:val="6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24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5306" w:type="dxa"/>
            <w:gridSpan w:val="21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14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тех. Характеристики дополнительного</w:t>
            </w:r>
          </w:p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Ед.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Кол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95" w:type="dxa"/>
            <w:gridSpan w:val="2"/>
            <w:vAlign w:val="bottom"/>
          </w:tcPr>
          <w:p w:rsidR="008C63A6" w:rsidRPr="00810C47" w:rsidRDefault="008C63A6"/>
        </w:tc>
        <w:tc>
          <w:tcPr>
            <w:tcW w:w="538" w:type="dxa"/>
            <w:vAlign w:val="bottom"/>
          </w:tcPr>
          <w:p w:rsidR="008C63A6" w:rsidRPr="00810C47" w:rsidRDefault="008C63A6"/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5306" w:type="dxa"/>
            <w:gridSpan w:val="21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14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оборудования и средств индивидуальной защиты</w:t>
            </w:r>
          </w:p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измер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-во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95" w:type="dxa"/>
            <w:gridSpan w:val="2"/>
            <w:vAlign w:val="bottom"/>
          </w:tcPr>
          <w:p w:rsidR="008C63A6" w:rsidRPr="00810C47" w:rsidRDefault="008C63A6"/>
        </w:tc>
        <w:tc>
          <w:tcPr>
            <w:tcW w:w="538" w:type="dxa"/>
            <w:vAlign w:val="bottom"/>
          </w:tcPr>
          <w:p w:rsidR="008C63A6" w:rsidRPr="00810C47" w:rsidRDefault="008C63A6"/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5306" w:type="dxa"/>
            <w:gridSpan w:val="21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1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  ссылка на сайт производителя, поставщика</w:t>
            </w:r>
          </w:p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ения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86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12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06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5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  <w:tc>
          <w:tcPr>
            <w:tcW w:w="2012" w:type="dxa"/>
            <w:gridSpan w:val="6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Широкоформатн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5306" w:type="dxa"/>
            <w:gridSpan w:val="21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Широкоформатный  монитор  (телевизор,  видео-</w:t>
            </w:r>
          </w:p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95" w:type="dxa"/>
            <w:gridSpan w:val="2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ый</w:t>
            </w:r>
          </w:p>
        </w:tc>
        <w:tc>
          <w:tcPr>
            <w:tcW w:w="1117" w:type="dxa"/>
            <w:gridSpan w:val="4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монитор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5306" w:type="dxa"/>
            <w:gridSpan w:val="21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панель) с диагональю не менее 40" с подставкой</w:t>
            </w:r>
          </w:p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7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(телевизор,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4228" w:type="dxa"/>
            <w:gridSpan w:val="7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или набор проектор + экран</w:t>
            </w:r>
          </w:p>
        </w:tc>
        <w:tc>
          <w:tcPr>
            <w:tcW w:w="300" w:type="dxa"/>
            <w:gridSpan w:val="4"/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12" w:type="dxa"/>
            <w:gridSpan w:val="6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видео-панель)  с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диагональю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не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95" w:type="dxa"/>
            <w:gridSpan w:val="2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менее</w:t>
            </w:r>
          </w:p>
        </w:tc>
        <w:tc>
          <w:tcPr>
            <w:tcW w:w="538" w:type="dxa"/>
            <w:vAlign w:val="bottom"/>
          </w:tcPr>
          <w:p w:rsidR="008C63A6" w:rsidRPr="00810C47" w:rsidRDefault="00996435">
            <w:pPr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40"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4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33" w:type="dxa"/>
            <w:gridSpan w:val="3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подставкой</w:t>
            </w:r>
          </w:p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или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95" w:type="dxa"/>
            <w:gridSpan w:val="2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набор</w:t>
            </w:r>
          </w:p>
        </w:tc>
        <w:tc>
          <w:tcPr>
            <w:tcW w:w="1117" w:type="dxa"/>
            <w:gridSpan w:val="4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проектор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95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+ экран</w:t>
            </w:r>
          </w:p>
        </w:tc>
        <w:tc>
          <w:tcPr>
            <w:tcW w:w="538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273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</w:t>
            </w:r>
          </w:p>
        </w:tc>
        <w:tc>
          <w:tcPr>
            <w:tcW w:w="2012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Металлический</w:t>
            </w: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8C63A6" w:rsidRPr="00810C47" w:rsidRDefault="008C63A6"/>
        </w:tc>
        <w:tc>
          <w:tcPr>
            <w:tcW w:w="5306" w:type="dxa"/>
            <w:gridSpan w:val="21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Шкаф  ПРАКТИК  AM  1891  S20499180102  или</w:t>
            </w: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95" w:type="dxa"/>
            <w:gridSpan w:val="2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шкаф</w:t>
            </w:r>
          </w:p>
        </w:tc>
        <w:tc>
          <w:tcPr>
            <w:tcW w:w="538" w:type="dxa"/>
            <w:vAlign w:val="bottom"/>
          </w:tcPr>
          <w:p w:rsidR="008C63A6" w:rsidRPr="00810C47" w:rsidRDefault="008C63A6"/>
        </w:tc>
        <w:tc>
          <w:tcPr>
            <w:tcW w:w="579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997" w:type="dxa"/>
            <w:gridSpan w:val="2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аналог</w:t>
            </w:r>
          </w:p>
        </w:tc>
        <w:tc>
          <w:tcPr>
            <w:tcW w:w="2273" w:type="dxa"/>
            <w:gridSpan w:val="2"/>
            <w:vAlign w:val="bottom"/>
          </w:tcPr>
          <w:p w:rsidR="008C63A6" w:rsidRPr="00810C47" w:rsidRDefault="008C63A6"/>
        </w:tc>
        <w:tc>
          <w:tcPr>
            <w:tcW w:w="958" w:type="dxa"/>
            <w:gridSpan w:val="3"/>
            <w:vAlign w:val="bottom"/>
          </w:tcPr>
          <w:p w:rsidR="008C63A6" w:rsidRPr="00810C47" w:rsidRDefault="008C63A6"/>
        </w:tc>
        <w:tc>
          <w:tcPr>
            <w:tcW w:w="300" w:type="dxa"/>
            <w:gridSpan w:val="4"/>
            <w:vAlign w:val="bottom"/>
          </w:tcPr>
          <w:p w:rsidR="008C63A6" w:rsidRPr="00810C47" w:rsidRDefault="008C63A6"/>
        </w:tc>
        <w:tc>
          <w:tcPr>
            <w:tcW w:w="53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60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vAlign w:val="bottom"/>
          </w:tcPr>
          <w:p w:rsidR="008C63A6" w:rsidRPr="00810C47" w:rsidRDefault="008C63A6"/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6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7" w:lineRule="exact"/>
              <w:rPr>
                <w:sz w:val="20"/>
                <w:szCs w:val="20"/>
              </w:rPr>
            </w:pPr>
            <w:r w:rsidRPr="00810C47">
              <w:rPr>
                <w:rFonts w:ascii="Calibri" w:eastAsia="Calibri" w:hAnsi="Calibri" w:cs="Calibri"/>
                <w:color w:val="0563C1"/>
              </w:rPr>
              <w:t>http://www.vseinstrumenti.ru/bezopasnost/orm/sis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</w:tr>
      <w:tr w:rsidR="008C63A6" w:rsidRPr="00E94402" w:rsidTr="00D124FD">
        <w:trPr>
          <w:trHeight w:val="273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068" w:type="dxa"/>
            <w:gridSpan w:val="6"/>
            <w:vAlign w:val="bottom"/>
          </w:tcPr>
          <w:p w:rsidR="008C63A6" w:rsidRPr="00810C47" w:rsidRDefault="00996435">
            <w:pPr>
              <w:spacing w:line="273" w:lineRule="exact"/>
              <w:rPr>
                <w:sz w:val="20"/>
                <w:szCs w:val="20"/>
                <w:lang w:val="en-US"/>
              </w:rPr>
            </w:pPr>
            <w:r w:rsidRPr="00810C47">
              <w:rPr>
                <w:rFonts w:ascii="Calibri" w:eastAsia="Calibri" w:hAnsi="Calibri" w:cs="Calibri"/>
                <w:color w:val="0563C1"/>
                <w:lang w:val="en-US"/>
              </w:rPr>
              <w:t>temy-hraneniya/shkafy/praktik/am-1891-</w:t>
            </w:r>
          </w:p>
        </w:tc>
        <w:tc>
          <w:tcPr>
            <w:tcW w:w="320" w:type="dxa"/>
            <w:gridSpan w:val="4"/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58" w:type="dxa"/>
            <w:gridSpan w:val="3"/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</w:tr>
      <w:tr w:rsidR="008C63A6" w:rsidRPr="00810C47" w:rsidTr="00D124FD">
        <w:trPr>
          <w:trHeight w:val="273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677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rPr>
                <w:sz w:val="20"/>
                <w:szCs w:val="20"/>
              </w:rPr>
            </w:pPr>
            <w:r w:rsidRPr="00810C47">
              <w:rPr>
                <w:rFonts w:ascii="Calibri" w:eastAsia="Calibri" w:hAnsi="Calibri" w:cs="Calibri"/>
                <w:color w:val="0563C1"/>
              </w:rPr>
              <w:t>s20499180102/?gclid=EAIaIQobChMIk9Kp_veq3QIV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</w:tr>
      <w:tr w:rsidR="00D124FD" w:rsidRPr="00810C47" w:rsidTr="00D124FD">
        <w:trPr>
          <w:trHeight w:val="273"/>
        </w:trPr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4FD" w:rsidRPr="00810C47" w:rsidRDefault="00D124FD">
            <w:pPr>
              <w:rPr>
                <w:sz w:val="23"/>
                <w:szCs w:val="23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388" w:type="dxa"/>
            <w:gridSpan w:val="10"/>
            <w:tcBorders>
              <w:bottom w:val="single" w:sz="4" w:space="0" w:color="auto"/>
            </w:tcBorders>
            <w:vAlign w:val="bottom"/>
          </w:tcPr>
          <w:p w:rsidR="008C63A6" w:rsidRPr="00810C47" w:rsidRDefault="00996435">
            <w:pPr>
              <w:spacing w:line="273" w:lineRule="exact"/>
              <w:rPr>
                <w:sz w:val="20"/>
                <w:szCs w:val="20"/>
              </w:rPr>
            </w:pPr>
            <w:r w:rsidRPr="00810C47">
              <w:rPr>
                <w:rFonts w:ascii="Calibri" w:eastAsia="Calibri" w:hAnsi="Calibri" w:cs="Calibri"/>
                <w:color w:val="0563C1"/>
              </w:rPr>
              <w:t xml:space="preserve">04eyCh3PUQCMEAQYBSABEgJYqvD_BwE </w:t>
            </w:r>
            <w:r w:rsidRPr="00810C4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58" w:type="dxa"/>
            <w:gridSpan w:val="3"/>
            <w:tcBorders>
              <w:top w:val="single" w:sz="8" w:space="0" w:color="0563C1"/>
              <w:bottom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0563C1"/>
              <w:bottom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bottom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</w:tr>
      <w:tr w:rsidR="003F2811" w:rsidRPr="00810C47" w:rsidTr="00D124FD">
        <w:trPr>
          <w:trHeight w:val="25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</w:t>
            </w:r>
          </w:p>
        </w:tc>
        <w:tc>
          <w:tcPr>
            <w:tcW w:w="1992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МФУ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лазерное</w:t>
            </w:r>
          </w:p>
          <w:p w:rsidR="003F2811" w:rsidRPr="00810C47" w:rsidRDefault="003F2811" w:rsidP="003F2811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Для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печати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до</w:t>
            </w:r>
          </w:p>
          <w:p w:rsidR="003F2811" w:rsidRPr="00810C47" w:rsidRDefault="003F2811" w:rsidP="003F2811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Формата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А4</w:t>
            </w:r>
          </w:p>
          <w:p w:rsidR="003F2811" w:rsidRPr="00810C47" w:rsidRDefault="003F2811" w:rsidP="003F2811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включительно,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цветной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5286" w:type="dxa"/>
            <w:gridSpan w:val="20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56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МФУ лазерный SAMSUNG SL-M2070 или аналог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>
            <w:pPr>
              <w:spacing w:line="256" w:lineRule="exact"/>
              <w:ind w:left="2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F2811" w:rsidRPr="00810C47" w:rsidRDefault="003F2811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3F2811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19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4008" w:type="dxa"/>
            <w:gridSpan w:val="5"/>
            <w:vAlign w:val="bottom"/>
          </w:tcPr>
          <w:p w:rsidR="003F2811" w:rsidRPr="00810C47" w:rsidRDefault="003F2811"/>
        </w:tc>
        <w:tc>
          <w:tcPr>
            <w:tcW w:w="60" w:type="dxa"/>
            <w:vAlign w:val="bottom"/>
          </w:tcPr>
          <w:p w:rsidR="003F2811" w:rsidRPr="00810C47" w:rsidRDefault="003F2811"/>
        </w:tc>
        <w:tc>
          <w:tcPr>
            <w:tcW w:w="300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658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40" w:type="dxa"/>
            <w:gridSpan w:val="2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19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tcBorders>
              <w:lef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4008" w:type="dxa"/>
            <w:gridSpan w:val="5"/>
            <w:vAlign w:val="bottom"/>
          </w:tcPr>
          <w:p w:rsidR="003F2811" w:rsidRPr="00810C47" w:rsidRDefault="003F2811"/>
        </w:tc>
        <w:tc>
          <w:tcPr>
            <w:tcW w:w="60" w:type="dxa"/>
            <w:vAlign w:val="bottom"/>
          </w:tcPr>
          <w:p w:rsidR="003F2811" w:rsidRPr="00810C47" w:rsidRDefault="003F2811"/>
        </w:tc>
        <w:tc>
          <w:tcPr>
            <w:tcW w:w="300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658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40" w:type="dxa"/>
            <w:gridSpan w:val="2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1992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F2811" w:rsidRPr="00810C47" w:rsidRDefault="003F2811" w:rsidP="003F281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2"/>
            <w:vAlign w:val="bottom"/>
          </w:tcPr>
          <w:p w:rsidR="003F2811" w:rsidRPr="00810C47" w:rsidRDefault="003F2811"/>
        </w:tc>
        <w:tc>
          <w:tcPr>
            <w:tcW w:w="4008" w:type="dxa"/>
            <w:gridSpan w:val="5"/>
            <w:vAlign w:val="bottom"/>
          </w:tcPr>
          <w:p w:rsidR="003F2811" w:rsidRPr="00810C47" w:rsidRDefault="003F2811"/>
        </w:tc>
        <w:tc>
          <w:tcPr>
            <w:tcW w:w="60" w:type="dxa"/>
            <w:vAlign w:val="bottom"/>
          </w:tcPr>
          <w:p w:rsidR="003F2811" w:rsidRPr="00810C47" w:rsidRDefault="003F2811"/>
        </w:tc>
        <w:tc>
          <w:tcPr>
            <w:tcW w:w="300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658" w:type="dxa"/>
            <w:gridSpan w:val="3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40" w:type="dxa"/>
            <w:gridSpan w:val="2"/>
            <w:vAlign w:val="bottom"/>
          </w:tcPr>
          <w:p w:rsidR="003F2811" w:rsidRPr="00810C47" w:rsidRDefault="003F2811"/>
        </w:tc>
        <w:tc>
          <w:tcPr>
            <w:tcW w:w="20" w:type="dxa"/>
            <w:vAlign w:val="bottom"/>
          </w:tcPr>
          <w:p w:rsidR="003F2811" w:rsidRPr="00810C47" w:rsidRDefault="003F2811"/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3F2811" w:rsidRPr="00810C47" w:rsidRDefault="003F2811"/>
        </w:tc>
      </w:tr>
      <w:tr w:rsidR="003F2811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1992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4008" w:type="dxa"/>
            <w:gridSpan w:val="5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gridSpan w:val="3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2811" w:rsidRPr="00810C47" w:rsidRDefault="003F2811"/>
        </w:tc>
        <w:tc>
          <w:tcPr>
            <w:tcW w:w="65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F2811" w:rsidRPr="00810C47" w:rsidRDefault="003F2811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4</w:t>
            </w:r>
          </w:p>
        </w:tc>
        <w:tc>
          <w:tcPr>
            <w:tcW w:w="1553" w:type="dxa"/>
            <w:gridSpan w:val="4"/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Ноутбук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HP 250 G4 или Lenovo G50-45  или аналогичный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77" w:type="dxa"/>
            <w:vAlign w:val="bottom"/>
          </w:tcPr>
          <w:p w:rsidR="008C63A6" w:rsidRPr="00810C47" w:rsidRDefault="008C63A6"/>
        </w:tc>
        <w:tc>
          <w:tcPr>
            <w:tcW w:w="876" w:type="dxa"/>
            <w:gridSpan w:val="3"/>
            <w:vAlign w:val="bottom"/>
          </w:tcPr>
          <w:p w:rsidR="008C63A6" w:rsidRPr="00810C47" w:rsidRDefault="008C63A6"/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ОС MS-Windows Windows 8.1 (или более новая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77" w:type="dxa"/>
            <w:vAlign w:val="bottom"/>
          </w:tcPr>
          <w:p w:rsidR="008C63A6" w:rsidRPr="00810C47" w:rsidRDefault="008C63A6"/>
        </w:tc>
        <w:tc>
          <w:tcPr>
            <w:tcW w:w="876" w:type="dxa"/>
            <w:gridSpan w:val="3"/>
            <w:vAlign w:val="bottom"/>
          </w:tcPr>
          <w:p w:rsidR="008C63A6" w:rsidRPr="00810C47" w:rsidRDefault="008C63A6"/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версия)  64  bits  с  последними  установленными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77" w:type="dxa"/>
            <w:vAlign w:val="bottom"/>
          </w:tcPr>
          <w:p w:rsidR="008C63A6" w:rsidRPr="00810C47" w:rsidRDefault="008C63A6"/>
        </w:tc>
        <w:tc>
          <w:tcPr>
            <w:tcW w:w="876" w:type="dxa"/>
            <w:gridSpan w:val="3"/>
            <w:vAlign w:val="bottom"/>
          </w:tcPr>
          <w:p w:rsidR="008C63A6" w:rsidRPr="00810C47" w:rsidRDefault="008C63A6"/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обновлениями.  Microsoft  OFFICE  2013,  Adobe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77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76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388" w:type="dxa"/>
            <w:gridSpan w:val="10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READER. Архиватор</w:t>
            </w:r>
          </w:p>
        </w:tc>
        <w:tc>
          <w:tcPr>
            <w:tcW w:w="6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5</w:t>
            </w:r>
          </w:p>
        </w:tc>
        <w:tc>
          <w:tcPr>
            <w:tcW w:w="1553" w:type="dxa"/>
            <w:gridSpan w:val="4"/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Мышь для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Оптическая проводная минимум 2-х кнопочная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77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53" w:type="dxa"/>
            <w:gridSpan w:val="4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компьютера и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4388" w:type="dxa"/>
            <w:gridSpan w:val="10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мышь. С колесиком навигации. В качестве</w:t>
            </w:r>
          </w:p>
        </w:tc>
        <w:tc>
          <w:tcPr>
            <w:tcW w:w="65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E94402" w:rsidTr="00D124FD">
        <w:trPr>
          <w:trHeight w:val="276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53" w:type="dxa"/>
            <w:gridSpan w:val="4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коврик для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  <w:lang w:val="en-US"/>
              </w:rPr>
            </w:pPr>
            <w:r w:rsidRPr="00810C47">
              <w:rPr>
                <w:rFonts w:eastAsia="Times New Roman"/>
              </w:rPr>
              <w:t>примера</w:t>
            </w:r>
            <w:r w:rsidRPr="00810C47">
              <w:rPr>
                <w:rFonts w:eastAsia="Times New Roman"/>
                <w:lang w:val="en-US"/>
              </w:rPr>
              <w:t xml:space="preserve"> Microsoft Compact Optical Mouse 500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lang w:val="en-US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lang w:val="en-US"/>
              </w:rPr>
            </w:pPr>
          </w:p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lang w:val="en-US"/>
              </w:rPr>
            </w:pPr>
          </w:p>
        </w:tc>
        <w:tc>
          <w:tcPr>
            <w:tcW w:w="1553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мыши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388" w:type="dxa"/>
            <w:gridSpan w:val="10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Black USB</w:t>
            </w:r>
          </w:p>
        </w:tc>
        <w:tc>
          <w:tcPr>
            <w:tcW w:w="6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6</w:t>
            </w:r>
          </w:p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Короткофокусн</w:t>
            </w: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5286" w:type="dxa"/>
            <w:gridSpan w:val="20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Короткофокусный проектор с яркостью от 3000L</w:t>
            </w: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</w:tr>
      <w:tr w:rsidR="008C63A6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53" w:type="dxa"/>
            <w:gridSpan w:val="4"/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ый   проектор</w:t>
            </w: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</w:t>
            </w:r>
          </w:p>
        </w:tc>
        <w:tc>
          <w:tcPr>
            <w:tcW w:w="80" w:type="dxa"/>
            <w:gridSpan w:val="2"/>
            <w:vAlign w:val="bottom"/>
          </w:tcPr>
          <w:p w:rsidR="008C63A6" w:rsidRPr="00810C47" w:rsidRDefault="008C63A6"/>
        </w:tc>
        <w:tc>
          <w:tcPr>
            <w:tcW w:w="4388" w:type="dxa"/>
            <w:gridSpan w:val="10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 экраном</w:t>
            </w:r>
          </w:p>
        </w:tc>
        <w:tc>
          <w:tcPr>
            <w:tcW w:w="658" w:type="dxa"/>
            <w:gridSpan w:val="3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vAlign w:val="bottom"/>
          </w:tcPr>
          <w:p w:rsidR="008C63A6" w:rsidRPr="00810C47" w:rsidRDefault="008C63A6"/>
        </w:tc>
        <w:tc>
          <w:tcPr>
            <w:tcW w:w="20" w:type="dxa"/>
            <w:vAlign w:val="bottom"/>
          </w:tcPr>
          <w:p w:rsidR="008C63A6" w:rsidRPr="00810C47" w:rsidRDefault="008C63A6"/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81"/>
        </w:trPr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53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экраном</w:t>
            </w:r>
          </w:p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08" w:type="dxa"/>
            <w:gridSpan w:val="5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0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gridSpan w:val="3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5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D124FD">
        <w:trPr>
          <w:trHeight w:val="268"/>
        </w:trPr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7</w:t>
            </w:r>
          </w:p>
        </w:tc>
        <w:tc>
          <w:tcPr>
            <w:tcW w:w="199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Офисный стол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5286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Ширина 1400 мм. глубина 600 мм. высота 750 мм.</w:t>
            </w:r>
          </w:p>
        </w:tc>
        <w:tc>
          <w:tcPr>
            <w:tcW w:w="85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ind w:left="2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3A6" w:rsidRPr="00810C47" w:rsidRDefault="00996435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1/5</w:t>
            </w:r>
          </w:p>
        </w:tc>
      </w:tr>
      <w:tr w:rsidR="00840BA8" w:rsidRPr="00810C47" w:rsidTr="00D124FD">
        <w:trPr>
          <w:trHeight w:val="261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8</w:t>
            </w:r>
          </w:p>
        </w:tc>
        <w:tc>
          <w:tcPr>
            <w:tcW w:w="1992" w:type="dxa"/>
            <w:gridSpan w:val="5"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Офисный стул</w:t>
            </w:r>
          </w:p>
        </w:tc>
        <w:tc>
          <w:tcPr>
            <w:tcW w:w="80" w:type="dxa"/>
            <w:gridSpan w:val="2"/>
            <w:vAlign w:val="bottom"/>
          </w:tcPr>
          <w:p w:rsidR="00840BA8" w:rsidRPr="00810C47" w:rsidRDefault="00840BA8"/>
        </w:tc>
        <w:tc>
          <w:tcPr>
            <w:tcW w:w="5286" w:type="dxa"/>
            <w:gridSpan w:val="20"/>
            <w:vMerge w:val="restart"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spacing w:line="260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Стул  с  низкой  спинкой,  без  подлокотников,  на</w:t>
            </w:r>
          </w:p>
          <w:p w:rsidR="00840BA8" w:rsidRPr="00810C47" w:rsidRDefault="00840BA8" w:rsidP="00840BA8">
            <w:pPr>
              <w:spacing w:line="273" w:lineRule="exact"/>
              <w:ind w:righ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</w:t>
            </w:r>
            <w:r w:rsidRPr="00810C47">
              <w:rPr>
                <w:rFonts w:eastAsia="Times New Roman"/>
              </w:rPr>
              <w:t>етырех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ножках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или</w:t>
            </w:r>
            <w:r>
              <w:rPr>
                <w:rFonts w:eastAsia="Times New Roman"/>
              </w:rPr>
              <w:t xml:space="preserve"> </w:t>
            </w:r>
            <w:r w:rsidRPr="00810C47">
              <w:rPr>
                <w:rFonts w:eastAsia="Times New Roman"/>
              </w:rPr>
              <w:t>аналог</w:t>
            </w:r>
          </w:p>
          <w:p w:rsidR="00840BA8" w:rsidRPr="00810C47" w:rsidRDefault="00840BA8">
            <w:pPr>
              <w:spacing w:line="264" w:lineRule="exact"/>
              <w:rPr>
                <w:sz w:val="20"/>
                <w:szCs w:val="20"/>
              </w:rPr>
            </w:pPr>
            <w:r w:rsidRPr="00810C47">
              <w:rPr>
                <w:rFonts w:ascii="Calibri" w:eastAsia="Calibri" w:hAnsi="Calibri" w:cs="Calibri"/>
                <w:color w:val="0563C1"/>
              </w:rPr>
              <w:t>https://www.citilink.ru/catalog/furniture/chairs/664</w:t>
            </w:r>
          </w:p>
          <w:p w:rsidR="00840BA8" w:rsidRPr="00810C47" w:rsidRDefault="00840BA8">
            <w:pPr>
              <w:spacing w:line="273" w:lineRule="exact"/>
              <w:rPr>
                <w:sz w:val="20"/>
                <w:szCs w:val="20"/>
              </w:rPr>
            </w:pPr>
            <w:r w:rsidRPr="00810C47">
              <w:rPr>
                <w:rFonts w:ascii="Calibri" w:eastAsia="Calibri" w:hAnsi="Calibri" w:cs="Calibri"/>
                <w:color w:val="0563C1"/>
              </w:rPr>
              <w:t>198/?mrkt=abn_cl&amp;gclid=EAIaIQobChMI8sTh0fmq3</w:t>
            </w:r>
          </w:p>
          <w:p w:rsidR="00840BA8" w:rsidRPr="00810C47" w:rsidRDefault="00840BA8">
            <w:pPr>
              <w:spacing w:line="273" w:lineRule="exact"/>
              <w:rPr>
                <w:sz w:val="20"/>
                <w:szCs w:val="20"/>
              </w:rPr>
            </w:pPr>
            <w:r w:rsidRPr="00810C47">
              <w:rPr>
                <w:rFonts w:ascii="Calibri" w:eastAsia="Calibri" w:hAnsi="Calibri" w:cs="Calibri"/>
                <w:color w:val="0563C1"/>
              </w:rPr>
              <w:t>QIVB4myCh3zXw9REAQYASABEgLh1PD_BwE</w:t>
            </w:r>
          </w:p>
          <w:p w:rsidR="00840BA8" w:rsidRPr="00810C47" w:rsidRDefault="00840BA8" w:rsidP="00E373F2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Шт.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40BA8" w:rsidRPr="00810C47" w:rsidRDefault="00840BA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5</w:t>
            </w:r>
          </w:p>
        </w:tc>
      </w:tr>
      <w:tr w:rsidR="00840BA8" w:rsidRPr="00810C47" w:rsidTr="00D124FD">
        <w:trPr>
          <w:trHeight w:val="276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677" w:type="dxa"/>
            <w:vAlign w:val="bottom"/>
          </w:tcPr>
          <w:p w:rsidR="00840BA8" w:rsidRPr="00810C47" w:rsidRDefault="00840BA8"/>
        </w:tc>
        <w:tc>
          <w:tcPr>
            <w:tcW w:w="876" w:type="dxa"/>
            <w:gridSpan w:val="3"/>
            <w:vAlign w:val="bottom"/>
          </w:tcPr>
          <w:p w:rsidR="00840BA8" w:rsidRPr="00810C47" w:rsidRDefault="00840BA8"/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80" w:type="dxa"/>
            <w:gridSpan w:val="2"/>
            <w:vAlign w:val="bottom"/>
          </w:tcPr>
          <w:p w:rsidR="00840BA8" w:rsidRPr="00810C47" w:rsidRDefault="00840BA8"/>
        </w:tc>
        <w:tc>
          <w:tcPr>
            <w:tcW w:w="5286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40BA8" w:rsidRPr="00810C47" w:rsidRDefault="00840BA8"/>
        </w:tc>
      </w:tr>
      <w:tr w:rsidR="00840BA8" w:rsidRPr="00810C47" w:rsidTr="00D124FD">
        <w:trPr>
          <w:trHeight w:val="264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677" w:type="dxa"/>
            <w:vAlign w:val="bottom"/>
          </w:tcPr>
          <w:p w:rsidR="00840BA8" w:rsidRPr="00810C47" w:rsidRDefault="00840BA8"/>
        </w:tc>
        <w:tc>
          <w:tcPr>
            <w:tcW w:w="876" w:type="dxa"/>
            <w:gridSpan w:val="3"/>
            <w:vAlign w:val="bottom"/>
          </w:tcPr>
          <w:p w:rsidR="00840BA8" w:rsidRPr="00810C47" w:rsidRDefault="00840BA8"/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80" w:type="dxa"/>
            <w:gridSpan w:val="2"/>
            <w:vAlign w:val="bottom"/>
          </w:tcPr>
          <w:p w:rsidR="00840BA8" w:rsidRPr="00810C47" w:rsidRDefault="00840BA8"/>
        </w:tc>
        <w:tc>
          <w:tcPr>
            <w:tcW w:w="5286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/>
        </w:tc>
        <w:tc>
          <w:tcPr>
            <w:tcW w:w="85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40BA8" w:rsidRPr="00810C47" w:rsidRDefault="00840BA8"/>
        </w:tc>
      </w:tr>
      <w:tr w:rsidR="00840BA8" w:rsidRPr="00810C47" w:rsidTr="00D124FD">
        <w:trPr>
          <w:trHeight w:val="273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5286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rPr>
                <w:sz w:val="23"/>
                <w:szCs w:val="23"/>
              </w:rPr>
            </w:pPr>
          </w:p>
        </w:tc>
        <w:tc>
          <w:tcPr>
            <w:tcW w:w="85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</w:tr>
      <w:tr w:rsidR="00840BA8" w:rsidRPr="00810C47" w:rsidTr="00D124FD">
        <w:trPr>
          <w:trHeight w:val="273"/>
        </w:trPr>
        <w:tc>
          <w:tcPr>
            <w:tcW w:w="82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677" w:type="dxa"/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876" w:type="dxa"/>
            <w:gridSpan w:val="3"/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gridSpan w:val="2"/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5286" w:type="dxa"/>
            <w:gridSpan w:val="20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vAlign w:val="bottom"/>
          </w:tcPr>
          <w:p w:rsidR="00840BA8" w:rsidRPr="00810C47" w:rsidRDefault="00840BA8">
            <w:pPr>
              <w:rPr>
                <w:sz w:val="23"/>
                <w:szCs w:val="23"/>
              </w:rPr>
            </w:pPr>
          </w:p>
        </w:tc>
      </w:tr>
      <w:tr w:rsidR="00840BA8" w:rsidRPr="00810C47" w:rsidTr="00D124FD">
        <w:trPr>
          <w:trHeight w:val="289"/>
        </w:trPr>
        <w:tc>
          <w:tcPr>
            <w:tcW w:w="82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677" w:type="dxa"/>
            <w:tcBorders>
              <w:bottom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876" w:type="dxa"/>
            <w:gridSpan w:val="3"/>
            <w:tcBorders>
              <w:bottom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4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5286" w:type="dxa"/>
            <w:gridSpan w:val="2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8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65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40BA8" w:rsidRPr="00810C47" w:rsidRDefault="00840BA8"/>
        </w:tc>
      </w:tr>
    </w:tbl>
    <w:p w:rsidR="00840BA8" w:rsidRDefault="00840BA8">
      <w:pPr>
        <w:spacing w:line="235" w:lineRule="auto"/>
        <w:ind w:right="-59"/>
        <w:jc w:val="center"/>
        <w:rPr>
          <w:rFonts w:eastAsia="Times New Roman"/>
          <w:b/>
          <w:bCs/>
        </w:rPr>
      </w:pPr>
    </w:p>
    <w:p w:rsidR="008C63A6" w:rsidRPr="00810C47" w:rsidRDefault="00996435">
      <w:pPr>
        <w:spacing w:line="235" w:lineRule="auto"/>
        <w:ind w:right="-59"/>
        <w:jc w:val="center"/>
        <w:rPr>
          <w:sz w:val="20"/>
          <w:szCs w:val="20"/>
        </w:rPr>
      </w:pPr>
      <w:r w:rsidRPr="00810C47"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0AD4BAF" wp14:editId="733D61EC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684657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4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251C0" id="Shape 3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5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0C47"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4E2836A" wp14:editId="50D8238B">
                <wp:simplePos x="0" y="0"/>
                <wp:positionH relativeFrom="page">
                  <wp:posOffset>7157720</wp:posOffset>
                </wp:positionH>
                <wp:positionV relativeFrom="page">
                  <wp:posOffset>718820</wp:posOffset>
                </wp:positionV>
                <wp:extent cx="0" cy="684657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846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2692D" id="Shape 3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3.6pt,56.6pt" to="563.6pt,5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810C47">
        <w:rPr>
          <w:rFonts w:eastAsia="Times New Roman"/>
          <w:b/>
          <w:bCs/>
        </w:rPr>
        <w:t>ДОПОЛНИТЕЛЬНЫЕ ТРЕБОВАНИЯ К ПЛОЩАДКЕ/КОММЕНТАРИИ</w:t>
      </w:r>
    </w:p>
    <w:p w:rsidR="008C63A6" w:rsidRPr="00810C47" w:rsidRDefault="00996435">
      <w:pPr>
        <w:spacing w:line="20" w:lineRule="exact"/>
        <w:rPr>
          <w:sz w:val="20"/>
          <w:szCs w:val="20"/>
        </w:rPr>
      </w:pPr>
      <w:r w:rsidRPr="00810C4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ED86184" wp14:editId="1E21CC83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15188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1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1811C" id="Shape 3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5pt" to="491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20"/>
        <w:gridCol w:w="5380"/>
        <w:gridCol w:w="860"/>
        <w:gridCol w:w="660"/>
      </w:tblGrid>
      <w:tr w:rsidR="008C63A6" w:rsidRPr="00810C47" w:rsidTr="005F4978">
        <w:trPr>
          <w:trHeight w:val="276"/>
        </w:trPr>
        <w:tc>
          <w:tcPr>
            <w:tcW w:w="9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Количество точек  электропитания и их характеристики, количество точек интернета и</w:t>
            </w:r>
          </w:p>
        </w:tc>
      </w:tr>
      <w:tr w:rsidR="008C63A6" w:rsidRPr="00810C47" w:rsidTr="005F4978">
        <w:trPr>
          <w:trHeight w:val="281"/>
        </w:trPr>
        <w:tc>
          <w:tcPr>
            <w:tcW w:w="7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92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3A6" w:rsidRPr="00810C47" w:rsidRDefault="00996435">
            <w:pPr>
              <w:ind w:right="780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требования к нему, количество точек воды и требования (горячая, холодная)</w:t>
            </w:r>
          </w:p>
        </w:tc>
      </w:tr>
      <w:tr w:rsidR="008C63A6" w:rsidRPr="00810C47" w:rsidTr="005F4978">
        <w:trPr>
          <w:trHeight w:val="261"/>
        </w:trPr>
        <w:tc>
          <w:tcPr>
            <w:tcW w:w="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№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24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Наименование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0" w:lineRule="exact"/>
              <w:ind w:left="162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Тех. характеристики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5F4978">
        <w:trPr>
          <w:trHeight w:val="286"/>
        </w:trPr>
        <w:tc>
          <w:tcPr>
            <w:tcW w:w="7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5F4978">
        <w:trPr>
          <w:trHeight w:val="258"/>
        </w:trPr>
        <w:tc>
          <w:tcPr>
            <w:tcW w:w="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Интернет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Проводной или Wi-fi не менее 100Мбит сек.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5F4978">
        <w:trPr>
          <w:trHeight w:val="27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"/>
                <w:szCs w:val="2"/>
              </w:rPr>
            </w:pPr>
          </w:p>
        </w:tc>
      </w:tr>
      <w:tr w:rsidR="008C63A6" w:rsidRPr="00810C47" w:rsidTr="00840BA8">
        <w:trPr>
          <w:trHeight w:val="256"/>
        </w:trPr>
        <w:tc>
          <w:tcPr>
            <w:tcW w:w="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2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Электричество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1 розетка на 220 Вольт (2 кВт)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840BA8">
        <w:trPr>
          <w:trHeight w:val="27"/>
        </w:trPr>
        <w:tc>
          <w:tcPr>
            <w:tcW w:w="7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3A6" w:rsidRPr="00810C47" w:rsidRDefault="008C63A6">
            <w:pPr>
              <w:rPr>
                <w:sz w:val="2"/>
                <w:szCs w:val="2"/>
              </w:rPr>
            </w:pPr>
          </w:p>
        </w:tc>
      </w:tr>
      <w:tr w:rsidR="008C63A6" w:rsidRPr="00810C47" w:rsidTr="00840BA8">
        <w:trPr>
          <w:trHeight w:val="256"/>
        </w:trPr>
        <w:tc>
          <w:tcPr>
            <w:tcW w:w="7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Кулер с питьевой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Кулер с питьевой водой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60" w:type="dxa"/>
            <w:tcBorders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  <w:tr w:rsidR="008C63A6" w:rsidRPr="00810C47" w:rsidTr="00840BA8">
        <w:trPr>
          <w:trHeight w:val="281"/>
        </w:trPr>
        <w:tc>
          <w:tcPr>
            <w:tcW w:w="7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0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водой</w:t>
            </w: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C63A6" w:rsidRPr="00810C47" w:rsidRDefault="008C63A6"/>
        </w:tc>
      </w:tr>
    </w:tbl>
    <w:p w:rsidR="008C63A6" w:rsidRPr="00810C47" w:rsidRDefault="008C63A6">
      <w:pPr>
        <w:spacing w:line="200" w:lineRule="exact"/>
        <w:rPr>
          <w:sz w:val="20"/>
          <w:szCs w:val="20"/>
        </w:rPr>
      </w:pPr>
    </w:p>
    <w:p w:rsidR="00840BA8" w:rsidRDefault="00840BA8" w:rsidP="00840BA8">
      <w:pPr>
        <w:tabs>
          <w:tab w:val="left" w:pos="1220"/>
        </w:tabs>
        <w:ind w:left="1220"/>
        <w:rPr>
          <w:rFonts w:eastAsia="Times New Roman"/>
          <w:b/>
          <w:bCs/>
          <w:sz w:val="26"/>
          <w:szCs w:val="26"/>
        </w:rPr>
      </w:pPr>
    </w:p>
    <w:p w:rsidR="008C63A6" w:rsidRPr="001A0B6C" w:rsidRDefault="001A0B6C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7" w:name="_Toc3408789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</w:t>
      </w:r>
      <w:r w:rsidR="00996435"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Схемы оснащения рабочих мест с учетом основных нозологий.</w:t>
      </w:r>
      <w:bookmarkEnd w:id="17"/>
    </w:p>
    <w:p w:rsidR="008C63A6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8" w:name="_Toc3408790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4.1. Минимальные требования к оснащению рабочих мест с учетом основных нозологий.</w:t>
      </w:r>
      <w:bookmarkEnd w:id="18"/>
    </w:p>
    <w:tbl>
      <w:tblPr>
        <w:tblW w:w="9693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560"/>
        <w:gridCol w:w="1700"/>
        <w:gridCol w:w="100"/>
        <w:gridCol w:w="120"/>
        <w:gridCol w:w="1080"/>
        <w:gridCol w:w="340"/>
        <w:gridCol w:w="120"/>
        <w:gridCol w:w="60"/>
        <w:gridCol w:w="1340"/>
        <w:gridCol w:w="60"/>
        <w:gridCol w:w="360"/>
        <w:gridCol w:w="240"/>
        <w:gridCol w:w="420"/>
        <w:gridCol w:w="163"/>
        <w:gridCol w:w="30"/>
      </w:tblGrid>
      <w:tr w:rsidR="00840BA8" w:rsidRPr="00810C47" w:rsidTr="00840BA8">
        <w:trPr>
          <w:gridAfter w:val="1"/>
          <w:wAfter w:w="30" w:type="dxa"/>
          <w:trHeight w:val="58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0BA8" w:rsidRPr="00840BA8" w:rsidRDefault="00840BA8">
            <w:pPr>
              <w:ind w:left="100"/>
              <w:rPr>
                <w:b/>
                <w:sz w:val="20"/>
                <w:szCs w:val="20"/>
              </w:rPr>
            </w:pPr>
            <w:r w:rsidRPr="00840BA8">
              <w:rPr>
                <w:rFonts w:eastAsia="Times New Roman"/>
                <w:b/>
                <w:bCs/>
              </w:rPr>
              <w:t>Площадь,</w:t>
            </w:r>
          </w:p>
          <w:p w:rsidR="00840BA8" w:rsidRPr="00840BA8" w:rsidRDefault="00840BA8" w:rsidP="00E373F2">
            <w:pPr>
              <w:ind w:left="100"/>
              <w:rPr>
                <w:b/>
                <w:sz w:val="20"/>
                <w:szCs w:val="20"/>
              </w:rPr>
            </w:pPr>
            <w:r w:rsidRPr="00840BA8">
              <w:rPr>
                <w:rFonts w:eastAsia="Times New Roman"/>
                <w:b/>
                <w:bCs/>
              </w:rPr>
              <w:t>м.</w:t>
            </w:r>
            <w:r w:rsidR="00D124FD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Pr="00840BA8">
              <w:rPr>
                <w:rFonts w:eastAsia="Times New Roman"/>
                <w:b/>
                <w:bCs/>
              </w:rPr>
              <w:t>кв.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0BA8" w:rsidRPr="00840BA8" w:rsidRDefault="00840BA8">
            <w:pPr>
              <w:ind w:left="100"/>
              <w:rPr>
                <w:b/>
                <w:sz w:val="20"/>
                <w:szCs w:val="20"/>
              </w:rPr>
            </w:pPr>
            <w:r w:rsidRPr="00840BA8">
              <w:rPr>
                <w:rFonts w:eastAsia="Times New Roman"/>
                <w:b/>
                <w:bCs/>
              </w:rPr>
              <w:t>Ширина</w:t>
            </w:r>
          </w:p>
          <w:p w:rsidR="00840BA8" w:rsidRPr="00840BA8" w:rsidRDefault="00840BA8">
            <w:pPr>
              <w:ind w:left="100"/>
              <w:rPr>
                <w:b/>
                <w:sz w:val="20"/>
                <w:szCs w:val="20"/>
              </w:rPr>
            </w:pPr>
            <w:r w:rsidRPr="00840BA8">
              <w:rPr>
                <w:rFonts w:eastAsia="Times New Roman"/>
                <w:b/>
                <w:bCs/>
              </w:rPr>
              <w:t>прохода</w:t>
            </w:r>
          </w:p>
          <w:p w:rsidR="00840BA8" w:rsidRPr="00840BA8" w:rsidRDefault="00840BA8">
            <w:pPr>
              <w:ind w:left="100"/>
              <w:rPr>
                <w:b/>
                <w:sz w:val="20"/>
                <w:szCs w:val="20"/>
              </w:rPr>
            </w:pPr>
            <w:r w:rsidRPr="00840BA8">
              <w:rPr>
                <w:rFonts w:eastAsia="Times New Roman"/>
                <w:b/>
                <w:bCs/>
              </w:rPr>
              <w:t>между</w:t>
            </w:r>
          </w:p>
          <w:p w:rsidR="00840BA8" w:rsidRPr="00840BA8" w:rsidRDefault="00840BA8">
            <w:pPr>
              <w:ind w:left="100"/>
              <w:rPr>
                <w:b/>
                <w:sz w:val="20"/>
                <w:szCs w:val="20"/>
              </w:rPr>
            </w:pPr>
            <w:r w:rsidRPr="00840BA8">
              <w:rPr>
                <w:rFonts w:eastAsia="Times New Roman"/>
                <w:b/>
                <w:bCs/>
              </w:rPr>
              <w:t>рабочими</w:t>
            </w:r>
          </w:p>
          <w:p w:rsidR="00840BA8" w:rsidRPr="00840BA8" w:rsidRDefault="00840BA8" w:rsidP="00E373F2">
            <w:pPr>
              <w:ind w:left="100"/>
              <w:rPr>
                <w:b/>
                <w:sz w:val="20"/>
                <w:szCs w:val="20"/>
              </w:rPr>
            </w:pPr>
            <w:r w:rsidRPr="00840BA8">
              <w:rPr>
                <w:rFonts w:eastAsia="Times New Roman"/>
                <w:b/>
                <w:bCs/>
              </w:rPr>
              <w:t>местами, м.</w:t>
            </w:r>
          </w:p>
        </w:tc>
        <w:tc>
          <w:tcPr>
            <w:tcW w:w="4403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0BA8" w:rsidRPr="00840BA8" w:rsidRDefault="00840BA8">
            <w:pPr>
              <w:ind w:left="100"/>
              <w:rPr>
                <w:b/>
                <w:sz w:val="20"/>
                <w:szCs w:val="20"/>
              </w:rPr>
            </w:pPr>
            <w:r w:rsidRPr="00840BA8">
              <w:rPr>
                <w:rFonts w:eastAsia="Times New Roman"/>
                <w:b/>
                <w:bCs/>
              </w:rPr>
              <w:t>Специализированное   оборудование,</w:t>
            </w:r>
          </w:p>
          <w:p w:rsidR="00840BA8" w:rsidRPr="00840BA8" w:rsidRDefault="00840BA8" w:rsidP="00E373F2">
            <w:pPr>
              <w:ind w:left="100"/>
              <w:rPr>
                <w:b/>
                <w:sz w:val="20"/>
                <w:szCs w:val="20"/>
              </w:rPr>
            </w:pPr>
            <w:r w:rsidRPr="00840BA8">
              <w:rPr>
                <w:rFonts w:eastAsia="Times New Roman"/>
                <w:b/>
                <w:bCs/>
              </w:rPr>
              <w:t>количество.*</w:t>
            </w:r>
          </w:p>
        </w:tc>
      </w:tr>
      <w:tr w:rsidR="00840BA8" w:rsidRPr="00810C47" w:rsidTr="00840BA8">
        <w:trPr>
          <w:trHeight w:val="27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Рабочее место</w:t>
            </w:r>
          </w:p>
          <w:p w:rsidR="00840BA8" w:rsidRPr="00810C47" w:rsidRDefault="00840BA8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участника с</w:t>
            </w:r>
          </w:p>
          <w:p w:rsidR="00840BA8" w:rsidRPr="00810C47" w:rsidRDefault="00840BA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нарушением</w:t>
            </w:r>
          </w:p>
          <w:p w:rsidR="00840BA8" w:rsidRPr="00810C47" w:rsidRDefault="00840BA8" w:rsidP="00E373F2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слуха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0BA8" w:rsidRPr="00840BA8" w:rsidRDefault="00840BA8" w:rsidP="00E373F2">
            <w:pPr>
              <w:spacing w:line="256" w:lineRule="exact"/>
              <w:ind w:right="620"/>
              <w:jc w:val="right"/>
            </w:pPr>
            <w:r w:rsidRPr="00840BA8">
              <w:rPr>
                <w:rFonts w:eastAsia="Times New Roman"/>
                <w:bCs/>
              </w:rPr>
              <w:t>1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jc w:val="center"/>
            </w:pPr>
            <w:r w:rsidRPr="00810C4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40BA8" w:rsidRPr="00810C47" w:rsidRDefault="00840BA8"/>
        </w:tc>
        <w:tc>
          <w:tcPr>
            <w:tcW w:w="4303" w:type="dxa"/>
            <w:gridSpan w:val="11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  <w:color w:val="303030"/>
              </w:rPr>
              <w:t>1 шт. Индукционная система ИП2/К</w:t>
            </w:r>
          </w:p>
          <w:p w:rsidR="00840BA8" w:rsidRPr="00810C47" w:rsidRDefault="00840BA8">
            <w:pPr>
              <w:spacing w:line="252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  <w:color w:val="303030"/>
              </w:rPr>
              <w:t xml:space="preserve">: </w:t>
            </w:r>
            <w:r w:rsidRPr="00810C47">
              <w:rPr>
                <w:rFonts w:eastAsia="Times New Roman"/>
                <w:color w:val="537CB4"/>
              </w:rPr>
              <w:t>http://dostupsreda.ru/store/programma_do</w:t>
            </w:r>
          </w:p>
          <w:p w:rsidR="00840BA8" w:rsidRPr="00810C47" w:rsidRDefault="00840BA8">
            <w:pPr>
              <w:spacing w:line="256" w:lineRule="exact"/>
              <w:rPr>
                <w:sz w:val="20"/>
                <w:szCs w:val="20"/>
                <w:lang w:val="en-US"/>
              </w:rPr>
            </w:pPr>
            <w:r w:rsidRPr="00810C47">
              <w:rPr>
                <w:rFonts w:eastAsia="Times New Roman"/>
                <w:color w:val="537CB4"/>
                <w:lang w:val="en-US"/>
              </w:rPr>
              <w:t>stupnaya_sreda/indukcionnye_sistemy_i_p</w:t>
            </w:r>
          </w:p>
          <w:p w:rsidR="00840BA8" w:rsidRPr="00810C47" w:rsidRDefault="00840BA8" w:rsidP="00E373F2">
            <w:pPr>
              <w:spacing w:line="256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  <w:color w:val="537CB4"/>
              </w:rPr>
              <w:t>etli/indukcionnaya_sistema_ip2/</w:t>
            </w:r>
          </w:p>
        </w:tc>
        <w:tc>
          <w:tcPr>
            <w:tcW w:w="30" w:type="dxa"/>
            <w:vAlign w:val="bottom"/>
          </w:tcPr>
          <w:p w:rsidR="00840BA8" w:rsidRPr="00810C47" w:rsidRDefault="00840BA8">
            <w:pPr>
              <w:rPr>
                <w:sz w:val="1"/>
                <w:szCs w:val="1"/>
              </w:rPr>
            </w:pPr>
          </w:p>
        </w:tc>
      </w:tr>
      <w:tr w:rsidR="00840BA8" w:rsidRPr="00810C47" w:rsidTr="00840BA8">
        <w:trPr>
          <w:trHeight w:val="142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ind w:left="120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spacing w:line="256" w:lineRule="exact"/>
              <w:ind w:right="620"/>
              <w:jc w:val="right"/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0BA8" w:rsidRPr="00810C47" w:rsidRDefault="00840BA8">
            <w:pPr>
              <w:rPr>
                <w:sz w:val="1"/>
                <w:szCs w:val="1"/>
              </w:rPr>
            </w:pPr>
          </w:p>
        </w:tc>
      </w:tr>
      <w:tr w:rsidR="00840BA8" w:rsidRPr="00810C47" w:rsidTr="00840BA8">
        <w:trPr>
          <w:trHeight w:val="111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spacing w:line="256" w:lineRule="exact"/>
              <w:ind w:right="620"/>
              <w:jc w:val="right"/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40BA8" w:rsidRPr="00810C47" w:rsidRDefault="00840BA8">
            <w:pPr>
              <w:rPr>
                <w:sz w:val="9"/>
                <w:szCs w:val="9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spacing w:line="256" w:lineRule="exact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0BA8" w:rsidRPr="00810C47" w:rsidRDefault="00840BA8">
            <w:pPr>
              <w:rPr>
                <w:sz w:val="1"/>
                <w:szCs w:val="1"/>
              </w:rPr>
            </w:pPr>
          </w:p>
        </w:tc>
      </w:tr>
      <w:tr w:rsidR="00840BA8" w:rsidRPr="00810C47" w:rsidTr="00840BA8">
        <w:trPr>
          <w:trHeight w:val="2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ind w:left="120"/>
              <w:rPr>
                <w:sz w:val="1"/>
                <w:szCs w:val="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spacing w:line="256" w:lineRule="exact"/>
              <w:ind w:right="620"/>
              <w:jc w:val="right"/>
              <w:rPr>
                <w:sz w:val="1"/>
                <w:szCs w:val="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840BA8" w:rsidRPr="00810C47" w:rsidRDefault="00840BA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spacing w:line="256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40BA8" w:rsidRPr="00810C47" w:rsidRDefault="00840BA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0BA8" w:rsidRPr="00810C47" w:rsidTr="00840BA8">
        <w:trPr>
          <w:trHeight w:val="158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ind w:left="120"/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spacing w:line="256" w:lineRule="exact"/>
              <w:ind w:right="620"/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Merge/>
            <w:vAlign w:val="bottom"/>
          </w:tcPr>
          <w:p w:rsidR="00840BA8" w:rsidRPr="00810C47" w:rsidRDefault="00840BA8">
            <w:pPr>
              <w:rPr>
                <w:sz w:val="13"/>
                <w:szCs w:val="13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spacing w:line="256" w:lineRule="exact"/>
              <w:rPr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"/>
                <w:szCs w:val="1"/>
                <w:lang w:val="en-US"/>
              </w:rPr>
            </w:pPr>
          </w:p>
        </w:tc>
      </w:tr>
      <w:tr w:rsidR="00840BA8" w:rsidRPr="00810C47" w:rsidTr="00840BA8">
        <w:trPr>
          <w:trHeight w:val="104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40BA8" w:rsidRPr="00810C47" w:rsidRDefault="00840BA8">
            <w:pPr>
              <w:rPr>
                <w:sz w:val="8"/>
                <w:szCs w:val="8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spacing w:line="256" w:lineRule="exact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"/>
                <w:szCs w:val="1"/>
              </w:rPr>
            </w:pPr>
          </w:p>
        </w:tc>
      </w:tr>
      <w:tr w:rsidR="00840BA8" w:rsidRPr="00810C47" w:rsidTr="00840BA8">
        <w:trPr>
          <w:trHeight w:val="145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 w:rsidP="00E373F2">
            <w:pPr>
              <w:ind w:left="120"/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40BA8" w:rsidRPr="00810C47" w:rsidRDefault="00840BA8">
            <w:pPr>
              <w:rPr>
                <w:sz w:val="1"/>
                <w:szCs w:val="1"/>
              </w:rPr>
            </w:pPr>
          </w:p>
        </w:tc>
      </w:tr>
      <w:tr w:rsidR="00840BA8" w:rsidRPr="00810C47" w:rsidTr="00840BA8">
        <w:trPr>
          <w:trHeight w:val="111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40BA8" w:rsidRPr="00810C47" w:rsidRDefault="00840BA8">
            <w:pPr>
              <w:rPr>
                <w:sz w:val="9"/>
                <w:szCs w:val="9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40BA8" w:rsidRPr="00810C47" w:rsidRDefault="00840BA8">
            <w:pPr>
              <w:rPr>
                <w:sz w:val="1"/>
                <w:szCs w:val="1"/>
              </w:rPr>
            </w:pPr>
          </w:p>
        </w:tc>
      </w:tr>
      <w:tr w:rsidR="00840BA8" w:rsidRPr="00810C47" w:rsidTr="00840BA8">
        <w:trPr>
          <w:trHeight w:val="145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"/>
                <w:szCs w:val="1"/>
              </w:rPr>
            </w:pPr>
          </w:p>
        </w:tc>
      </w:tr>
      <w:tr w:rsidR="00840BA8" w:rsidRPr="00810C47" w:rsidTr="00840BA8">
        <w:trPr>
          <w:trHeight w:val="80"/>
        </w:trPr>
        <w:tc>
          <w:tcPr>
            <w:tcW w:w="2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4303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840BA8" w:rsidRPr="00810C47" w:rsidRDefault="00840BA8">
            <w:pPr>
              <w:rPr>
                <w:sz w:val="1"/>
                <w:szCs w:val="1"/>
              </w:rPr>
            </w:pPr>
          </w:p>
        </w:tc>
      </w:tr>
      <w:tr w:rsidR="00D124FD" w:rsidRPr="00E94402" w:rsidTr="00D124FD">
        <w:trPr>
          <w:trHeight w:val="16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124FD" w:rsidRPr="00810C47" w:rsidRDefault="00D124FD" w:rsidP="00D124FD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Рабочее место</w:t>
            </w:r>
          </w:p>
          <w:p w:rsidR="00D124FD" w:rsidRPr="00810C47" w:rsidRDefault="00D124FD" w:rsidP="00D124FD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участника с</w:t>
            </w:r>
          </w:p>
          <w:p w:rsidR="00D124FD" w:rsidRPr="00810C47" w:rsidRDefault="00D124FD" w:rsidP="00D124FD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нарушением</w:t>
            </w:r>
          </w:p>
          <w:p w:rsidR="00D124FD" w:rsidRPr="00810C47" w:rsidRDefault="00D124FD" w:rsidP="00D124FD">
            <w:pPr>
              <w:ind w:left="120"/>
            </w:pPr>
            <w:r w:rsidRPr="00810C47">
              <w:rPr>
                <w:rFonts w:eastAsia="Times New Roman"/>
                <w:b/>
                <w:bCs/>
              </w:rPr>
              <w:t>зрения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D124FD" w:rsidRPr="00810C47" w:rsidRDefault="00D124FD" w:rsidP="00D124FD">
            <w:pPr>
              <w:ind w:right="620"/>
              <w:jc w:val="center"/>
            </w:pPr>
            <w:r w:rsidRPr="00D124FD">
              <w:rPr>
                <w:rFonts w:eastAsia="Times New Roman"/>
                <w:b/>
                <w:bCs/>
              </w:rPr>
              <w:t xml:space="preserve">           </w:t>
            </w:r>
            <w:r w:rsidRPr="00810C4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center"/>
          </w:tcPr>
          <w:p w:rsidR="00D124FD" w:rsidRPr="00810C47" w:rsidRDefault="00D124FD" w:rsidP="00D124FD">
            <w:pPr>
              <w:jc w:val="center"/>
            </w:pPr>
            <w:r w:rsidRPr="00810C4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0" w:type="dxa"/>
            <w:vAlign w:val="bottom"/>
          </w:tcPr>
          <w:p w:rsidR="00D124FD" w:rsidRPr="00810C47" w:rsidRDefault="00D124FD"/>
        </w:tc>
        <w:tc>
          <w:tcPr>
            <w:tcW w:w="4303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D124FD" w:rsidRPr="00810C47" w:rsidRDefault="00D124FD">
            <w:pPr>
              <w:spacing w:line="256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  <w:color w:val="303030"/>
              </w:rPr>
              <w:t>1   шт.   -   Программное   обеспечение</w:t>
            </w:r>
          </w:p>
          <w:p w:rsidR="00D124FD" w:rsidRPr="00810C47" w:rsidRDefault="00D124FD" w:rsidP="00D124FD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  <w:color w:val="303030"/>
              </w:rPr>
              <w:t>Экранный</w:t>
            </w:r>
            <w:r w:rsidRPr="00E94402">
              <w:rPr>
                <w:rFonts w:eastAsia="Times New Roman"/>
                <w:color w:val="303030"/>
              </w:rPr>
              <w:t xml:space="preserve"> </w:t>
            </w:r>
            <w:r w:rsidRPr="00810C47">
              <w:rPr>
                <w:rFonts w:eastAsia="Times New Roman"/>
                <w:color w:val="303030"/>
              </w:rPr>
              <w:t>увелечитель</w:t>
            </w:r>
            <w:r w:rsidRPr="00E94402">
              <w:rPr>
                <w:rFonts w:eastAsia="Times New Roman"/>
                <w:color w:val="303030"/>
              </w:rPr>
              <w:t xml:space="preserve"> </w:t>
            </w:r>
            <w:r w:rsidRPr="00810C47">
              <w:rPr>
                <w:rFonts w:eastAsia="Times New Roman"/>
                <w:color w:val="303030"/>
              </w:rPr>
              <w:t>"ZoomText</w:t>
            </w:r>
            <w:r w:rsidRPr="00E94402">
              <w:rPr>
                <w:rFonts w:eastAsia="Times New Roman"/>
                <w:color w:val="303030"/>
              </w:rPr>
              <w:t xml:space="preserve"> </w:t>
            </w:r>
            <w:r w:rsidRPr="00810C47">
              <w:rPr>
                <w:rFonts w:eastAsia="Times New Roman"/>
                <w:color w:val="303030"/>
              </w:rPr>
              <w:t>Magnifier</w:t>
            </w:r>
            <w:r w:rsidRPr="00E94402">
              <w:rPr>
                <w:rFonts w:eastAsia="Times New Roman"/>
                <w:color w:val="303030"/>
              </w:rPr>
              <w:t xml:space="preserve"> </w:t>
            </w:r>
            <w:r w:rsidRPr="00810C47">
              <w:rPr>
                <w:rFonts w:eastAsia="Times New Roman"/>
                <w:color w:val="303030"/>
              </w:rPr>
              <w:t>11.0"</w:t>
            </w:r>
          </w:p>
          <w:p w:rsidR="00D124FD" w:rsidRPr="00810C47" w:rsidRDefault="00D124FD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  <w:color w:val="303030"/>
              </w:rPr>
              <w:t xml:space="preserve">: </w:t>
            </w:r>
            <w:r w:rsidRPr="00810C47">
              <w:rPr>
                <w:rFonts w:eastAsia="Times New Roman"/>
                <w:color w:val="537CB4"/>
              </w:rPr>
              <w:t>http://dostupsreda.ru/store/dlya_invalidov</w:t>
            </w:r>
          </w:p>
          <w:p w:rsidR="00D124FD" w:rsidRPr="00D124FD" w:rsidRDefault="00D124FD">
            <w:pPr>
              <w:spacing w:line="256" w:lineRule="exact"/>
              <w:rPr>
                <w:sz w:val="20"/>
                <w:szCs w:val="20"/>
                <w:lang w:val="en-US"/>
              </w:rPr>
            </w:pPr>
            <w:r w:rsidRPr="00D124FD">
              <w:rPr>
                <w:rFonts w:eastAsia="Times New Roman"/>
                <w:color w:val="537CB4"/>
                <w:lang w:val="en-US"/>
              </w:rPr>
              <w:t>_po_zreniyu/programmnoe_obespechenie/</w:t>
            </w:r>
          </w:p>
          <w:p w:rsidR="00D124FD" w:rsidRPr="00D124FD" w:rsidRDefault="00D124FD">
            <w:pPr>
              <w:spacing w:line="256" w:lineRule="exact"/>
              <w:rPr>
                <w:sz w:val="20"/>
                <w:szCs w:val="20"/>
                <w:lang w:val="en-US"/>
              </w:rPr>
            </w:pPr>
            <w:r w:rsidRPr="00D124FD">
              <w:rPr>
                <w:rFonts w:eastAsia="Times New Roman"/>
                <w:color w:val="537CB4"/>
                <w:lang w:val="en-US"/>
              </w:rPr>
              <w:t>po_ekrannogo_dostupa/programmnoe-</w:t>
            </w:r>
          </w:p>
          <w:p w:rsidR="00D124FD" w:rsidRPr="00D124FD" w:rsidRDefault="00D124FD">
            <w:pPr>
              <w:spacing w:line="256" w:lineRule="exact"/>
              <w:rPr>
                <w:sz w:val="20"/>
                <w:szCs w:val="20"/>
                <w:lang w:val="en-US"/>
              </w:rPr>
            </w:pPr>
            <w:r w:rsidRPr="00D124FD">
              <w:rPr>
                <w:rFonts w:eastAsia="Times New Roman"/>
                <w:color w:val="537CB4"/>
                <w:lang w:val="en-US"/>
              </w:rPr>
              <w:t>obespechenie-ekrannyy-uvelechitel-</w:t>
            </w:r>
          </w:p>
          <w:p w:rsidR="00D124FD" w:rsidRPr="00D124FD" w:rsidRDefault="00D124FD" w:rsidP="00D124FD">
            <w:pPr>
              <w:spacing w:line="256" w:lineRule="exact"/>
              <w:rPr>
                <w:sz w:val="20"/>
                <w:szCs w:val="20"/>
                <w:lang w:val="en-US"/>
              </w:rPr>
            </w:pPr>
            <w:r w:rsidRPr="00D124FD">
              <w:rPr>
                <w:rFonts w:eastAsia="Times New Roman"/>
                <w:color w:val="537CB4"/>
                <w:lang w:val="en-US"/>
              </w:rPr>
              <w:t>zoomtext-magnif/</w:t>
            </w:r>
          </w:p>
        </w:tc>
        <w:tc>
          <w:tcPr>
            <w:tcW w:w="30" w:type="dxa"/>
            <w:vAlign w:val="bottom"/>
          </w:tcPr>
          <w:p w:rsidR="00D124FD" w:rsidRPr="00D124FD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1B555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D124FD" w:rsidRDefault="00D124FD" w:rsidP="00FA1A34">
            <w:pPr>
              <w:ind w:left="120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D124FD" w:rsidRDefault="00D124FD" w:rsidP="00FE33B7">
            <w:pPr>
              <w:ind w:right="620"/>
              <w:jc w:val="right"/>
              <w:rPr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D124FD" w:rsidRDefault="00D124FD" w:rsidP="00132FC5">
            <w:pPr>
              <w:jc w:val="center"/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D124FD" w:rsidRDefault="00D124FD">
            <w:pPr>
              <w:rPr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124FD" w:rsidRPr="00D124FD" w:rsidRDefault="00D124FD" w:rsidP="001B55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24FD" w:rsidRPr="00D124FD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1B555F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 w:rsidP="00FA1A34">
            <w:pPr>
              <w:ind w:left="120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FE33B7">
            <w:pPr>
              <w:ind w:right="620"/>
              <w:jc w:val="right"/>
              <w:rPr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32FC5">
            <w:pPr>
              <w:jc w:val="center"/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rPr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B55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1B555F">
        <w:trPr>
          <w:trHeight w:val="142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 w:rsidP="00FA1A34">
            <w:pPr>
              <w:ind w:left="120"/>
              <w:rPr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FE33B7">
            <w:pPr>
              <w:ind w:right="620"/>
              <w:jc w:val="right"/>
              <w:rPr>
                <w:sz w:val="12"/>
                <w:szCs w:val="12"/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32FC5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B555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840BA8">
        <w:trPr>
          <w:trHeight w:val="27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 w:rsidP="00FA1A34">
            <w:pPr>
              <w:ind w:left="120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ind w:right="62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rPr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B55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124FD" w:rsidRPr="00E94402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840BA8">
        <w:trPr>
          <w:trHeight w:val="111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 w:rsidP="00FA1A34">
            <w:pPr>
              <w:ind w:left="120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B555F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124FD" w:rsidRPr="00E94402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1B555F">
        <w:trPr>
          <w:trHeight w:val="2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 w:rsidP="00FA1A34">
            <w:pPr>
              <w:ind w:left="120"/>
              <w:rPr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B555F">
            <w:pPr>
              <w:rPr>
                <w:sz w:val="1"/>
                <w:szCs w:val="1"/>
                <w:lang w:val="en-US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24FD" w:rsidRPr="00E94402" w:rsidRDefault="00D124FD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840BA8">
        <w:trPr>
          <w:trHeight w:val="145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 w:rsidP="00FA1A34">
            <w:pPr>
              <w:ind w:left="120"/>
              <w:rPr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B55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124FD" w:rsidRPr="00E94402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840BA8">
        <w:trPr>
          <w:trHeight w:val="111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ind w:left="120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B555F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124FD" w:rsidRPr="00E94402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1B555F">
        <w:trPr>
          <w:trHeight w:val="145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B555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1B555F">
        <w:trPr>
          <w:trHeight w:val="111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B555F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1B555F">
        <w:trPr>
          <w:trHeight w:val="256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rPr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 w:rsidP="001B555F">
            <w:pPr>
              <w:rPr>
                <w:lang w:val="en-US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D124FD">
        <w:trPr>
          <w:trHeight w:val="8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lang w:val="en-US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rPr>
                <w:lang w:val="en-US"/>
              </w:rPr>
            </w:pPr>
          </w:p>
        </w:tc>
        <w:tc>
          <w:tcPr>
            <w:tcW w:w="4303" w:type="dxa"/>
            <w:gridSpan w:val="11"/>
            <w:vMerge/>
            <w:tcBorders>
              <w:bottom w:val="single" w:sz="8" w:space="0" w:color="537CB4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lang w:val="en-US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1"/>
                <w:szCs w:val="1"/>
                <w:lang w:val="en-US"/>
              </w:rPr>
            </w:pPr>
          </w:p>
        </w:tc>
      </w:tr>
      <w:tr w:rsidR="00D124FD" w:rsidRPr="00E94402" w:rsidTr="00D124FD">
        <w:trPr>
          <w:trHeight w:val="20"/>
        </w:trPr>
        <w:tc>
          <w:tcPr>
            <w:tcW w:w="2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24FD" w:rsidRPr="00E94402" w:rsidRDefault="00D124FD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4303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D124FD" w:rsidRPr="00E94402" w:rsidRDefault="00D124FD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D124FD" w:rsidRPr="00810C47" w:rsidTr="00D124FD">
        <w:trPr>
          <w:trHeight w:val="249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4FD" w:rsidRPr="00E94402" w:rsidRDefault="00D124FD" w:rsidP="00D124F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124FD" w:rsidRPr="00E94402" w:rsidRDefault="00D124F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00" w:type="dxa"/>
            <w:vAlign w:val="bottom"/>
          </w:tcPr>
          <w:p w:rsidR="00D124FD" w:rsidRPr="00E94402" w:rsidRDefault="00D124FD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303" w:type="dxa"/>
            <w:gridSpan w:val="11"/>
            <w:tcBorders>
              <w:right w:val="single" w:sz="8" w:space="0" w:color="auto"/>
            </w:tcBorders>
            <w:vAlign w:val="bottom"/>
          </w:tcPr>
          <w:p w:rsidR="00D124FD" w:rsidRPr="00810C47" w:rsidRDefault="00D124FD">
            <w:pPr>
              <w:spacing w:line="249" w:lineRule="exact"/>
              <w:ind w:left="6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Возможность трансформации рабочего</w:t>
            </w:r>
          </w:p>
        </w:tc>
        <w:tc>
          <w:tcPr>
            <w:tcW w:w="30" w:type="dxa"/>
            <w:vAlign w:val="bottom"/>
          </w:tcPr>
          <w:p w:rsidR="00D124FD" w:rsidRPr="00810C47" w:rsidRDefault="00D124FD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276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Рабочее место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4303" w:type="dxa"/>
            <w:gridSpan w:val="11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места - «разумное приспособление».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42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4303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Оснащение специальным сиденьем,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34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участника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42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6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1,5</w:t>
            </w: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4303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обеспечивающим компенсацию усилия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39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нарушением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37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4303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48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при вставании либо возможность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11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4303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20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45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gridSpan w:val="6"/>
            <w:vMerge w:val="restart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замены стула на собственную</w:t>
            </w: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3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6"/>
            <w:vMerge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303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инвалидную коляску участника.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265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Рабочее место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8C63A6" w:rsidRPr="00810C47" w:rsidRDefault="00996435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Не требуются</w:t>
            </w: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участника с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6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120" w:type="dxa"/>
            <w:vAlign w:val="bottom"/>
          </w:tcPr>
          <w:p w:rsidR="008C63A6" w:rsidRPr="00810C47" w:rsidRDefault="008C63A6"/>
        </w:tc>
        <w:tc>
          <w:tcPr>
            <w:tcW w:w="1080" w:type="dxa"/>
            <w:vAlign w:val="bottom"/>
          </w:tcPr>
          <w:p w:rsidR="008C63A6" w:rsidRPr="00810C47" w:rsidRDefault="008C63A6"/>
        </w:tc>
        <w:tc>
          <w:tcPr>
            <w:tcW w:w="340" w:type="dxa"/>
            <w:vAlign w:val="bottom"/>
          </w:tcPr>
          <w:p w:rsidR="008C63A6" w:rsidRPr="00810C47" w:rsidRDefault="008C63A6"/>
        </w:tc>
        <w:tc>
          <w:tcPr>
            <w:tcW w:w="120" w:type="dxa"/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1340" w:type="dxa"/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360" w:type="dxa"/>
            <w:vAlign w:val="bottom"/>
          </w:tcPr>
          <w:p w:rsidR="008C63A6" w:rsidRPr="00810C47" w:rsidRDefault="008C63A6"/>
        </w:tc>
        <w:tc>
          <w:tcPr>
            <w:tcW w:w="240" w:type="dxa"/>
            <w:vAlign w:val="bottom"/>
          </w:tcPr>
          <w:p w:rsidR="008C63A6" w:rsidRPr="00810C47" w:rsidRDefault="008C63A6"/>
        </w:tc>
        <w:tc>
          <w:tcPr>
            <w:tcW w:w="420" w:type="dxa"/>
            <w:vAlign w:val="bottom"/>
          </w:tcPr>
          <w:p w:rsidR="008C63A6" w:rsidRPr="00810C47" w:rsidRDefault="008C63A6"/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37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соматическими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3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279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заболеваниями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258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Рабочее место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3060" w:type="dxa"/>
            <w:gridSpan w:val="6"/>
            <w:vAlign w:val="bottom"/>
          </w:tcPr>
          <w:p w:rsidR="008C63A6" w:rsidRPr="00810C47" w:rsidRDefault="00996435">
            <w:pPr>
              <w:spacing w:line="258" w:lineRule="exact"/>
              <w:rPr>
                <w:sz w:val="20"/>
                <w:szCs w:val="20"/>
              </w:rPr>
            </w:pPr>
            <w:r w:rsidRPr="00810C47">
              <w:rPr>
                <w:rFonts w:eastAsia="Times New Roman"/>
              </w:rPr>
              <w:t>Не требуются</w:t>
            </w:r>
          </w:p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360" w:type="dxa"/>
            <w:vAlign w:val="bottom"/>
          </w:tcPr>
          <w:p w:rsidR="008C63A6" w:rsidRPr="00810C47" w:rsidRDefault="008C63A6"/>
        </w:tc>
        <w:tc>
          <w:tcPr>
            <w:tcW w:w="240" w:type="dxa"/>
            <w:vAlign w:val="bottom"/>
          </w:tcPr>
          <w:p w:rsidR="008C63A6" w:rsidRPr="00810C47" w:rsidRDefault="008C63A6"/>
        </w:tc>
        <w:tc>
          <w:tcPr>
            <w:tcW w:w="420" w:type="dxa"/>
            <w:vAlign w:val="bottom"/>
          </w:tcPr>
          <w:p w:rsidR="008C63A6" w:rsidRPr="00810C47" w:rsidRDefault="008C63A6"/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42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участника с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right="620"/>
              <w:jc w:val="right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jc w:val="center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120" w:type="dxa"/>
            <w:vAlign w:val="bottom"/>
          </w:tcPr>
          <w:p w:rsidR="008C63A6" w:rsidRPr="00810C47" w:rsidRDefault="008C63A6"/>
        </w:tc>
        <w:tc>
          <w:tcPr>
            <w:tcW w:w="1080" w:type="dxa"/>
            <w:vAlign w:val="bottom"/>
          </w:tcPr>
          <w:p w:rsidR="008C63A6" w:rsidRPr="00810C47" w:rsidRDefault="008C63A6"/>
        </w:tc>
        <w:tc>
          <w:tcPr>
            <w:tcW w:w="340" w:type="dxa"/>
            <w:vAlign w:val="bottom"/>
          </w:tcPr>
          <w:p w:rsidR="008C63A6" w:rsidRPr="00810C47" w:rsidRDefault="008C63A6"/>
        </w:tc>
        <w:tc>
          <w:tcPr>
            <w:tcW w:w="120" w:type="dxa"/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1340" w:type="dxa"/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360" w:type="dxa"/>
            <w:vAlign w:val="bottom"/>
          </w:tcPr>
          <w:p w:rsidR="008C63A6" w:rsidRPr="00810C47" w:rsidRDefault="008C63A6"/>
        </w:tc>
        <w:tc>
          <w:tcPr>
            <w:tcW w:w="240" w:type="dxa"/>
            <w:vAlign w:val="bottom"/>
          </w:tcPr>
          <w:p w:rsidR="008C63A6" w:rsidRPr="00810C47" w:rsidRDefault="008C63A6"/>
        </w:tc>
        <w:tc>
          <w:tcPr>
            <w:tcW w:w="420" w:type="dxa"/>
            <w:vAlign w:val="bottom"/>
          </w:tcPr>
          <w:p w:rsidR="008C63A6" w:rsidRPr="00810C47" w:rsidRDefault="008C63A6"/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37"/>
        </w:trPr>
        <w:tc>
          <w:tcPr>
            <w:tcW w:w="2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ментальными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39"/>
        </w:trPr>
        <w:tc>
          <w:tcPr>
            <w:tcW w:w="2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996435">
            <w:pPr>
              <w:ind w:left="1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</w:rPr>
              <w:t>нарушениями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100" w:type="dxa"/>
            <w:vAlign w:val="bottom"/>
          </w:tcPr>
          <w:p w:rsidR="008C63A6" w:rsidRPr="00810C47" w:rsidRDefault="008C63A6"/>
        </w:tc>
        <w:tc>
          <w:tcPr>
            <w:tcW w:w="120" w:type="dxa"/>
            <w:vAlign w:val="bottom"/>
          </w:tcPr>
          <w:p w:rsidR="008C63A6" w:rsidRPr="00810C47" w:rsidRDefault="008C63A6"/>
        </w:tc>
        <w:tc>
          <w:tcPr>
            <w:tcW w:w="1080" w:type="dxa"/>
            <w:vAlign w:val="bottom"/>
          </w:tcPr>
          <w:p w:rsidR="008C63A6" w:rsidRPr="00810C47" w:rsidRDefault="008C63A6"/>
        </w:tc>
        <w:tc>
          <w:tcPr>
            <w:tcW w:w="340" w:type="dxa"/>
            <w:vAlign w:val="bottom"/>
          </w:tcPr>
          <w:p w:rsidR="008C63A6" w:rsidRPr="00810C47" w:rsidRDefault="008C63A6"/>
        </w:tc>
        <w:tc>
          <w:tcPr>
            <w:tcW w:w="120" w:type="dxa"/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1340" w:type="dxa"/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360" w:type="dxa"/>
            <w:vAlign w:val="bottom"/>
          </w:tcPr>
          <w:p w:rsidR="008C63A6" w:rsidRPr="00810C47" w:rsidRDefault="008C63A6"/>
        </w:tc>
        <w:tc>
          <w:tcPr>
            <w:tcW w:w="240" w:type="dxa"/>
            <w:vAlign w:val="bottom"/>
          </w:tcPr>
          <w:p w:rsidR="008C63A6" w:rsidRPr="00810C47" w:rsidRDefault="008C63A6"/>
        </w:tc>
        <w:tc>
          <w:tcPr>
            <w:tcW w:w="420" w:type="dxa"/>
            <w:vAlign w:val="bottom"/>
          </w:tcPr>
          <w:p w:rsidR="008C63A6" w:rsidRPr="00810C47" w:rsidRDefault="008C63A6"/>
        </w:tc>
        <w:tc>
          <w:tcPr>
            <w:tcW w:w="163" w:type="dxa"/>
            <w:tcBorders>
              <w:right w:val="single" w:sz="8" w:space="0" w:color="auto"/>
            </w:tcBorders>
            <w:vAlign w:val="bottom"/>
          </w:tcPr>
          <w:p w:rsidR="008C63A6" w:rsidRPr="00810C47" w:rsidRDefault="008C63A6"/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14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264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63A6" w:rsidRPr="00810C47" w:rsidRDefault="008C63A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824"/>
        </w:trPr>
        <w:tc>
          <w:tcPr>
            <w:tcW w:w="9663" w:type="dxa"/>
            <w:gridSpan w:val="15"/>
            <w:vAlign w:val="bottom"/>
          </w:tcPr>
          <w:p w:rsidR="008C63A6" w:rsidRPr="00810C47" w:rsidRDefault="00996435">
            <w:pPr>
              <w:ind w:left="720"/>
              <w:rPr>
                <w:sz w:val="20"/>
                <w:szCs w:val="20"/>
              </w:rPr>
            </w:pPr>
            <w:r w:rsidRPr="00810C47">
              <w:rPr>
                <w:rFonts w:eastAsia="Times New Roman"/>
                <w:b/>
                <w:bCs/>
                <w:sz w:val="26"/>
                <w:szCs w:val="26"/>
              </w:rPr>
              <w:t>*</w:t>
            </w:r>
            <w:r w:rsidRPr="00810C47">
              <w:rPr>
                <w:rFonts w:eastAsia="Times New Roman"/>
                <w:sz w:val="26"/>
                <w:szCs w:val="26"/>
              </w:rPr>
              <w:t>указывается</w:t>
            </w:r>
            <w:r w:rsidRPr="00810C47"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 w:rsidRPr="00810C47">
              <w:rPr>
                <w:rFonts w:eastAsia="Times New Roman"/>
                <w:b/>
                <w:bCs/>
              </w:rPr>
              <w:t>с</w:t>
            </w:r>
            <w:r w:rsidRPr="00810C47">
              <w:rPr>
                <w:rFonts w:eastAsia="Times New Roman"/>
              </w:rPr>
              <w:t>сылка  на  сайт  с  тех.</w:t>
            </w:r>
            <w:r w:rsidRPr="00810C47"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 w:rsidRPr="00810C47">
              <w:rPr>
                <w:rFonts w:eastAsia="Times New Roman"/>
              </w:rPr>
              <w:t>характеристиками,</w:t>
            </w:r>
            <w:r w:rsidRPr="00810C47"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  <w:r w:rsidRPr="00810C47">
              <w:rPr>
                <w:rFonts w:eastAsia="Times New Roman"/>
              </w:rPr>
              <w:t>либо  наименование  и  тех.</w:t>
            </w:r>
            <w:r w:rsidR="00840BA8">
              <w:rPr>
                <w:rFonts w:eastAsia="Times New Roman"/>
              </w:rPr>
              <w:t xml:space="preserve">  </w:t>
            </w:r>
            <w:r w:rsidR="00840BA8" w:rsidRPr="00810C47">
              <w:rPr>
                <w:rFonts w:eastAsia="Times New Roman"/>
              </w:rPr>
              <w:t>характеристики специализированного</w:t>
            </w:r>
            <w:r w:rsidR="00840BA8">
              <w:rPr>
                <w:rFonts w:eastAsia="Times New Roman"/>
              </w:rPr>
              <w:t xml:space="preserve"> оборудования.</w:t>
            </w:r>
          </w:p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40BA8">
        <w:trPr>
          <w:trHeight w:val="299"/>
        </w:trPr>
        <w:tc>
          <w:tcPr>
            <w:tcW w:w="5360" w:type="dxa"/>
            <w:gridSpan w:val="4"/>
            <w:vAlign w:val="bottom"/>
          </w:tcPr>
          <w:p w:rsidR="008C63A6" w:rsidRPr="00810C47" w:rsidRDefault="008C63A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C63A6" w:rsidRPr="00810C47" w:rsidRDefault="008C63A6"/>
        </w:tc>
        <w:tc>
          <w:tcPr>
            <w:tcW w:w="1080" w:type="dxa"/>
            <w:vAlign w:val="bottom"/>
          </w:tcPr>
          <w:p w:rsidR="008C63A6" w:rsidRPr="00810C47" w:rsidRDefault="008C63A6"/>
        </w:tc>
        <w:tc>
          <w:tcPr>
            <w:tcW w:w="340" w:type="dxa"/>
            <w:vAlign w:val="bottom"/>
          </w:tcPr>
          <w:p w:rsidR="008C63A6" w:rsidRPr="00810C47" w:rsidRDefault="008C63A6"/>
        </w:tc>
        <w:tc>
          <w:tcPr>
            <w:tcW w:w="120" w:type="dxa"/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1340" w:type="dxa"/>
            <w:vAlign w:val="bottom"/>
          </w:tcPr>
          <w:p w:rsidR="008C63A6" w:rsidRPr="00810C47" w:rsidRDefault="008C63A6"/>
        </w:tc>
        <w:tc>
          <w:tcPr>
            <w:tcW w:w="60" w:type="dxa"/>
            <w:vAlign w:val="bottom"/>
          </w:tcPr>
          <w:p w:rsidR="008C63A6" w:rsidRPr="00810C47" w:rsidRDefault="008C63A6"/>
        </w:tc>
        <w:tc>
          <w:tcPr>
            <w:tcW w:w="360" w:type="dxa"/>
            <w:vAlign w:val="bottom"/>
          </w:tcPr>
          <w:p w:rsidR="008C63A6" w:rsidRPr="00810C47" w:rsidRDefault="008C63A6"/>
        </w:tc>
        <w:tc>
          <w:tcPr>
            <w:tcW w:w="240" w:type="dxa"/>
            <w:vAlign w:val="bottom"/>
          </w:tcPr>
          <w:p w:rsidR="008C63A6" w:rsidRPr="00810C47" w:rsidRDefault="008C63A6"/>
        </w:tc>
        <w:tc>
          <w:tcPr>
            <w:tcW w:w="420" w:type="dxa"/>
            <w:vAlign w:val="bottom"/>
          </w:tcPr>
          <w:p w:rsidR="008C63A6" w:rsidRPr="00810C47" w:rsidRDefault="008C63A6"/>
        </w:tc>
        <w:tc>
          <w:tcPr>
            <w:tcW w:w="163" w:type="dxa"/>
            <w:vAlign w:val="bottom"/>
          </w:tcPr>
          <w:p w:rsidR="008C63A6" w:rsidRPr="00810C47" w:rsidRDefault="008C63A6"/>
        </w:tc>
        <w:tc>
          <w:tcPr>
            <w:tcW w:w="3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</w:tbl>
    <w:p w:rsidR="008C63A6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9" w:name="_Toc3408791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4.2. Графическое изображение рабочих мест с учетом основных нозологий.</w:t>
      </w:r>
      <w:bookmarkEnd w:id="19"/>
    </w:p>
    <w:p w:rsidR="008C63A6" w:rsidRPr="00810C47" w:rsidRDefault="008C63A6">
      <w:pPr>
        <w:spacing w:line="300" w:lineRule="exact"/>
        <w:rPr>
          <w:sz w:val="20"/>
          <w:szCs w:val="20"/>
        </w:rPr>
      </w:pPr>
    </w:p>
    <w:p w:rsidR="008C63A6" w:rsidRPr="001A0B6C" w:rsidRDefault="00996435">
      <w:pPr>
        <w:ind w:left="980"/>
        <w:rPr>
          <w:sz w:val="18"/>
          <w:szCs w:val="20"/>
        </w:rPr>
      </w:pPr>
      <w:r w:rsidRPr="001A0B6C">
        <w:rPr>
          <w:rFonts w:eastAsia="Times New Roman"/>
          <w:bCs/>
          <w:szCs w:val="26"/>
        </w:rPr>
        <w:t>Застройка осуществляется на группу участников</w:t>
      </w:r>
    </w:p>
    <w:p w:rsidR="008C63A6" w:rsidRPr="00810C47" w:rsidRDefault="008C63A6">
      <w:pPr>
        <w:spacing w:line="268" w:lineRule="exact"/>
        <w:rPr>
          <w:sz w:val="20"/>
          <w:szCs w:val="20"/>
        </w:rPr>
      </w:pPr>
    </w:p>
    <w:p w:rsidR="008C63A6" w:rsidRPr="001A0B6C" w:rsidRDefault="00996435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0" w:name="_Toc3408792"/>
      <w:r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4.3. Схема застройки соревновательной площадки для всех категорий участников</w:t>
      </w:r>
      <w:bookmarkEnd w:id="20"/>
    </w:p>
    <w:p w:rsidR="008C63A6" w:rsidRPr="00810C47" w:rsidRDefault="008C63A6">
      <w:pPr>
        <w:spacing w:line="300" w:lineRule="exact"/>
        <w:rPr>
          <w:sz w:val="20"/>
          <w:szCs w:val="20"/>
        </w:rPr>
      </w:pPr>
    </w:p>
    <w:p w:rsidR="008C63A6" w:rsidRPr="001A0B6C" w:rsidRDefault="00996435" w:rsidP="00D1543A">
      <w:pPr>
        <w:numPr>
          <w:ilvl w:val="0"/>
          <w:numId w:val="7"/>
        </w:numPr>
        <w:tabs>
          <w:tab w:val="left" w:pos="1120"/>
        </w:tabs>
        <w:ind w:left="1120" w:hanging="150"/>
        <w:rPr>
          <w:rFonts w:eastAsia="Times New Roman"/>
          <w:bCs/>
        </w:rPr>
      </w:pPr>
      <w:r w:rsidRPr="001A0B6C">
        <w:rPr>
          <w:rFonts w:eastAsia="Times New Roman"/>
          <w:bCs/>
        </w:rPr>
        <w:t>на 10 рабочих мест</w:t>
      </w:r>
    </w:p>
    <w:p w:rsidR="008C63A6" w:rsidRPr="00810C47" w:rsidRDefault="008C63A6">
      <w:pPr>
        <w:sectPr w:rsidR="008C63A6" w:rsidRPr="00810C47" w:rsidSect="00D124FD">
          <w:pgSz w:w="11900" w:h="16838"/>
          <w:pgMar w:top="1112" w:right="546" w:bottom="993" w:left="1440" w:header="0" w:footer="0" w:gutter="0"/>
          <w:cols w:space="720" w:equalWidth="0">
            <w:col w:w="9920"/>
          </w:cols>
        </w:sectPr>
      </w:pPr>
    </w:p>
    <w:p w:rsidR="008C63A6" w:rsidRPr="00810C47" w:rsidRDefault="008C63A6">
      <w:pPr>
        <w:spacing w:line="200" w:lineRule="exact"/>
        <w:rPr>
          <w:sz w:val="20"/>
          <w:szCs w:val="20"/>
        </w:rPr>
      </w:pPr>
    </w:p>
    <w:p w:rsidR="008C63A6" w:rsidRPr="00810C47" w:rsidRDefault="008C63A6">
      <w:pPr>
        <w:spacing w:line="200" w:lineRule="exact"/>
        <w:rPr>
          <w:sz w:val="20"/>
          <w:szCs w:val="20"/>
        </w:rPr>
      </w:pPr>
    </w:p>
    <w:p w:rsidR="008C63A6" w:rsidRPr="00810C47" w:rsidRDefault="008C63A6">
      <w:pPr>
        <w:spacing w:line="200" w:lineRule="exact"/>
        <w:rPr>
          <w:sz w:val="20"/>
          <w:szCs w:val="20"/>
        </w:rPr>
      </w:pPr>
    </w:p>
    <w:p w:rsidR="008C63A6" w:rsidRPr="00810C47" w:rsidRDefault="00810C47">
      <w:pPr>
        <w:spacing w:line="200" w:lineRule="exact"/>
        <w:rPr>
          <w:sz w:val="20"/>
          <w:szCs w:val="20"/>
        </w:rPr>
      </w:pPr>
      <w:r w:rsidRPr="00810C47"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11ABE1A8" wp14:editId="09FCAEF8">
            <wp:simplePos x="0" y="0"/>
            <wp:positionH relativeFrom="page">
              <wp:posOffset>733425</wp:posOffset>
            </wp:positionH>
            <wp:positionV relativeFrom="page">
              <wp:posOffset>1409065</wp:posOffset>
            </wp:positionV>
            <wp:extent cx="9036050" cy="59709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0" cy="597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3A6" w:rsidRPr="00810C47" w:rsidRDefault="008C63A6">
      <w:pPr>
        <w:spacing w:line="200" w:lineRule="exact"/>
        <w:rPr>
          <w:sz w:val="20"/>
          <w:szCs w:val="20"/>
        </w:rPr>
      </w:pPr>
    </w:p>
    <w:p w:rsidR="008C63A6" w:rsidRPr="00810C47" w:rsidRDefault="008C63A6">
      <w:pPr>
        <w:spacing w:line="200" w:lineRule="exact"/>
        <w:rPr>
          <w:sz w:val="20"/>
          <w:szCs w:val="20"/>
        </w:rPr>
      </w:pPr>
    </w:p>
    <w:p w:rsidR="008C63A6" w:rsidRPr="00810C47" w:rsidRDefault="008C63A6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220"/>
        <w:gridCol w:w="780"/>
        <w:gridCol w:w="980"/>
        <w:gridCol w:w="940"/>
        <w:gridCol w:w="580"/>
        <w:gridCol w:w="580"/>
        <w:gridCol w:w="1360"/>
        <w:gridCol w:w="440"/>
        <w:gridCol w:w="520"/>
        <w:gridCol w:w="1360"/>
        <w:gridCol w:w="1320"/>
        <w:gridCol w:w="20"/>
      </w:tblGrid>
      <w:tr w:rsidR="008C63A6" w:rsidRPr="00810C47">
        <w:trPr>
          <w:trHeight w:val="184"/>
        </w:trPr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8C63A6" w:rsidRPr="00810C47" w:rsidRDefault="00996435">
            <w:pPr>
              <w:ind w:right="3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780" w:type="dxa"/>
            <w:vMerge w:val="restart"/>
            <w:vAlign w:val="bottom"/>
          </w:tcPr>
          <w:p w:rsidR="008C63A6" w:rsidRPr="00810C47" w:rsidRDefault="00996435">
            <w:pPr>
              <w:ind w:right="45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980" w:type="dxa"/>
            <w:vMerge w:val="restart"/>
            <w:vAlign w:val="bottom"/>
          </w:tcPr>
          <w:p w:rsidR="008C63A6" w:rsidRPr="00810C47" w:rsidRDefault="00996435">
            <w:pPr>
              <w:ind w:right="345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940" w:type="dxa"/>
            <w:vMerge w:val="restart"/>
            <w:vAlign w:val="bottom"/>
          </w:tcPr>
          <w:p w:rsidR="008C63A6" w:rsidRPr="00810C47" w:rsidRDefault="00996435">
            <w:pPr>
              <w:ind w:right="606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8C63A6" w:rsidRPr="00810C47" w:rsidRDefault="00996435">
            <w:pPr>
              <w:ind w:left="180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color w:val="141515"/>
                <w:sz w:val="16"/>
                <w:szCs w:val="16"/>
              </w:rPr>
              <w:t>Ш и р о к о ф о р м а т н ы й</w:t>
            </w:r>
          </w:p>
        </w:tc>
        <w:tc>
          <w:tcPr>
            <w:tcW w:w="52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C63A6" w:rsidRPr="00810C47" w:rsidRDefault="00996435">
            <w:pPr>
              <w:ind w:right="1162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F9853C"/>
                <w:sz w:val="18"/>
                <w:szCs w:val="18"/>
              </w:rPr>
              <w:t>7</w:t>
            </w:r>
          </w:p>
        </w:tc>
        <w:tc>
          <w:tcPr>
            <w:tcW w:w="132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810C47">
        <w:trPr>
          <w:trHeight w:val="80"/>
        </w:trPr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/>
            <w:vAlign w:val="bottom"/>
          </w:tcPr>
          <w:p w:rsidR="008C63A6" w:rsidRPr="00810C47" w:rsidRDefault="008C63A6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vAlign w:val="bottom"/>
          </w:tcPr>
          <w:p w:rsidR="008C63A6" w:rsidRPr="00810C47" w:rsidRDefault="008C63A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vAlign w:val="bottom"/>
          </w:tcPr>
          <w:p w:rsidR="008C63A6" w:rsidRPr="00810C47" w:rsidRDefault="008C63A6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Merge/>
            <w:vAlign w:val="bottom"/>
          </w:tcPr>
          <w:p w:rsidR="008C63A6" w:rsidRPr="00810C47" w:rsidRDefault="008C63A6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gridSpan w:val="2"/>
            <w:vMerge w:val="restart"/>
            <w:vAlign w:val="bottom"/>
          </w:tcPr>
          <w:p w:rsidR="008C63A6" w:rsidRPr="00810C47" w:rsidRDefault="00996435">
            <w:pPr>
              <w:ind w:left="180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color w:val="141515"/>
                <w:sz w:val="16"/>
                <w:szCs w:val="16"/>
              </w:rPr>
              <w:t>м о н и т о р  / э к р а н</w:t>
            </w:r>
          </w:p>
        </w:tc>
        <w:tc>
          <w:tcPr>
            <w:tcW w:w="440" w:type="dxa"/>
            <w:vAlign w:val="bottom"/>
          </w:tcPr>
          <w:p w:rsidR="008C63A6" w:rsidRPr="00810C47" w:rsidRDefault="008C63A6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8C63A6" w:rsidRPr="00810C47" w:rsidRDefault="008C63A6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/>
            <w:vAlign w:val="bottom"/>
          </w:tcPr>
          <w:p w:rsidR="008C63A6" w:rsidRPr="00810C47" w:rsidRDefault="008C63A6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C63A6" w:rsidRPr="00810C47" w:rsidRDefault="00996435">
            <w:pPr>
              <w:spacing w:line="203" w:lineRule="exact"/>
              <w:ind w:right="94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141515"/>
                <w:sz w:val="18"/>
                <w:szCs w:val="18"/>
              </w:rPr>
              <w:t>5</w:t>
            </w: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71"/>
        </w:trPr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C63A6" w:rsidRPr="00810C47" w:rsidRDefault="008C63A6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8C63A6" w:rsidRPr="00810C47" w:rsidRDefault="008C63A6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8C63A6" w:rsidRPr="00810C47" w:rsidRDefault="008C63A6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2"/>
            <w:vMerge/>
            <w:vAlign w:val="bottom"/>
          </w:tcPr>
          <w:p w:rsidR="008C63A6" w:rsidRPr="00810C47" w:rsidRDefault="008C63A6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8C63A6" w:rsidRPr="00810C47" w:rsidRDefault="008C63A6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8C63A6" w:rsidRPr="00810C47" w:rsidRDefault="008C63A6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8C63A6" w:rsidRPr="00810C47" w:rsidRDefault="008C63A6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vAlign w:val="bottom"/>
          </w:tcPr>
          <w:p w:rsidR="008C63A6" w:rsidRPr="00810C47" w:rsidRDefault="008C63A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626"/>
        </w:trPr>
        <w:tc>
          <w:tcPr>
            <w:tcW w:w="1340" w:type="dxa"/>
            <w:vAlign w:val="bottom"/>
          </w:tcPr>
          <w:p w:rsidR="008C63A6" w:rsidRPr="00810C47" w:rsidRDefault="008C63A6"/>
        </w:tc>
        <w:tc>
          <w:tcPr>
            <w:tcW w:w="2220" w:type="dxa"/>
            <w:vMerge w:val="restart"/>
            <w:vAlign w:val="bottom"/>
          </w:tcPr>
          <w:p w:rsidR="008C63A6" w:rsidRPr="00810C47" w:rsidRDefault="00996435">
            <w:pPr>
              <w:ind w:right="923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1760" w:type="dxa"/>
            <w:gridSpan w:val="2"/>
            <w:vAlign w:val="bottom"/>
          </w:tcPr>
          <w:p w:rsidR="008C63A6" w:rsidRPr="00810C47" w:rsidRDefault="00996435">
            <w:pPr>
              <w:ind w:right="45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color w:val="141515"/>
                <w:sz w:val="16"/>
                <w:szCs w:val="16"/>
              </w:rPr>
              <w:t>С т о л  э к с п е р т о в</w:t>
            </w:r>
          </w:p>
        </w:tc>
        <w:tc>
          <w:tcPr>
            <w:tcW w:w="94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1320" w:type="dxa"/>
            <w:vAlign w:val="bottom"/>
          </w:tcPr>
          <w:p w:rsidR="008C63A6" w:rsidRPr="00810C47" w:rsidRDefault="008C63A6"/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105"/>
        </w:trPr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384"/>
        </w:trPr>
        <w:tc>
          <w:tcPr>
            <w:tcW w:w="1340" w:type="dxa"/>
            <w:vAlign w:val="bottom"/>
          </w:tcPr>
          <w:p w:rsidR="008C63A6" w:rsidRPr="00810C47" w:rsidRDefault="008C63A6"/>
        </w:tc>
        <w:tc>
          <w:tcPr>
            <w:tcW w:w="2220" w:type="dxa"/>
            <w:vAlign w:val="bottom"/>
          </w:tcPr>
          <w:p w:rsidR="008C63A6" w:rsidRPr="00810C47" w:rsidRDefault="008C63A6"/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980" w:type="dxa"/>
            <w:vAlign w:val="bottom"/>
          </w:tcPr>
          <w:p w:rsidR="008C63A6" w:rsidRPr="00810C47" w:rsidRDefault="008C63A6"/>
        </w:tc>
        <w:tc>
          <w:tcPr>
            <w:tcW w:w="94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580" w:type="dxa"/>
            <w:vMerge w:val="restart"/>
            <w:vAlign w:val="bottom"/>
          </w:tcPr>
          <w:p w:rsidR="008C63A6" w:rsidRPr="00810C47" w:rsidRDefault="00996435">
            <w:pPr>
              <w:ind w:right="36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0092CA"/>
                <w:sz w:val="18"/>
                <w:szCs w:val="18"/>
              </w:rPr>
              <w:t>3</w:t>
            </w:r>
          </w:p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440" w:type="dxa"/>
            <w:vMerge w:val="restart"/>
            <w:vAlign w:val="bottom"/>
          </w:tcPr>
          <w:p w:rsidR="008C63A6" w:rsidRPr="00810C47" w:rsidRDefault="00996435">
            <w:pPr>
              <w:ind w:right="90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BBD700"/>
                <w:sz w:val="18"/>
                <w:szCs w:val="18"/>
              </w:rPr>
              <w:t>6</w:t>
            </w:r>
          </w:p>
        </w:tc>
        <w:tc>
          <w:tcPr>
            <w:tcW w:w="52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1320" w:type="dxa"/>
            <w:vAlign w:val="bottom"/>
          </w:tcPr>
          <w:p w:rsidR="008C63A6" w:rsidRPr="00810C47" w:rsidRDefault="00996435">
            <w:pPr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3B2A98"/>
                <w:sz w:val="18"/>
                <w:szCs w:val="18"/>
              </w:rPr>
              <w:t>8</w:t>
            </w: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110"/>
        </w:trPr>
        <w:tc>
          <w:tcPr>
            <w:tcW w:w="1340" w:type="dxa"/>
            <w:vMerge w:val="restart"/>
            <w:vAlign w:val="bottom"/>
          </w:tcPr>
          <w:p w:rsidR="008C63A6" w:rsidRPr="00810C47" w:rsidRDefault="00996435">
            <w:pPr>
              <w:ind w:left="960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00A658"/>
              </w:rPr>
              <w:t>9</w:t>
            </w:r>
          </w:p>
        </w:tc>
        <w:tc>
          <w:tcPr>
            <w:tcW w:w="222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Merge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8C63A6" w:rsidRPr="00810C47" w:rsidRDefault="008C63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286"/>
        </w:trPr>
        <w:tc>
          <w:tcPr>
            <w:tcW w:w="1340" w:type="dxa"/>
            <w:vMerge/>
            <w:vAlign w:val="bottom"/>
          </w:tcPr>
          <w:p w:rsidR="008C63A6" w:rsidRPr="00810C47" w:rsidRDefault="008C63A6"/>
        </w:tc>
        <w:tc>
          <w:tcPr>
            <w:tcW w:w="2220" w:type="dxa"/>
            <w:vAlign w:val="bottom"/>
          </w:tcPr>
          <w:p w:rsidR="008C63A6" w:rsidRPr="00810C47" w:rsidRDefault="00996435">
            <w:pPr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bottom"/>
          </w:tcPr>
          <w:p w:rsidR="008C63A6" w:rsidRPr="00810C47" w:rsidRDefault="00996435">
            <w:pPr>
              <w:ind w:right="65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bottom"/>
          </w:tcPr>
          <w:p w:rsidR="008C63A6" w:rsidRPr="00810C47" w:rsidRDefault="00996435">
            <w:pPr>
              <w:ind w:right="365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940" w:type="dxa"/>
            <w:vAlign w:val="bottom"/>
          </w:tcPr>
          <w:p w:rsidR="008C63A6" w:rsidRPr="00810C47" w:rsidRDefault="00996435">
            <w:pPr>
              <w:ind w:right="586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1320" w:type="dxa"/>
            <w:vAlign w:val="bottom"/>
          </w:tcPr>
          <w:p w:rsidR="008C63A6" w:rsidRPr="00810C47" w:rsidRDefault="008C63A6"/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665"/>
        </w:trPr>
        <w:tc>
          <w:tcPr>
            <w:tcW w:w="1340" w:type="dxa"/>
            <w:vAlign w:val="bottom"/>
          </w:tcPr>
          <w:p w:rsidR="008C63A6" w:rsidRPr="00810C47" w:rsidRDefault="00996435">
            <w:pPr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DD2A1B"/>
                <w:sz w:val="21"/>
                <w:szCs w:val="21"/>
              </w:rPr>
              <w:t>4</w:t>
            </w:r>
          </w:p>
        </w:tc>
        <w:tc>
          <w:tcPr>
            <w:tcW w:w="2220" w:type="dxa"/>
            <w:vAlign w:val="bottom"/>
          </w:tcPr>
          <w:p w:rsidR="008C63A6" w:rsidRPr="00810C47" w:rsidRDefault="00996435">
            <w:pPr>
              <w:ind w:right="1783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980" w:type="dxa"/>
            <w:vAlign w:val="bottom"/>
          </w:tcPr>
          <w:p w:rsidR="008C63A6" w:rsidRPr="00810C47" w:rsidRDefault="008C63A6"/>
        </w:tc>
        <w:tc>
          <w:tcPr>
            <w:tcW w:w="94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1320" w:type="dxa"/>
            <w:vAlign w:val="bottom"/>
          </w:tcPr>
          <w:p w:rsidR="008C63A6" w:rsidRPr="00810C47" w:rsidRDefault="008C63A6"/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394"/>
        </w:trPr>
        <w:tc>
          <w:tcPr>
            <w:tcW w:w="1340" w:type="dxa"/>
            <w:vAlign w:val="bottom"/>
          </w:tcPr>
          <w:p w:rsidR="008C63A6" w:rsidRPr="00810C47" w:rsidRDefault="008C63A6"/>
        </w:tc>
        <w:tc>
          <w:tcPr>
            <w:tcW w:w="2220" w:type="dxa"/>
            <w:vAlign w:val="bottom"/>
          </w:tcPr>
          <w:p w:rsidR="008C63A6" w:rsidRPr="00810C47" w:rsidRDefault="008C63A6"/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980" w:type="dxa"/>
            <w:vAlign w:val="bottom"/>
          </w:tcPr>
          <w:p w:rsidR="008C63A6" w:rsidRPr="00810C47" w:rsidRDefault="008C63A6"/>
        </w:tc>
        <w:tc>
          <w:tcPr>
            <w:tcW w:w="940" w:type="dxa"/>
            <w:vAlign w:val="bottom"/>
          </w:tcPr>
          <w:p w:rsidR="008C63A6" w:rsidRPr="00810C47" w:rsidRDefault="00996435">
            <w:pPr>
              <w:ind w:right="46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color w:val="141515"/>
                <w:sz w:val="16"/>
                <w:szCs w:val="16"/>
              </w:rPr>
              <w:t>С т о л</w:t>
            </w:r>
          </w:p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1320" w:type="dxa"/>
            <w:vMerge w:val="restart"/>
            <w:vAlign w:val="bottom"/>
          </w:tcPr>
          <w:p w:rsidR="008C63A6" w:rsidRPr="00810C47" w:rsidRDefault="00996435">
            <w:pPr>
              <w:ind w:right="874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00A658"/>
              </w:rPr>
              <w:t>9</w:t>
            </w: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194"/>
        </w:trPr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Merge w:val="restart"/>
            <w:vAlign w:val="bottom"/>
          </w:tcPr>
          <w:p w:rsidR="008C63A6" w:rsidRPr="00810C47" w:rsidRDefault="00996435">
            <w:pPr>
              <w:ind w:right="1463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141515"/>
                <w:sz w:val="21"/>
                <w:szCs w:val="21"/>
              </w:rPr>
              <w:t>D</w:t>
            </w: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C63A6" w:rsidRPr="00810C47" w:rsidRDefault="00996435">
            <w:pPr>
              <w:ind w:right="522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141515"/>
                <w:sz w:val="21"/>
                <w:szCs w:val="21"/>
              </w:rPr>
              <w:t>А</w:t>
            </w:r>
          </w:p>
        </w:tc>
        <w:tc>
          <w:tcPr>
            <w:tcW w:w="1320" w:type="dxa"/>
            <w:vMerge/>
            <w:vAlign w:val="bottom"/>
          </w:tcPr>
          <w:p w:rsidR="008C63A6" w:rsidRPr="00810C47" w:rsidRDefault="008C63A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82"/>
        </w:trPr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Merge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8C63A6" w:rsidRPr="00810C47" w:rsidRDefault="008C63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445"/>
        </w:trPr>
        <w:tc>
          <w:tcPr>
            <w:tcW w:w="1340" w:type="dxa"/>
            <w:vAlign w:val="bottom"/>
          </w:tcPr>
          <w:p w:rsidR="008C63A6" w:rsidRPr="00810C47" w:rsidRDefault="00996435">
            <w:pPr>
              <w:ind w:left="980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00A658"/>
              </w:rPr>
              <w:t>9</w:t>
            </w:r>
          </w:p>
        </w:tc>
        <w:tc>
          <w:tcPr>
            <w:tcW w:w="2220" w:type="dxa"/>
            <w:vAlign w:val="bottom"/>
          </w:tcPr>
          <w:p w:rsidR="008C63A6" w:rsidRPr="00810C47" w:rsidRDefault="008C63A6"/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980" w:type="dxa"/>
            <w:vAlign w:val="bottom"/>
          </w:tcPr>
          <w:p w:rsidR="008C63A6" w:rsidRPr="00810C47" w:rsidRDefault="008C63A6"/>
        </w:tc>
        <w:tc>
          <w:tcPr>
            <w:tcW w:w="940" w:type="dxa"/>
            <w:vAlign w:val="bottom"/>
          </w:tcPr>
          <w:p w:rsidR="008C63A6" w:rsidRPr="00810C47" w:rsidRDefault="00996435">
            <w:pPr>
              <w:ind w:right="206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bottom"/>
          </w:tcPr>
          <w:p w:rsidR="008C63A6" w:rsidRPr="00810C47" w:rsidRDefault="00996435">
            <w:pPr>
              <w:ind w:right="64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bottom"/>
          </w:tcPr>
          <w:p w:rsidR="008C63A6" w:rsidRPr="00810C47" w:rsidRDefault="00996435">
            <w:pPr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1360" w:type="dxa"/>
            <w:vAlign w:val="bottom"/>
          </w:tcPr>
          <w:p w:rsidR="008C63A6" w:rsidRPr="00810C47" w:rsidRDefault="00996435">
            <w:pPr>
              <w:ind w:right="598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8C63A6"/>
        </w:tc>
        <w:tc>
          <w:tcPr>
            <w:tcW w:w="1360" w:type="dxa"/>
            <w:vMerge w:val="restart"/>
            <w:vAlign w:val="bottom"/>
          </w:tcPr>
          <w:p w:rsidR="008C63A6" w:rsidRPr="00810C47" w:rsidRDefault="00996435">
            <w:pPr>
              <w:ind w:right="102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1320" w:type="dxa"/>
            <w:vMerge w:val="restart"/>
            <w:vAlign w:val="bottom"/>
          </w:tcPr>
          <w:p w:rsidR="008C63A6" w:rsidRPr="00810C47" w:rsidRDefault="00996435">
            <w:pPr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DD2A1B"/>
                <w:sz w:val="21"/>
                <w:szCs w:val="21"/>
              </w:rPr>
              <w:t>4</w:t>
            </w: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196"/>
        </w:trPr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vMerge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Merge/>
            <w:vAlign w:val="bottom"/>
          </w:tcPr>
          <w:p w:rsidR="008C63A6" w:rsidRPr="00810C47" w:rsidRDefault="008C63A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582"/>
        </w:trPr>
        <w:tc>
          <w:tcPr>
            <w:tcW w:w="1340" w:type="dxa"/>
            <w:vAlign w:val="bottom"/>
          </w:tcPr>
          <w:p w:rsidR="008C63A6" w:rsidRPr="00810C47" w:rsidRDefault="00996435">
            <w:pPr>
              <w:ind w:left="20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DD2A1B"/>
                <w:sz w:val="21"/>
                <w:szCs w:val="21"/>
              </w:rPr>
              <w:t>4</w:t>
            </w:r>
          </w:p>
        </w:tc>
        <w:tc>
          <w:tcPr>
            <w:tcW w:w="2220" w:type="dxa"/>
            <w:vAlign w:val="bottom"/>
          </w:tcPr>
          <w:p w:rsidR="008C63A6" w:rsidRPr="00810C47" w:rsidRDefault="00996435">
            <w:pPr>
              <w:ind w:right="1783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980" w:type="dxa"/>
            <w:vAlign w:val="bottom"/>
          </w:tcPr>
          <w:p w:rsidR="008C63A6" w:rsidRPr="00810C47" w:rsidRDefault="008C63A6"/>
        </w:tc>
        <w:tc>
          <w:tcPr>
            <w:tcW w:w="94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1320" w:type="dxa"/>
            <w:vAlign w:val="bottom"/>
          </w:tcPr>
          <w:p w:rsidR="008C63A6" w:rsidRPr="00810C47" w:rsidRDefault="008C63A6"/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506"/>
        </w:trPr>
        <w:tc>
          <w:tcPr>
            <w:tcW w:w="1340" w:type="dxa"/>
            <w:vAlign w:val="bottom"/>
          </w:tcPr>
          <w:p w:rsidR="008C63A6" w:rsidRPr="00810C47" w:rsidRDefault="008C63A6"/>
        </w:tc>
        <w:tc>
          <w:tcPr>
            <w:tcW w:w="2220" w:type="dxa"/>
            <w:vAlign w:val="bottom"/>
          </w:tcPr>
          <w:p w:rsidR="008C63A6" w:rsidRPr="00810C47" w:rsidRDefault="008C63A6"/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980" w:type="dxa"/>
            <w:vAlign w:val="bottom"/>
          </w:tcPr>
          <w:p w:rsidR="008C63A6" w:rsidRPr="00810C47" w:rsidRDefault="008C63A6"/>
        </w:tc>
        <w:tc>
          <w:tcPr>
            <w:tcW w:w="94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8C63A6"/>
        </w:tc>
        <w:tc>
          <w:tcPr>
            <w:tcW w:w="1360" w:type="dxa"/>
            <w:vMerge w:val="restart"/>
            <w:vAlign w:val="bottom"/>
          </w:tcPr>
          <w:p w:rsidR="008C63A6" w:rsidRPr="00810C47" w:rsidRDefault="00996435">
            <w:pPr>
              <w:ind w:right="522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141515"/>
                <w:sz w:val="21"/>
                <w:szCs w:val="21"/>
              </w:rPr>
              <w:t>В</w:t>
            </w:r>
          </w:p>
        </w:tc>
        <w:tc>
          <w:tcPr>
            <w:tcW w:w="1320" w:type="dxa"/>
            <w:vAlign w:val="bottom"/>
          </w:tcPr>
          <w:p w:rsidR="008C63A6" w:rsidRPr="00810C47" w:rsidRDefault="00996435">
            <w:pPr>
              <w:ind w:right="874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00A658"/>
              </w:rPr>
              <w:t>9</w:t>
            </w: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170"/>
        </w:trPr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vMerge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1320" w:type="dxa"/>
            <w:vAlign w:val="bottom"/>
          </w:tcPr>
          <w:p w:rsidR="008C63A6" w:rsidRPr="00810C47" w:rsidRDefault="008C63A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358"/>
        </w:trPr>
        <w:tc>
          <w:tcPr>
            <w:tcW w:w="1340" w:type="dxa"/>
            <w:vAlign w:val="bottom"/>
          </w:tcPr>
          <w:p w:rsidR="008C63A6" w:rsidRPr="00810C47" w:rsidRDefault="00996435">
            <w:pPr>
              <w:ind w:left="980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00A658"/>
              </w:rPr>
              <w:t>9</w:t>
            </w:r>
          </w:p>
        </w:tc>
        <w:tc>
          <w:tcPr>
            <w:tcW w:w="2220" w:type="dxa"/>
            <w:vAlign w:val="bottom"/>
          </w:tcPr>
          <w:p w:rsidR="008C63A6" w:rsidRPr="00810C47" w:rsidRDefault="008C63A6"/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980" w:type="dxa"/>
            <w:vAlign w:val="bottom"/>
          </w:tcPr>
          <w:p w:rsidR="008C63A6" w:rsidRPr="00810C47" w:rsidRDefault="008C63A6"/>
        </w:tc>
        <w:tc>
          <w:tcPr>
            <w:tcW w:w="94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8C63A6"/>
        </w:tc>
        <w:tc>
          <w:tcPr>
            <w:tcW w:w="1360" w:type="dxa"/>
            <w:vMerge w:val="restart"/>
            <w:vAlign w:val="bottom"/>
          </w:tcPr>
          <w:p w:rsidR="008C63A6" w:rsidRPr="00810C47" w:rsidRDefault="00996435">
            <w:pPr>
              <w:ind w:right="102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1320" w:type="dxa"/>
            <w:vMerge w:val="restart"/>
            <w:vAlign w:val="bottom"/>
          </w:tcPr>
          <w:p w:rsidR="008C63A6" w:rsidRPr="00810C47" w:rsidRDefault="00996435">
            <w:pPr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DD2A1B"/>
                <w:sz w:val="21"/>
                <w:szCs w:val="21"/>
              </w:rPr>
              <w:t>4</w:t>
            </w: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213"/>
        </w:trPr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bottom"/>
          </w:tcPr>
          <w:p w:rsidR="008C63A6" w:rsidRPr="00810C47" w:rsidRDefault="008C63A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538"/>
        </w:trPr>
        <w:tc>
          <w:tcPr>
            <w:tcW w:w="1340" w:type="dxa"/>
            <w:vAlign w:val="bottom"/>
          </w:tcPr>
          <w:p w:rsidR="008C63A6" w:rsidRPr="00810C47" w:rsidRDefault="00996435">
            <w:pPr>
              <w:ind w:left="20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DD2A1B"/>
                <w:sz w:val="21"/>
                <w:szCs w:val="21"/>
              </w:rPr>
              <w:t>4</w:t>
            </w:r>
          </w:p>
        </w:tc>
        <w:tc>
          <w:tcPr>
            <w:tcW w:w="2220" w:type="dxa"/>
            <w:vAlign w:val="bottom"/>
          </w:tcPr>
          <w:p w:rsidR="008C63A6" w:rsidRPr="00810C47" w:rsidRDefault="00996435">
            <w:pPr>
              <w:ind w:right="1783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980" w:type="dxa"/>
            <w:vAlign w:val="bottom"/>
          </w:tcPr>
          <w:p w:rsidR="008C63A6" w:rsidRPr="00810C47" w:rsidRDefault="008C63A6"/>
        </w:tc>
        <w:tc>
          <w:tcPr>
            <w:tcW w:w="94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1320" w:type="dxa"/>
            <w:vAlign w:val="bottom"/>
          </w:tcPr>
          <w:p w:rsidR="008C63A6" w:rsidRPr="00810C47" w:rsidRDefault="008C63A6"/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450"/>
        </w:trPr>
        <w:tc>
          <w:tcPr>
            <w:tcW w:w="1340" w:type="dxa"/>
            <w:vAlign w:val="bottom"/>
          </w:tcPr>
          <w:p w:rsidR="008C63A6" w:rsidRPr="00810C47" w:rsidRDefault="008C63A6"/>
        </w:tc>
        <w:tc>
          <w:tcPr>
            <w:tcW w:w="2220" w:type="dxa"/>
            <w:vMerge w:val="restart"/>
            <w:vAlign w:val="bottom"/>
          </w:tcPr>
          <w:p w:rsidR="008C63A6" w:rsidRPr="00810C47" w:rsidRDefault="00996435">
            <w:pPr>
              <w:ind w:right="663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980" w:type="dxa"/>
            <w:vMerge w:val="restart"/>
            <w:vAlign w:val="bottom"/>
          </w:tcPr>
          <w:p w:rsidR="008C63A6" w:rsidRPr="00810C47" w:rsidRDefault="00996435">
            <w:pPr>
              <w:ind w:right="425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940" w:type="dxa"/>
            <w:vAlign w:val="bottom"/>
          </w:tcPr>
          <w:p w:rsidR="008C63A6" w:rsidRPr="00810C47" w:rsidRDefault="008C63A6"/>
        </w:tc>
        <w:tc>
          <w:tcPr>
            <w:tcW w:w="580" w:type="dxa"/>
            <w:vMerge w:val="restart"/>
            <w:vAlign w:val="bottom"/>
          </w:tcPr>
          <w:p w:rsidR="008C63A6" w:rsidRPr="00810C47" w:rsidRDefault="00996435">
            <w:pPr>
              <w:ind w:right="164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1360" w:type="dxa"/>
            <w:vMerge w:val="restart"/>
            <w:vAlign w:val="bottom"/>
          </w:tcPr>
          <w:p w:rsidR="008C63A6" w:rsidRPr="00810C47" w:rsidRDefault="00996435">
            <w:pPr>
              <w:ind w:right="198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996435">
            <w:pPr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141515"/>
                <w:sz w:val="21"/>
                <w:szCs w:val="21"/>
              </w:rPr>
              <w:t>С</w:t>
            </w:r>
          </w:p>
        </w:tc>
        <w:tc>
          <w:tcPr>
            <w:tcW w:w="1360" w:type="dxa"/>
            <w:vMerge w:val="restart"/>
            <w:vAlign w:val="bottom"/>
          </w:tcPr>
          <w:p w:rsidR="008C63A6" w:rsidRPr="00810C47" w:rsidRDefault="00996435">
            <w:pPr>
              <w:ind w:right="662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E10585"/>
                <w:sz w:val="18"/>
                <w:szCs w:val="18"/>
              </w:rPr>
              <w:t>1</w:t>
            </w:r>
          </w:p>
        </w:tc>
        <w:tc>
          <w:tcPr>
            <w:tcW w:w="1320" w:type="dxa"/>
            <w:vAlign w:val="bottom"/>
          </w:tcPr>
          <w:p w:rsidR="008C63A6" w:rsidRPr="00810C47" w:rsidRDefault="008C63A6"/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60"/>
        </w:trPr>
        <w:tc>
          <w:tcPr>
            <w:tcW w:w="1340" w:type="dxa"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:rsidR="008C63A6" w:rsidRPr="00810C47" w:rsidRDefault="008C63A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>
        <w:trPr>
          <w:trHeight w:val="605"/>
        </w:trPr>
        <w:tc>
          <w:tcPr>
            <w:tcW w:w="1340" w:type="dxa"/>
            <w:vAlign w:val="bottom"/>
          </w:tcPr>
          <w:p w:rsidR="008C63A6" w:rsidRPr="00810C47" w:rsidRDefault="008C63A6"/>
        </w:tc>
        <w:tc>
          <w:tcPr>
            <w:tcW w:w="2220" w:type="dxa"/>
            <w:vAlign w:val="bottom"/>
          </w:tcPr>
          <w:p w:rsidR="008C63A6" w:rsidRPr="00810C47" w:rsidRDefault="00996435">
            <w:pPr>
              <w:ind w:right="1543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00A658"/>
              </w:rPr>
              <w:t>9</w:t>
            </w:r>
          </w:p>
        </w:tc>
        <w:tc>
          <w:tcPr>
            <w:tcW w:w="780" w:type="dxa"/>
            <w:vAlign w:val="bottom"/>
          </w:tcPr>
          <w:p w:rsidR="008C63A6" w:rsidRPr="00810C47" w:rsidRDefault="00996435">
            <w:pPr>
              <w:ind w:right="425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00A658"/>
              </w:rPr>
              <w:t>9</w:t>
            </w:r>
          </w:p>
        </w:tc>
        <w:tc>
          <w:tcPr>
            <w:tcW w:w="980" w:type="dxa"/>
            <w:vAlign w:val="bottom"/>
          </w:tcPr>
          <w:p w:rsidR="008C63A6" w:rsidRPr="00810C47" w:rsidRDefault="008C63A6"/>
        </w:tc>
        <w:tc>
          <w:tcPr>
            <w:tcW w:w="940" w:type="dxa"/>
            <w:vAlign w:val="bottom"/>
          </w:tcPr>
          <w:p w:rsidR="008C63A6" w:rsidRPr="00810C47" w:rsidRDefault="00996435">
            <w:pPr>
              <w:ind w:right="426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00A658"/>
              </w:rPr>
              <w:t>9</w:t>
            </w:r>
          </w:p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996435">
            <w:pPr>
              <w:ind w:right="1038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00A658"/>
              </w:rPr>
              <w:t>9</w:t>
            </w:r>
          </w:p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996435">
            <w:pPr>
              <w:ind w:right="87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00A658"/>
              </w:rPr>
              <w:t>9</w:t>
            </w:r>
          </w:p>
        </w:tc>
        <w:tc>
          <w:tcPr>
            <w:tcW w:w="1360" w:type="dxa"/>
            <w:vAlign w:val="bottom"/>
          </w:tcPr>
          <w:p w:rsidR="008C63A6" w:rsidRPr="00810C47" w:rsidRDefault="008C63A6"/>
        </w:tc>
        <w:tc>
          <w:tcPr>
            <w:tcW w:w="1320" w:type="dxa"/>
            <w:vAlign w:val="bottom"/>
          </w:tcPr>
          <w:p w:rsidR="008C63A6" w:rsidRPr="00810C47" w:rsidRDefault="008C63A6"/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  <w:tr w:rsidR="008C63A6" w:rsidRPr="00810C47" w:rsidTr="002F35A1">
        <w:trPr>
          <w:trHeight w:val="80"/>
        </w:trPr>
        <w:tc>
          <w:tcPr>
            <w:tcW w:w="1340" w:type="dxa"/>
            <w:vAlign w:val="bottom"/>
          </w:tcPr>
          <w:p w:rsidR="008C63A6" w:rsidRPr="00810C47" w:rsidRDefault="008C63A6"/>
        </w:tc>
        <w:tc>
          <w:tcPr>
            <w:tcW w:w="2220" w:type="dxa"/>
            <w:vAlign w:val="bottom"/>
          </w:tcPr>
          <w:p w:rsidR="008C63A6" w:rsidRPr="00810C47" w:rsidRDefault="00996435">
            <w:pPr>
              <w:ind w:right="743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DD2A1B"/>
                <w:sz w:val="21"/>
                <w:szCs w:val="21"/>
              </w:rPr>
              <w:t>4</w:t>
            </w:r>
          </w:p>
        </w:tc>
        <w:tc>
          <w:tcPr>
            <w:tcW w:w="780" w:type="dxa"/>
            <w:vAlign w:val="bottom"/>
          </w:tcPr>
          <w:p w:rsidR="008C63A6" w:rsidRPr="00810C47" w:rsidRDefault="008C63A6"/>
        </w:tc>
        <w:tc>
          <w:tcPr>
            <w:tcW w:w="980" w:type="dxa"/>
            <w:vAlign w:val="bottom"/>
          </w:tcPr>
          <w:p w:rsidR="008C63A6" w:rsidRPr="00810C47" w:rsidRDefault="00996435">
            <w:pPr>
              <w:ind w:right="605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DD2A1B"/>
                <w:sz w:val="21"/>
                <w:szCs w:val="21"/>
              </w:rPr>
              <w:t>4</w:t>
            </w:r>
          </w:p>
        </w:tc>
        <w:tc>
          <w:tcPr>
            <w:tcW w:w="940" w:type="dxa"/>
            <w:vAlign w:val="bottom"/>
          </w:tcPr>
          <w:p w:rsidR="008C63A6" w:rsidRPr="00810C47" w:rsidRDefault="008C63A6"/>
        </w:tc>
        <w:tc>
          <w:tcPr>
            <w:tcW w:w="580" w:type="dxa"/>
            <w:vAlign w:val="bottom"/>
          </w:tcPr>
          <w:p w:rsidR="008C63A6" w:rsidRPr="00810C47" w:rsidRDefault="00996435">
            <w:pPr>
              <w:ind w:right="224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DD2A1B"/>
                <w:sz w:val="21"/>
                <w:szCs w:val="21"/>
              </w:rPr>
              <w:t>4</w:t>
            </w:r>
          </w:p>
        </w:tc>
        <w:tc>
          <w:tcPr>
            <w:tcW w:w="58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996435">
            <w:pPr>
              <w:ind w:right="258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DD2A1B"/>
                <w:sz w:val="21"/>
                <w:szCs w:val="21"/>
              </w:rPr>
              <w:t>4</w:t>
            </w:r>
          </w:p>
        </w:tc>
        <w:tc>
          <w:tcPr>
            <w:tcW w:w="440" w:type="dxa"/>
            <w:vAlign w:val="bottom"/>
          </w:tcPr>
          <w:p w:rsidR="008C63A6" w:rsidRPr="00810C47" w:rsidRDefault="008C63A6"/>
        </w:tc>
        <w:tc>
          <w:tcPr>
            <w:tcW w:w="520" w:type="dxa"/>
            <w:vAlign w:val="bottom"/>
          </w:tcPr>
          <w:p w:rsidR="008C63A6" w:rsidRPr="00810C47" w:rsidRDefault="008C63A6"/>
        </w:tc>
        <w:tc>
          <w:tcPr>
            <w:tcW w:w="1360" w:type="dxa"/>
            <w:vAlign w:val="bottom"/>
          </w:tcPr>
          <w:p w:rsidR="008C63A6" w:rsidRPr="00810C47" w:rsidRDefault="00996435">
            <w:pPr>
              <w:ind w:right="682"/>
              <w:jc w:val="right"/>
              <w:rPr>
                <w:sz w:val="20"/>
                <w:szCs w:val="20"/>
              </w:rPr>
            </w:pPr>
            <w:r w:rsidRPr="00810C47">
              <w:rPr>
                <w:rFonts w:ascii="Arial" w:eastAsia="Arial" w:hAnsi="Arial" w:cs="Arial"/>
                <w:b/>
                <w:bCs/>
                <w:color w:val="DD2A1B"/>
                <w:sz w:val="21"/>
                <w:szCs w:val="21"/>
              </w:rPr>
              <w:t>4</w:t>
            </w:r>
          </w:p>
        </w:tc>
        <w:tc>
          <w:tcPr>
            <w:tcW w:w="1320" w:type="dxa"/>
            <w:vAlign w:val="bottom"/>
          </w:tcPr>
          <w:p w:rsidR="008C63A6" w:rsidRPr="00810C47" w:rsidRDefault="008C63A6"/>
        </w:tc>
        <w:tc>
          <w:tcPr>
            <w:tcW w:w="0" w:type="dxa"/>
            <w:vAlign w:val="bottom"/>
          </w:tcPr>
          <w:p w:rsidR="008C63A6" w:rsidRPr="00810C47" w:rsidRDefault="008C63A6">
            <w:pPr>
              <w:rPr>
                <w:sz w:val="1"/>
                <w:szCs w:val="1"/>
              </w:rPr>
            </w:pPr>
          </w:p>
        </w:tc>
      </w:tr>
    </w:tbl>
    <w:p w:rsidR="008C63A6" w:rsidRPr="00810C47" w:rsidRDefault="008C63A6">
      <w:pPr>
        <w:sectPr w:rsidR="008C63A6" w:rsidRPr="00810C47" w:rsidSect="005F4978">
          <w:pgSz w:w="16840" w:h="11906" w:orient="landscape"/>
          <w:pgMar w:top="1440" w:right="1105" w:bottom="1440" w:left="1440" w:header="0" w:footer="0" w:gutter="0"/>
          <w:cols w:space="720" w:equalWidth="0">
            <w:col w:w="14295"/>
          </w:cols>
        </w:sectPr>
      </w:pPr>
    </w:p>
    <w:p w:rsidR="008C63A6" w:rsidRPr="002F35A1" w:rsidRDefault="00996435" w:rsidP="00D1543A">
      <w:pPr>
        <w:numPr>
          <w:ilvl w:val="0"/>
          <w:numId w:val="8"/>
        </w:numPr>
        <w:tabs>
          <w:tab w:val="left" w:pos="340"/>
        </w:tabs>
        <w:ind w:left="340" w:hanging="225"/>
        <w:rPr>
          <w:rFonts w:eastAsia="Arial"/>
          <w:b/>
          <w:bCs/>
          <w:color w:val="E10585"/>
        </w:rPr>
      </w:pPr>
      <w:r w:rsidRPr="002F35A1">
        <w:rPr>
          <w:rFonts w:eastAsia="Arial"/>
          <w:b/>
          <w:bCs/>
          <w:color w:val="E10585"/>
        </w:rPr>
        <w:lastRenderedPageBreak/>
        <w:t xml:space="preserve">- </w:t>
      </w:r>
      <w:r w:rsidR="002F35A1">
        <w:rPr>
          <w:rFonts w:eastAsia="Arial"/>
          <w:color w:val="141515"/>
        </w:rPr>
        <w:t>Сту</w:t>
      </w:r>
      <w:r w:rsidRPr="002F35A1">
        <w:rPr>
          <w:rFonts w:eastAsia="Arial"/>
          <w:color w:val="141515"/>
        </w:rPr>
        <w:t>л</w:t>
      </w:r>
    </w:p>
    <w:p w:rsidR="008C63A6" w:rsidRPr="002F35A1" w:rsidRDefault="00996435" w:rsidP="002F35A1">
      <w:pPr>
        <w:ind w:left="120"/>
      </w:pPr>
      <w:r w:rsidRPr="002F35A1">
        <w:rPr>
          <w:rFonts w:eastAsia="Arial"/>
          <w:b/>
          <w:bCs/>
          <w:color w:val="63B0B8"/>
        </w:rPr>
        <w:t xml:space="preserve">2 - </w:t>
      </w:r>
      <w:r w:rsidRPr="002F35A1">
        <w:rPr>
          <w:rFonts w:eastAsia="Arial"/>
          <w:color w:val="141515"/>
        </w:rPr>
        <w:t>С</w:t>
      </w:r>
      <w:r w:rsidR="002F35A1">
        <w:rPr>
          <w:rFonts w:eastAsia="Arial"/>
          <w:color w:val="141515"/>
        </w:rPr>
        <w:t>т</w:t>
      </w:r>
      <w:r w:rsidRPr="002F35A1">
        <w:rPr>
          <w:rFonts w:eastAsia="Arial"/>
          <w:color w:val="141515"/>
        </w:rPr>
        <w:t>ул</w:t>
      </w:r>
      <w:r w:rsidRPr="002F35A1">
        <w:rPr>
          <w:rFonts w:eastAsia="Arial"/>
          <w:b/>
          <w:bCs/>
          <w:color w:val="63B0B8"/>
        </w:rPr>
        <w:t xml:space="preserve"> </w:t>
      </w:r>
      <w:r w:rsidRPr="002F35A1">
        <w:rPr>
          <w:rFonts w:eastAsia="Arial"/>
          <w:color w:val="141515"/>
        </w:rPr>
        <w:t>/к</w:t>
      </w:r>
      <w:r w:rsidR="002F35A1">
        <w:rPr>
          <w:rFonts w:eastAsia="Arial"/>
          <w:color w:val="141515"/>
        </w:rPr>
        <w:t>о</w:t>
      </w:r>
      <w:r w:rsidRPr="002F35A1">
        <w:rPr>
          <w:rFonts w:eastAsia="Arial"/>
          <w:color w:val="141515"/>
        </w:rPr>
        <w:t>м</w:t>
      </w:r>
      <w:r w:rsidR="002F35A1">
        <w:rPr>
          <w:rFonts w:eastAsia="Arial"/>
          <w:color w:val="141515"/>
        </w:rPr>
        <w:t>пьютер</w:t>
      </w:r>
      <w:r w:rsidRPr="002F35A1">
        <w:rPr>
          <w:rFonts w:eastAsia="Arial"/>
          <w:color w:val="141515"/>
        </w:rPr>
        <w:t>ное к</w:t>
      </w:r>
      <w:r w:rsidR="002F35A1">
        <w:rPr>
          <w:rFonts w:eastAsia="Arial"/>
          <w:color w:val="141515"/>
        </w:rPr>
        <w:t>ресл</w:t>
      </w:r>
      <w:r w:rsidRPr="002F35A1">
        <w:rPr>
          <w:rFonts w:eastAsia="Arial"/>
          <w:color w:val="141515"/>
        </w:rPr>
        <w:t>о</w:t>
      </w:r>
      <w:r w:rsidRPr="002F35A1">
        <w:rPr>
          <w:rFonts w:eastAsia="Arial"/>
          <w:b/>
          <w:bCs/>
          <w:color w:val="63B0B8"/>
        </w:rPr>
        <w:t xml:space="preserve"> </w:t>
      </w:r>
      <w:r w:rsidRPr="002F35A1">
        <w:rPr>
          <w:rFonts w:eastAsia="Arial"/>
          <w:color w:val="141515"/>
        </w:rPr>
        <w:t>/с</w:t>
      </w:r>
      <w:r w:rsidR="002F35A1">
        <w:rPr>
          <w:rFonts w:eastAsia="Arial"/>
          <w:color w:val="141515"/>
        </w:rPr>
        <w:t>об</w:t>
      </w:r>
      <w:r w:rsidRPr="002F35A1">
        <w:rPr>
          <w:rFonts w:eastAsia="Arial"/>
          <w:color w:val="141515"/>
        </w:rPr>
        <w:t>с</w:t>
      </w:r>
      <w:r w:rsidR="002F35A1">
        <w:rPr>
          <w:rFonts w:eastAsia="Arial"/>
          <w:color w:val="141515"/>
        </w:rPr>
        <w:t>твенное инвал</w:t>
      </w:r>
      <w:r w:rsidRPr="002F35A1">
        <w:rPr>
          <w:rFonts w:eastAsia="Arial"/>
          <w:color w:val="141515"/>
        </w:rPr>
        <w:t>и</w:t>
      </w:r>
      <w:r w:rsidR="002F35A1">
        <w:rPr>
          <w:rFonts w:eastAsia="Arial"/>
          <w:color w:val="141515"/>
        </w:rPr>
        <w:t>дное кресло</w:t>
      </w:r>
      <w:r w:rsidRPr="002F35A1">
        <w:rPr>
          <w:rFonts w:eastAsia="Arial"/>
          <w:color w:val="141515"/>
        </w:rPr>
        <w:t xml:space="preserve"> у</w:t>
      </w:r>
      <w:r w:rsidR="002F35A1">
        <w:rPr>
          <w:rFonts w:eastAsia="Arial"/>
          <w:color w:val="141515"/>
        </w:rPr>
        <w:t>час</w:t>
      </w:r>
      <w:r w:rsidRPr="002F35A1">
        <w:rPr>
          <w:rFonts w:eastAsia="Arial"/>
          <w:color w:val="141515"/>
        </w:rPr>
        <w:t>тника</w:t>
      </w:r>
    </w:p>
    <w:p w:rsidR="008C63A6" w:rsidRPr="002F35A1" w:rsidRDefault="00996435" w:rsidP="00D1543A">
      <w:pPr>
        <w:numPr>
          <w:ilvl w:val="0"/>
          <w:numId w:val="9"/>
        </w:numPr>
        <w:tabs>
          <w:tab w:val="left" w:pos="340"/>
        </w:tabs>
        <w:ind w:left="340" w:hanging="225"/>
        <w:rPr>
          <w:rFonts w:eastAsia="Arial"/>
          <w:b/>
          <w:bCs/>
          <w:color w:val="0092CA"/>
        </w:rPr>
      </w:pPr>
      <w:r w:rsidRPr="002F35A1">
        <w:rPr>
          <w:rFonts w:eastAsia="Arial"/>
          <w:b/>
          <w:bCs/>
          <w:color w:val="0092CA"/>
        </w:rPr>
        <w:t>-</w:t>
      </w:r>
      <w:r w:rsidR="002F35A1">
        <w:rPr>
          <w:rFonts w:eastAsia="Arial"/>
          <w:color w:val="141515"/>
        </w:rPr>
        <w:t xml:space="preserve"> Ф</w:t>
      </w:r>
      <w:r w:rsidRPr="002F35A1">
        <w:rPr>
          <w:rFonts w:eastAsia="Arial"/>
          <w:color w:val="141515"/>
        </w:rPr>
        <w:t>л</w:t>
      </w:r>
      <w:r w:rsidR="002F35A1">
        <w:rPr>
          <w:rFonts w:eastAsia="Arial"/>
          <w:color w:val="141515"/>
        </w:rPr>
        <w:t>ип</w:t>
      </w:r>
      <w:r w:rsidRPr="002F35A1">
        <w:rPr>
          <w:rFonts w:eastAsia="Arial"/>
          <w:color w:val="141515"/>
        </w:rPr>
        <w:t>п - чар</w:t>
      </w:r>
      <w:r w:rsidR="002F35A1">
        <w:rPr>
          <w:rFonts w:eastAsia="Arial"/>
          <w:color w:val="141515"/>
        </w:rPr>
        <w:t>т ма</w:t>
      </w:r>
      <w:r w:rsidRPr="002F35A1">
        <w:rPr>
          <w:rFonts w:eastAsia="Arial"/>
          <w:color w:val="141515"/>
        </w:rPr>
        <w:t>гн</w:t>
      </w:r>
      <w:r w:rsidR="002F35A1">
        <w:rPr>
          <w:rFonts w:eastAsia="Arial"/>
          <w:color w:val="141515"/>
        </w:rPr>
        <w:t>ит</w:t>
      </w:r>
      <w:r w:rsidRPr="002F35A1">
        <w:rPr>
          <w:rFonts w:eastAsia="Arial"/>
          <w:color w:val="141515"/>
        </w:rPr>
        <w:t>но - мар</w:t>
      </w:r>
      <w:r w:rsidR="002F35A1">
        <w:rPr>
          <w:rFonts w:eastAsia="Arial"/>
          <w:color w:val="141515"/>
        </w:rPr>
        <w:t>к</w:t>
      </w:r>
      <w:r w:rsidRPr="002F35A1">
        <w:rPr>
          <w:rFonts w:eastAsia="Arial"/>
          <w:color w:val="141515"/>
        </w:rPr>
        <w:t>е</w:t>
      </w:r>
      <w:r w:rsidR="002F35A1">
        <w:rPr>
          <w:rFonts w:eastAsia="Arial"/>
          <w:color w:val="141515"/>
        </w:rPr>
        <w:t>р</w:t>
      </w:r>
      <w:r w:rsidRPr="002F35A1">
        <w:rPr>
          <w:rFonts w:eastAsia="Arial"/>
          <w:color w:val="141515"/>
        </w:rPr>
        <w:t>ный н</w:t>
      </w:r>
      <w:r w:rsidR="002F35A1">
        <w:rPr>
          <w:rFonts w:eastAsia="Arial"/>
          <w:color w:val="141515"/>
        </w:rPr>
        <w:t>а треноге</w:t>
      </w:r>
    </w:p>
    <w:p w:rsidR="008C63A6" w:rsidRPr="002F35A1" w:rsidRDefault="00996435" w:rsidP="002F35A1">
      <w:pPr>
        <w:ind w:left="100"/>
        <w:rPr>
          <w:rFonts w:eastAsia="Arial"/>
          <w:b/>
          <w:bCs/>
          <w:color w:val="0092CA"/>
        </w:rPr>
      </w:pPr>
      <w:r w:rsidRPr="002F35A1">
        <w:rPr>
          <w:rFonts w:eastAsia="Arial"/>
          <w:b/>
          <w:bCs/>
          <w:color w:val="DD2A1B"/>
        </w:rPr>
        <w:t xml:space="preserve">4 - </w:t>
      </w:r>
      <w:r w:rsidR="002F35A1">
        <w:rPr>
          <w:rFonts w:eastAsia="Arial"/>
          <w:color w:val="141515"/>
        </w:rPr>
        <w:t>Компьютер</w:t>
      </w:r>
    </w:p>
    <w:p w:rsidR="008C63A6" w:rsidRPr="002F35A1" w:rsidRDefault="00996435" w:rsidP="002F35A1">
      <w:pPr>
        <w:ind w:left="120"/>
      </w:pPr>
      <w:r w:rsidRPr="002F35A1">
        <w:rPr>
          <w:rFonts w:eastAsia="Arial"/>
          <w:b/>
          <w:bCs/>
          <w:color w:val="141515"/>
        </w:rPr>
        <w:t xml:space="preserve">5 </w:t>
      </w:r>
      <w:r w:rsidR="002F35A1">
        <w:rPr>
          <w:rFonts w:eastAsia="Arial"/>
          <w:b/>
          <w:bCs/>
          <w:color w:val="141515"/>
        </w:rPr>
        <w:t>–</w:t>
      </w:r>
      <w:r w:rsidRPr="002F35A1">
        <w:rPr>
          <w:rFonts w:eastAsia="Arial"/>
          <w:color w:val="141515"/>
        </w:rPr>
        <w:t xml:space="preserve"> </w:t>
      </w:r>
      <w:r w:rsidR="002F35A1">
        <w:rPr>
          <w:rFonts w:eastAsia="Arial"/>
          <w:color w:val="141515"/>
        </w:rPr>
        <w:t>Кулер с питьевой водой и стаканами</w:t>
      </w:r>
    </w:p>
    <w:p w:rsidR="008C63A6" w:rsidRPr="002F35A1" w:rsidRDefault="00996435" w:rsidP="00D1543A">
      <w:pPr>
        <w:numPr>
          <w:ilvl w:val="0"/>
          <w:numId w:val="10"/>
        </w:numPr>
        <w:tabs>
          <w:tab w:val="left" w:pos="320"/>
        </w:tabs>
        <w:ind w:left="320" w:hanging="214"/>
        <w:rPr>
          <w:rFonts w:eastAsia="Arial"/>
          <w:b/>
          <w:bCs/>
          <w:color w:val="BBD700"/>
        </w:rPr>
      </w:pPr>
      <w:r w:rsidRPr="002F35A1">
        <w:rPr>
          <w:rFonts w:eastAsia="Arial"/>
          <w:b/>
          <w:bCs/>
          <w:color w:val="BBD700"/>
        </w:rPr>
        <w:t>-</w:t>
      </w:r>
      <w:r w:rsidRPr="002F35A1">
        <w:rPr>
          <w:rFonts w:eastAsia="Arial"/>
          <w:color w:val="141515"/>
        </w:rPr>
        <w:t xml:space="preserve"> </w:t>
      </w:r>
      <w:r w:rsidR="002F35A1">
        <w:rPr>
          <w:rFonts w:eastAsia="Arial"/>
          <w:color w:val="141515"/>
        </w:rPr>
        <w:t>Проектор</w:t>
      </w:r>
    </w:p>
    <w:p w:rsidR="008C63A6" w:rsidRPr="002F35A1" w:rsidRDefault="002F35A1" w:rsidP="00D1543A">
      <w:pPr>
        <w:numPr>
          <w:ilvl w:val="0"/>
          <w:numId w:val="10"/>
        </w:numPr>
        <w:tabs>
          <w:tab w:val="left" w:pos="340"/>
        </w:tabs>
        <w:ind w:left="340" w:hanging="225"/>
        <w:rPr>
          <w:rFonts w:eastAsia="Arial"/>
          <w:b/>
          <w:bCs/>
          <w:color w:val="F9853C"/>
        </w:rPr>
      </w:pPr>
      <w:r>
        <w:rPr>
          <w:rFonts w:eastAsia="Arial"/>
          <w:b/>
          <w:bCs/>
          <w:color w:val="F9853C"/>
        </w:rPr>
        <w:t xml:space="preserve">– </w:t>
      </w:r>
      <w:r w:rsidRPr="002F35A1">
        <w:rPr>
          <w:rFonts w:eastAsia="Arial"/>
          <w:color w:val="141515"/>
        </w:rPr>
        <w:t>Д</w:t>
      </w:r>
      <w:r>
        <w:rPr>
          <w:rFonts w:eastAsia="Arial"/>
          <w:color w:val="141515"/>
        </w:rPr>
        <w:t>емонстратор времени</w:t>
      </w:r>
    </w:p>
    <w:p w:rsidR="008C63A6" w:rsidRPr="002F35A1" w:rsidRDefault="002F35A1" w:rsidP="00D1543A">
      <w:pPr>
        <w:numPr>
          <w:ilvl w:val="0"/>
          <w:numId w:val="10"/>
        </w:numPr>
        <w:tabs>
          <w:tab w:val="left" w:pos="340"/>
        </w:tabs>
        <w:ind w:left="340" w:hanging="225"/>
        <w:rPr>
          <w:rFonts w:eastAsia="Arial"/>
          <w:b/>
          <w:bCs/>
          <w:color w:val="3B2A98"/>
        </w:rPr>
      </w:pPr>
      <w:r>
        <w:rPr>
          <w:rFonts w:eastAsia="Arial"/>
          <w:b/>
          <w:bCs/>
          <w:color w:val="3B2A98"/>
        </w:rPr>
        <w:t>–</w:t>
      </w:r>
      <w:r w:rsidR="00996435" w:rsidRPr="002F35A1">
        <w:rPr>
          <w:rFonts w:eastAsia="Arial"/>
          <w:color w:val="141515"/>
        </w:rPr>
        <w:t xml:space="preserve"> </w:t>
      </w:r>
      <w:r>
        <w:rPr>
          <w:rFonts w:eastAsia="Arial"/>
          <w:color w:val="141515"/>
        </w:rPr>
        <w:t>Корзина для мусора</w:t>
      </w:r>
    </w:p>
    <w:p w:rsidR="008C63A6" w:rsidRPr="002F35A1" w:rsidRDefault="002F35A1" w:rsidP="00D1543A">
      <w:pPr>
        <w:numPr>
          <w:ilvl w:val="0"/>
          <w:numId w:val="10"/>
        </w:numPr>
        <w:tabs>
          <w:tab w:val="left" w:pos="340"/>
        </w:tabs>
        <w:ind w:left="340" w:hanging="225"/>
        <w:rPr>
          <w:rFonts w:eastAsia="Arial"/>
          <w:b/>
          <w:bCs/>
          <w:color w:val="00A658"/>
        </w:rPr>
      </w:pPr>
      <w:r w:rsidRPr="002F35A1">
        <w:rPr>
          <w:noProof/>
        </w:rPr>
        <w:drawing>
          <wp:anchor distT="0" distB="0" distL="114300" distR="114300" simplePos="0" relativeHeight="251676672" behindDoc="1" locked="0" layoutInCell="0" allowOverlap="1" wp14:anchorId="274592FE" wp14:editId="3324E61A">
            <wp:simplePos x="0" y="0"/>
            <wp:positionH relativeFrom="column">
              <wp:posOffset>-19685</wp:posOffset>
            </wp:positionH>
            <wp:positionV relativeFrom="paragraph">
              <wp:posOffset>71755</wp:posOffset>
            </wp:positionV>
            <wp:extent cx="276860" cy="922655"/>
            <wp:effectExtent l="0" t="0" r="889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"/>
          <w:b/>
          <w:bCs/>
          <w:color w:val="00A658"/>
        </w:rPr>
        <w:t>–</w:t>
      </w:r>
      <w:r w:rsidR="00996435" w:rsidRPr="002F35A1">
        <w:rPr>
          <w:rFonts w:eastAsia="Arial"/>
          <w:color w:val="141515"/>
        </w:rPr>
        <w:t xml:space="preserve"> </w:t>
      </w:r>
      <w:r>
        <w:rPr>
          <w:rFonts w:eastAsia="Arial"/>
          <w:color w:val="141515"/>
        </w:rPr>
        <w:t>Стол</w:t>
      </w:r>
    </w:p>
    <w:p w:rsidR="002F35A1" w:rsidRPr="002F35A1" w:rsidRDefault="002F35A1" w:rsidP="002F35A1">
      <w:pPr>
        <w:tabs>
          <w:tab w:val="left" w:pos="340"/>
        </w:tabs>
        <w:spacing w:line="276" w:lineRule="auto"/>
        <w:rPr>
          <w:rFonts w:eastAsia="Arial"/>
          <w:bCs/>
        </w:rPr>
      </w:pPr>
      <w:r>
        <w:rPr>
          <w:rFonts w:eastAsia="Arial"/>
          <w:b/>
          <w:bCs/>
          <w:color w:val="00A658"/>
        </w:rPr>
        <w:t xml:space="preserve"> </w:t>
      </w:r>
      <w:r w:rsidRPr="002F35A1">
        <w:rPr>
          <w:rFonts w:eastAsia="Arial"/>
          <w:b/>
          <w:bCs/>
        </w:rPr>
        <w:t>А</w:t>
      </w:r>
      <w:r>
        <w:rPr>
          <w:rFonts w:eastAsia="Arial"/>
          <w:b/>
          <w:bCs/>
        </w:rPr>
        <w:t xml:space="preserve"> – </w:t>
      </w:r>
      <w:r w:rsidRPr="002F35A1">
        <w:rPr>
          <w:rFonts w:eastAsia="Arial"/>
          <w:bCs/>
        </w:rPr>
        <w:t>Рабочее место участника с нарушением ОДА</w:t>
      </w:r>
    </w:p>
    <w:p w:rsidR="002F35A1" w:rsidRPr="002F35A1" w:rsidRDefault="002F35A1" w:rsidP="002F35A1">
      <w:pPr>
        <w:tabs>
          <w:tab w:val="left" w:pos="340"/>
        </w:tabs>
        <w:spacing w:line="276" w:lineRule="auto"/>
        <w:rPr>
          <w:rFonts w:eastAsia="Arial"/>
          <w:bCs/>
        </w:rPr>
      </w:pPr>
      <w:r>
        <w:rPr>
          <w:rFonts w:eastAsia="Arial"/>
          <w:b/>
          <w:bCs/>
        </w:rPr>
        <w:t xml:space="preserve"> В - </w:t>
      </w:r>
      <w:r w:rsidRPr="002F35A1">
        <w:rPr>
          <w:rFonts w:eastAsia="Arial"/>
          <w:bCs/>
        </w:rPr>
        <w:t>Рабочее место участника с нарушением зрения</w:t>
      </w:r>
    </w:p>
    <w:p w:rsidR="002F35A1" w:rsidRPr="002F35A1" w:rsidRDefault="002F35A1" w:rsidP="002F35A1">
      <w:pPr>
        <w:tabs>
          <w:tab w:val="left" w:pos="340"/>
        </w:tabs>
        <w:spacing w:line="276" w:lineRule="auto"/>
        <w:rPr>
          <w:rFonts w:eastAsia="Arial"/>
          <w:bCs/>
        </w:rPr>
      </w:pPr>
      <w:r>
        <w:rPr>
          <w:rFonts w:eastAsia="Arial"/>
          <w:b/>
          <w:bCs/>
        </w:rPr>
        <w:t xml:space="preserve"> С - </w:t>
      </w:r>
      <w:r w:rsidRPr="002F35A1">
        <w:rPr>
          <w:rFonts w:eastAsia="Arial"/>
          <w:bCs/>
        </w:rPr>
        <w:t>Рабочее место участника с соматическими заболеваниями</w:t>
      </w:r>
    </w:p>
    <w:p w:rsidR="002F35A1" w:rsidRPr="002F35A1" w:rsidRDefault="002F35A1" w:rsidP="002F35A1">
      <w:pPr>
        <w:tabs>
          <w:tab w:val="left" w:pos="340"/>
        </w:tabs>
        <w:spacing w:line="276" w:lineRule="auto"/>
        <w:rPr>
          <w:rFonts w:eastAsia="Arial"/>
          <w:b/>
          <w:bCs/>
        </w:rPr>
      </w:pPr>
      <w:r w:rsidRPr="002F35A1">
        <w:rPr>
          <w:rFonts w:eastAsia="Arial"/>
          <w:b/>
          <w:bCs/>
        </w:rPr>
        <w:t xml:space="preserve"> </w:t>
      </w:r>
      <w:r w:rsidRPr="002F35A1">
        <w:rPr>
          <w:rFonts w:eastAsia="Arial"/>
          <w:b/>
          <w:bCs/>
          <w:lang w:val="en-US"/>
        </w:rPr>
        <w:t>D</w:t>
      </w:r>
      <w:r w:rsidRPr="002F35A1">
        <w:rPr>
          <w:rFonts w:eastAsia="Arial"/>
          <w:b/>
          <w:bCs/>
        </w:rPr>
        <w:t xml:space="preserve"> - </w:t>
      </w:r>
      <w:r w:rsidRPr="002F35A1">
        <w:rPr>
          <w:rFonts w:eastAsia="Arial"/>
          <w:bCs/>
        </w:rPr>
        <w:t>Рабочее место участника с нарушением слуха</w:t>
      </w:r>
    </w:p>
    <w:p w:rsidR="002F35A1" w:rsidRDefault="002F35A1" w:rsidP="002F35A1">
      <w:pPr>
        <w:tabs>
          <w:tab w:val="left" w:pos="980"/>
        </w:tabs>
        <w:ind w:left="980"/>
        <w:rPr>
          <w:rFonts w:eastAsia="Times New Roman"/>
          <w:b/>
          <w:bCs/>
          <w:sz w:val="26"/>
          <w:szCs w:val="26"/>
        </w:rPr>
      </w:pPr>
    </w:p>
    <w:p w:rsidR="008C63A6" w:rsidRPr="001A0B6C" w:rsidRDefault="001A0B6C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1" w:name="_Toc3408793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</w:t>
      </w:r>
      <w:r w:rsidR="00996435" w:rsidRPr="001A0B6C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 охраны труда и техники безопасности</w:t>
      </w:r>
      <w:bookmarkEnd w:id="21"/>
    </w:p>
    <w:p w:rsidR="008C63A6" w:rsidRPr="001A0B6C" w:rsidRDefault="008C63A6" w:rsidP="001A0B6C">
      <w:pPr>
        <w:pStyle w:val="1"/>
        <w:spacing w:before="0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63A6" w:rsidRPr="001A0B6C" w:rsidRDefault="001A0B6C" w:rsidP="001A0B6C">
      <w:pPr>
        <w:ind w:firstLine="284"/>
        <w:rPr>
          <w:rFonts w:eastAsia="Times New Roman"/>
          <w:b/>
        </w:rPr>
      </w:pPr>
      <w:r w:rsidRPr="001A0B6C">
        <w:rPr>
          <w:rFonts w:eastAsia="Times New Roman"/>
          <w:b/>
        </w:rPr>
        <w:t>5</w:t>
      </w:r>
      <w:r w:rsidR="002F35A1" w:rsidRPr="001A0B6C">
        <w:rPr>
          <w:rFonts w:eastAsia="Times New Roman"/>
          <w:b/>
        </w:rPr>
        <w:t xml:space="preserve">.1. </w:t>
      </w:r>
      <w:r w:rsidR="00996435" w:rsidRPr="001A0B6C">
        <w:rPr>
          <w:rFonts w:eastAsia="Times New Roman"/>
          <w:b/>
        </w:rPr>
        <w:t>Техника безопасности при работе с компьютером</w:t>
      </w:r>
    </w:p>
    <w:p w:rsidR="008C63A6" w:rsidRPr="00810C47" w:rsidRDefault="00996435" w:rsidP="00D1543A">
      <w:pPr>
        <w:numPr>
          <w:ilvl w:val="0"/>
          <w:numId w:val="11"/>
        </w:numPr>
        <w:tabs>
          <w:tab w:val="left" w:pos="709"/>
          <w:tab w:val="left" w:pos="851"/>
          <w:tab w:val="left" w:pos="989"/>
        </w:tabs>
        <w:spacing w:line="276" w:lineRule="auto"/>
        <w:ind w:left="426" w:right="140"/>
        <w:rPr>
          <w:rFonts w:eastAsia="Times New Roman"/>
        </w:rPr>
      </w:pPr>
      <w:r w:rsidRPr="00810C47">
        <w:rPr>
          <w:rFonts w:eastAsia="Times New Roman"/>
        </w:rPr>
        <w:t>Не трогать руками провода, электрические вилки и розетки работающего компьютера.</w:t>
      </w:r>
    </w:p>
    <w:p w:rsidR="008C63A6" w:rsidRPr="00810C47" w:rsidRDefault="00996435" w:rsidP="00D1543A">
      <w:pPr>
        <w:numPr>
          <w:ilvl w:val="0"/>
          <w:numId w:val="11"/>
        </w:numPr>
        <w:tabs>
          <w:tab w:val="left" w:pos="709"/>
          <w:tab w:val="left" w:pos="851"/>
          <w:tab w:val="left" w:pos="1000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Запрещается  работать  на  компьютере  мокрыми  руками  или  в  сырой</w:t>
      </w:r>
      <w:r w:rsidR="00810C47">
        <w:rPr>
          <w:rFonts w:eastAsia="Times New Roman"/>
        </w:rPr>
        <w:t xml:space="preserve"> </w:t>
      </w:r>
      <w:r w:rsidRPr="00810C47">
        <w:rPr>
          <w:rFonts w:eastAsia="Times New Roman"/>
        </w:rPr>
        <w:t>одежде.</w:t>
      </w:r>
    </w:p>
    <w:p w:rsidR="008C63A6" w:rsidRPr="00810C47" w:rsidRDefault="00996435" w:rsidP="00D1543A">
      <w:pPr>
        <w:numPr>
          <w:ilvl w:val="0"/>
          <w:numId w:val="11"/>
        </w:numPr>
        <w:tabs>
          <w:tab w:val="left" w:pos="709"/>
          <w:tab w:val="left" w:pos="851"/>
          <w:tab w:val="left" w:pos="989"/>
        </w:tabs>
        <w:spacing w:line="276" w:lineRule="auto"/>
        <w:ind w:left="426" w:right="140"/>
        <w:rPr>
          <w:rFonts w:eastAsia="Times New Roman"/>
        </w:rPr>
      </w:pPr>
      <w:r w:rsidRPr="00810C47">
        <w:rPr>
          <w:rFonts w:eastAsia="Times New Roman"/>
        </w:rPr>
        <w:t xml:space="preserve">Нельзя работать на компьютере, имеющем нарушение целостности корпуса или </w:t>
      </w:r>
      <w:r w:rsidR="00810C47">
        <w:rPr>
          <w:rFonts w:eastAsia="Times New Roman"/>
        </w:rPr>
        <w:t xml:space="preserve"> </w:t>
      </w:r>
      <w:r w:rsidRPr="00810C47">
        <w:rPr>
          <w:rFonts w:eastAsia="Times New Roman"/>
        </w:rPr>
        <w:t>изоляции с неисправной идентификацией включения питания.</w:t>
      </w:r>
    </w:p>
    <w:p w:rsidR="008C63A6" w:rsidRPr="00810C47" w:rsidRDefault="00996435" w:rsidP="00D1543A">
      <w:pPr>
        <w:numPr>
          <w:ilvl w:val="0"/>
          <w:numId w:val="11"/>
        </w:numPr>
        <w:tabs>
          <w:tab w:val="left" w:pos="709"/>
          <w:tab w:val="left" w:pos="851"/>
          <w:tab w:val="left" w:pos="989"/>
        </w:tabs>
        <w:spacing w:line="276" w:lineRule="auto"/>
        <w:ind w:left="426" w:right="140"/>
        <w:rPr>
          <w:rFonts w:eastAsia="Times New Roman"/>
        </w:rPr>
      </w:pPr>
      <w:r w:rsidRPr="00810C47">
        <w:rPr>
          <w:rFonts w:eastAsia="Times New Roman"/>
        </w:rPr>
        <w:t>При появлении запаха гари или необычных звуков, немедленно выключить компьютер.</w:t>
      </w:r>
    </w:p>
    <w:p w:rsidR="008C63A6" w:rsidRPr="00810C47" w:rsidRDefault="00996435" w:rsidP="00D1543A">
      <w:pPr>
        <w:numPr>
          <w:ilvl w:val="0"/>
          <w:numId w:val="11"/>
        </w:numPr>
        <w:tabs>
          <w:tab w:val="left" w:pos="709"/>
          <w:tab w:val="left" w:pos="851"/>
          <w:tab w:val="left" w:pos="989"/>
        </w:tabs>
        <w:spacing w:line="276" w:lineRule="auto"/>
        <w:ind w:left="426" w:right="160"/>
        <w:jc w:val="both"/>
        <w:rPr>
          <w:rFonts w:eastAsia="Times New Roman"/>
        </w:rPr>
      </w:pPr>
      <w:r w:rsidRPr="00810C47">
        <w:rPr>
          <w:rFonts w:eastAsia="Times New Roman"/>
        </w:rPr>
        <w:t>При появлении в процессе работы, каких либо неотложных дел нельзя оставлять компьютер без присмотра. Необходимо выключить компьютер, если срок отсутствия превышает 20 мин.</w:t>
      </w:r>
    </w:p>
    <w:p w:rsidR="008C63A6" w:rsidRPr="00810C47" w:rsidRDefault="00996435" w:rsidP="00D1543A">
      <w:pPr>
        <w:numPr>
          <w:ilvl w:val="0"/>
          <w:numId w:val="11"/>
        </w:numPr>
        <w:tabs>
          <w:tab w:val="left" w:pos="709"/>
          <w:tab w:val="left" w:pos="851"/>
          <w:tab w:val="left" w:pos="989"/>
        </w:tabs>
        <w:spacing w:line="276" w:lineRule="auto"/>
        <w:ind w:left="426" w:right="140"/>
        <w:rPr>
          <w:rFonts w:eastAsia="Times New Roman"/>
        </w:rPr>
      </w:pPr>
      <w:r w:rsidRPr="00810C47">
        <w:rPr>
          <w:rFonts w:eastAsia="Times New Roman"/>
        </w:rPr>
        <w:t>Нельзя что-либо класть на компьютер т.к. уменьшается теплоотдача металлических элементов.</w:t>
      </w:r>
    </w:p>
    <w:p w:rsidR="008C63A6" w:rsidRPr="00810C47" w:rsidRDefault="008C63A6" w:rsidP="00810C47">
      <w:pPr>
        <w:spacing w:line="276" w:lineRule="auto"/>
      </w:pPr>
    </w:p>
    <w:p w:rsidR="008C63A6" w:rsidRPr="001A0B6C" w:rsidRDefault="001A0B6C" w:rsidP="001A0B6C">
      <w:pPr>
        <w:ind w:firstLine="284"/>
        <w:rPr>
          <w:rFonts w:eastAsia="Times New Roman"/>
          <w:b/>
        </w:rPr>
      </w:pPr>
      <w:r w:rsidRPr="001A0B6C">
        <w:rPr>
          <w:rFonts w:eastAsia="Times New Roman"/>
          <w:b/>
        </w:rPr>
        <w:t>5</w:t>
      </w:r>
      <w:r w:rsidR="00996435" w:rsidRPr="001A0B6C">
        <w:rPr>
          <w:rFonts w:eastAsia="Times New Roman"/>
          <w:b/>
        </w:rPr>
        <w:t>.2.</w:t>
      </w:r>
      <w:r w:rsidR="002F35A1" w:rsidRPr="001A0B6C">
        <w:rPr>
          <w:rFonts w:eastAsia="Times New Roman"/>
          <w:b/>
        </w:rPr>
        <w:t xml:space="preserve"> </w:t>
      </w:r>
      <w:r w:rsidR="00996435" w:rsidRPr="001A0B6C">
        <w:rPr>
          <w:rFonts w:eastAsia="Times New Roman"/>
          <w:b/>
        </w:rPr>
        <w:t>Действия до начала работы</w:t>
      </w:r>
    </w:p>
    <w:p w:rsidR="008C63A6" w:rsidRPr="00810C47" w:rsidRDefault="00996435" w:rsidP="00D1543A">
      <w:pPr>
        <w:numPr>
          <w:ilvl w:val="0"/>
          <w:numId w:val="12"/>
        </w:numPr>
        <w:tabs>
          <w:tab w:val="left" w:pos="720"/>
        </w:tabs>
        <w:spacing w:line="276" w:lineRule="auto"/>
        <w:ind w:left="720" w:hanging="353"/>
        <w:rPr>
          <w:rFonts w:eastAsia="Times New Roman"/>
        </w:rPr>
      </w:pPr>
      <w:r w:rsidRPr="00810C47">
        <w:rPr>
          <w:rFonts w:eastAsia="Times New Roman"/>
        </w:rPr>
        <w:t>Осмотреть и привести в порядок рабочее место.</w:t>
      </w:r>
    </w:p>
    <w:p w:rsidR="008C63A6" w:rsidRPr="00810C47" w:rsidRDefault="00996435" w:rsidP="00D1543A">
      <w:pPr>
        <w:numPr>
          <w:ilvl w:val="0"/>
          <w:numId w:val="12"/>
        </w:numPr>
        <w:tabs>
          <w:tab w:val="left" w:pos="720"/>
        </w:tabs>
        <w:spacing w:line="276" w:lineRule="auto"/>
        <w:ind w:left="720" w:right="160" w:hanging="353"/>
        <w:rPr>
          <w:rFonts w:eastAsia="Times New Roman"/>
        </w:rPr>
      </w:pPr>
      <w:r w:rsidRPr="00810C47">
        <w:rPr>
          <w:rFonts w:eastAsia="Times New Roman"/>
        </w:rPr>
        <w:t>Отрегулировать освещение на рабочем месте, убедится в отсутствие потока встречного света.</w:t>
      </w:r>
    </w:p>
    <w:p w:rsidR="008C63A6" w:rsidRPr="00810C47" w:rsidRDefault="00996435" w:rsidP="00D1543A">
      <w:pPr>
        <w:numPr>
          <w:ilvl w:val="0"/>
          <w:numId w:val="13"/>
        </w:numPr>
        <w:tabs>
          <w:tab w:val="left" w:pos="720"/>
        </w:tabs>
        <w:spacing w:line="276" w:lineRule="auto"/>
        <w:ind w:left="720" w:hanging="353"/>
        <w:jc w:val="both"/>
        <w:rPr>
          <w:rFonts w:eastAsia="Times New Roman"/>
        </w:rPr>
      </w:pPr>
      <w:r w:rsidRPr="00810C47">
        <w:rPr>
          <w:rFonts w:eastAsia="Times New Roman"/>
        </w:rPr>
        <w:t>Проверить в правильности подключения электрооборудования в сети (в случае самостоятельной установки требуемого набора программных и аппаратных средств, необходимых для выполнения задания с учётом нозологии (наушники, Брайлевский дисплей (брайлевская строка) и т.п.).</w:t>
      </w:r>
    </w:p>
    <w:p w:rsidR="008C63A6" w:rsidRPr="00810C47" w:rsidRDefault="00996435" w:rsidP="00D1543A">
      <w:pPr>
        <w:numPr>
          <w:ilvl w:val="0"/>
          <w:numId w:val="13"/>
        </w:numPr>
        <w:tabs>
          <w:tab w:val="left" w:pos="720"/>
        </w:tabs>
        <w:spacing w:line="276" w:lineRule="auto"/>
        <w:ind w:left="720" w:hanging="353"/>
        <w:rPr>
          <w:rFonts w:eastAsia="Times New Roman"/>
        </w:rPr>
      </w:pPr>
      <w:r w:rsidRPr="00810C47">
        <w:rPr>
          <w:rFonts w:eastAsia="Times New Roman"/>
        </w:rPr>
        <w:t>Протереть салфеткой поверхность экрана и защитного фильтра.</w:t>
      </w:r>
    </w:p>
    <w:p w:rsidR="008C63A6" w:rsidRPr="00810C47" w:rsidRDefault="00996435" w:rsidP="00D1543A">
      <w:pPr>
        <w:numPr>
          <w:ilvl w:val="0"/>
          <w:numId w:val="13"/>
        </w:numPr>
        <w:tabs>
          <w:tab w:val="left" w:pos="720"/>
        </w:tabs>
        <w:spacing w:line="276" w:lineRule="auto"/>
        <w:ind w:left="720" w:hanging="353"/>
        <w:rPr>
          <w:rFonts w:eastAsia="Times New Roman"/>
        </w:rPr>
      </w:pPr>
      <w:r w:rsidRPr="00810C47">
        <w:rPr>
          <w:rFonts w:eastAsia="Times New Roman"/>
        </w:rPr>
        <w:t>Проверить правильность установки стола и клавиатуры.</w:t>
      </w:r>
    </w:p>
    <w:p w:rsidR="008C63A6" w:rsidRPr="00810C47" w:rsidRDefault="00996435" w:rsidP="00D1543A">
      <w:pPr>
        <w:numPr>
          <w:ilvl w:val="0"/>
          <w:numId w:val="13"/>
        </w:numPr>
        <w:tabs>
          <w:tab w:val="left" w:pos="720"/>
        </w:tabs>
        <w:spacing w:line="276" w:lineRule="auto"/>
        <w:ind w:left="720" w:hanging="353"/>
        <w:rPr>
          <w:rFonts w:eastAsia="Times New Roman"/>
        </w:rPr>
      </w:pPr>
      <w:r w:rsidRPr="00810C47">
        <w:rPr>
          <w:rFonts w:eastAsia="Times New Roman"/>
        </w:rPr>
        <w:t>Проверить готовность компьютерного оборудования к работе.</w:t>
      </w:r>
    </w:p>
    <w:p w:rsidR="008C63A6" w:rsidRPr="00810C47" w:rsidRDefault="00996435" w:rsidP="00D1543A">
      <w:pPr>
        <w:numPr>
          <w:ilvl w:val="0"/>
          <w:numId w:val="13"/>
        </w:numPr>
        <w:tabs>
          <w:tab w:val="left" w:pos="720"/>
        </w:tabs>
        <w:spacing w:line="276" w:lineRule="auto"/>
        <w:ind w:left="720" w:hanging="353"/>
        <w:rPr>
          <w:rFonts w:eastAsia="Times New Roman"/>
        </w:rPr>
      </w:pPr>
      <w:r w:rsidRPr="00810C47">
        <w:rPr>
          <w:rFonts w:eastAsia="Times New Roman"/>
        </w:rPr>
        <w:t>Соблюдать инструкцию по безопасности работы.</w:t>
      </w:r>
    </w:p>
    <w:p w:rsidR="008C63A6" w:rsidRPr="00810C47" w:rsidRDefault="00996435" w:rsidP="00D1543A">
      <w:pPr>
        <w:numPr>
          <w:ilvl w:val="0"/>
          <w:numId w:val="13"/>
        </w:numPr>
        <w:tabs>
          <w:tab w:val="left" w:pos="720"/>
        </w:tabs>
        <w:spacing w:line="276" w:lineRule="auto"/>
        <w:ind w:left="720" w:hanging="353"/>
        <w:rPr>
          <w:rFonts w:eastAsia="Times New Roman"/>
        </w:rPr>
      </w:pPr>
      <w:r w:rsidRPr="00810C47">
        <w:rPr>
          <w:rFonts w:eastAsia="Times New Roman"/>
        </w:rPr>
        <w:t>Соблюдать приёмы работы с компьютерным оборудованием.</w:t>
      </w:r>
    </w:p>
    <w:p w:rsidR="008C63A6" w:rsidRPr="00810C47" w:rsidRDefault="00996435" w:rsidP="00D1543A">
      <w:pPr>
        <w:numPr>
          <w:ilvl w:val="0"/>
          <w:numId w:val="13"/>
        </w:numPr>
        <w:tabs>
          <w:tab w:val="left" w:pos="720"/>
        </w:tabs>
        <w:spacing w:line="276" w:lineRule="auto"/>
        <w:ind w:left="720" w:hanging="353"/>
        <w:rPr>
          <w:rFonts w:eastAsia="Times New Roman"/>
        </w:rPr>
      </w:pPr>
      <w:r w:rsidRPr="00810C47">
        <w:rPr>
          <w:rFonts w:eastAsia="Times New Roman"/>
        </w:rPr>
        <w:t>Сообщить экспертам о готовности к работе.</w:t>
      </w:r>
    </w:p>
    <w:p w:rsidR="001A0B6C" w:rsidRDefault="001A0B6C" w:rsidP="00810C47">
      <w:pPr>
        <w:spacing w:line="276" w:lineRule="auto"/>
        <w:ind w:left="580"/>
        <w:rPr>
          <w:rFonts w:eastAsia="Times New Roman"/>
          <w:b/>
          <w:bCs/>
        </w:rPr>
      </w:pPr>
    </w:p>
    <w:p w:rsidR="008C63A6" w:rsidRPr="00810C47" w:rsidRDefault="001A0B6C" w:rsidP="00810C47">
      <w:pPr>
        <w:spacing w:line="276" w:lineRule="auto"/>
        <w:ind w:left="580"/>
      </w:pPr>
      <w:r>
        <w:rPr>
          <w:rFonts w:eastAsia="Times New Roman"/>
          <w:b/>
          <w:bCs/>
        </w:rPr>
        <w:t>5</w:t>
      </w:r>
      <w:r w:rsidR="00996435" w:rsidRPr="00810C47">
        <w:rPr>
          <w:rFonts w:eastAsia="Times New Roman"/>
          <w:b/>
          <w:bCs/>
        </w:rPr>
        <w:t>.3. Действия во время выполнения работ</w:t>
      </w:r>
    </w:p>
    <w:p w:rsidR="008C63A6" w:rsidRPr="001A0B6C" w:rsidRDefault="00996435" w:rsidP="002F35A1">
      <w:pPr>
        <w:tabs>
          <w:tab w:val="left" w:pos="709"/>
        </w:tabs>
        <w:spacing w:line="276" w:lineRule="auto"/>
        <w:ind w:left="426"/>
      </w:pPr>
      <w:r w:rsidRPr="001A0B6C">
        <w:rPr>
          <w:rFonts w:eastAsia="Times New Roman"/>
          <w:bCs/>
        </w:rPr>
        <w:t xml:space="preserve">1. </w:t>
      </w:r>
      <w:r w:rsidRPr="001A0B6C">
        <w:rPr>
          <w:rFonts w:eastAsia="Times New Roman"/>
        </w:rPr>
        <w:t>Включить блок питания.</w:t>
      </w:r>
    </w:p>
    <w:p w:rsidR="008C63A6" w:rsidRPr="00810C47" w:rsidRDefault="00996435" w:rsidP="00D1543A">
      <w:pPr>
        <w:numPr>
          <w:ilvl w:val="0"/>
          <w:numId w:val="14"/>
        </w:numPr>
        <w:tabs>
          <w:tab w:val="left" w:pos="709"/>
          <w:tab w:val="left" w:pos="1000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Включить периферийные устройства.</w:t>
      </w:r>
    </w:p>
    <w:p w:rsidR="008C63A6" w:rsidRPr="00810C47" w:rsidRDefault="00996435" w:rsidP="00D1543A">
      <w:pPr>
        <w:numPr>
          <w:ilvl w:val="0"/>
          <w:numId w:val="14"/>
        </w:numPr>
        <w:tabs>
          <w:tab w:val="left" w:pos="709"/>
          <w:tab w:val="left" w:pos="1000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lastRenderedPageBreak/>
        <w:t>Включить системный блок.</w:t>
      </w:r>
    </w:p>
    <w:p w:rsidR="008C63A6" w:rsidRPr="00810C47" w:rsidRDefault="00996435" w:rsidP="002F35A1">
      <w:pPr>
        <w:tabs>
          <w:tab w:val="left" w:pos="709"/>
        </w:tabs>
        <w:spacing w:line="276" w:lineRule="auto"/>
        <w:ind w:left="426"/>
      </w:pPr>
      <w:r w:rsidRPr="00810C47">
        <w:rPr>
          <w:rFonts w:eastAsia="Times New Roman"/>
        </w:rPr>
        <w:t>Продолжительность работы перед экраном не должна превышать 1 часа.</w:t>
      </w:r>
    </w:p>
    <w:p w:rsidR="008C63A6" w:rsidRPr="00810C47" w:rsidRDefault="00996435" w:rsidP="00D1543A">
      <w:pPr>
        <w:pStyle w:val="a9"/>
        <w:numPr>
          <w:ilvl w:val="0"/>
          <w:numId w:val="15"/>
        </w:numPr>
        <w:tabs>
          <w:tab w:val="left" w:pos="709"/>
          <w:tab w:val="left" w:pos="1000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В течение всего рабочего времени стол содержать в порядке.</w:t>
      </w:r>
    </w:p>
    <w:p w:rsidR="008C63A6" w:rsidRPr="00810C47" w:rsidRDefault="00996435" w:rsidP="00D1543A">
      <w:pPr>
        <w:numPr>
          <w:ilvl w:val="0"/>
          <w:numId w:val="15"/>
        </w:numPr>
        <w:tabs>
          <w:tab w:val="left" w:pos="709"/>
          <w:tab w:val="left" w:pos="1000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Открыть все вентиляционные устройства.</w:t>
      </w:r>
    </w:p>
    <w:p w:rsidR="00810C47" w:rsidRPr="00810C47" w:rsidRDefault="00996435" w:rsidP="00D1543A">
      <w:pPr>
        <w:numPr>
          <w:ilvl w:val="0"/>
          <w:numId w:val="15"/>
        </w:numPr>
        <w:tabs>
          <w:tab w:val="left" w:pos="709"/>
          <w:tab w:val="left" w:pos="1000"/>
        </w:tabs>
        <w:spacing w:line="276" w:lineRule="auto"/>
        <w:ind w:left="426"/>
      </w:pPr>
      <w:r w:rsidRPr="00810C47">
        <w:rPr>
          <w:rFonts w:eastAsia="Times New Roman"/>
        </w:rPr>
        <w:t>Выполнять санитарные нормы: соблюдать режим работы и отдыха.</w:t>
      </w:r>
    </w:p>
    <w:p w:rsidR="00810C47" w:rsidRDefault="00996435" w:rsidP="00D1543A">
      <w:pPr>
        <w:numPr>
          <w:ilvl w:val="0"/>
          <w:numId w:val="15"/>
        </w:numPr>
        <w:tabs>
          <w:tab w:val="left" w:pos="709"/>
          <w:tab w:val="left" w:pos="1000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Соблюдать правила эксплуатации компьютерной техники в соответствии с инструкциями.</w:t>
      </w:r>
    </w:p>
    <w:p w:rsidR="008C63A6" w:rsidRPr="00810C47" w:rsidRDefault="00996435" w:rsidP="00D1543A">
      <w:pPr>
        <w:numPr>
          <w:ilvl w:val="0"/>
          <w:numId w:val="15"/>
        </w:numPr>
        <w:tabs>
          <w:tab w:val="left" w:pos="709"/>
          <w:tab w:val="left" w:pos="1000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Соблюдать расстояние до экрана в пределах 70-80см.</w:t>
      </w:r>
    </w:p>
    <w:p w:rsidR="008C63A6" w:rsidRPr="00810C47" w:rsidRDefault="00996435" w:rsidP="00D1543A">
      <w:pPr>
        <w:numPr>
          <w:ilvl w:val="0"/>
          <w:numId w:val="15"/>
        </w:numPr>
        <w:tabs>
          <w:tab w:val="left" w:pos="709"/>
          <w:tab w:val="left" w:pos="1000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Соблюдать установленный временем режим работы. Выполнять упражнения для рук, глаз и т.д.</w:t>
      </w:r>
    </w:p>
    <w:p w:rsidR="008C63A6" w:rsidRPr="00810C47" w:rsidRDefault="00996435" w:rsidP="00D1543A">
      <w:pPr>
        <w:numPr>
          <w:ilvl w:val="0"/>
          <w:numId w:val="15"/>
        </w:numPr>
        <w:tabs>
          <w:tab w:val="left" w:pos="709"/>
          <w:tab w:val="left" w:pos="1000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Во время работы запрещается одновременно касаться экрана и клавиатуры.</w:t>
      </w:r>
    </w:p>
    <w:p w:rsidR="008C63A6" w:rsidRPr="00810C47" w:rsidRDefault="00996435" w:rsidP="00D1543A">
      <w:pPr>
        <w:numPr>
          <w:ilvl w:val="0"/>
          <w:numId w:val="15"/>
        </w:numPr>
        <w:tabs>
          <w:tab w:val="left" w:pos="709"/>
          <w:tab w:val="left" w:pos="989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Запрещается касаться задней панели системного блока при включённом питании.</w:t>
      </w:r>
    </w:p>
    <w:p w:rsidR="008C63A6" w:rsidRPr="00810C47" w:rsidRDefault="00996435" w:rsidP="00D1543A">
      <w:pPr>
        <w:numPr>
          <w:ilvl w:val="0"/>
          <w:numId w:val="15"/>
        </w:numPr>
        <w:tabs>
          <w:tab w:val="left" w:pos="709"/>
          <w:tab w:val="left" w:pos="1000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Запрещается попадание воды на системный блок, рабочую поверхность и другие устройства.</w:t>
      </w:r>
    </w:p>
    <w:p w:rsidR="008C63A6" w:rsidRPr="00810C47" w:rsidRDefault="008C63A6" w:rsidP="002F35A1">
      <w:pPr>
        <w:tabs>
          <w:tab w:val="left" w:pos="709"/>
        </w:tabs>
        <w:spacing w:line="276" w:lineRule="auto"/>
        <w:ind w:left="426"/>
        <w:sectPr w:rsidR="008C63A6" w:rsidRPr="00810C47" w:rsidSect="001A0B6C">
          <w:pgSz w:w="11900" w:h="16838"/>
          <w:pgMar w:top="1395" w:right="846" w:bottom="1135" w:left="980" w:header="0" w:footer="0" w:gutter="0"/>
          <w:cols w:space="720" w:equalWidth="0">
            <w:col w:w="10080"/>
          </w:cols>
        </w:sectPr>
      </w:pPr>
    </w:p>
    <w:p w:rsidR="00810C47" w:rsidRPr="00810C47" w:rsidRDefault="00996435" w:rsidP="00D1543A">
      <w:pPr>
        <w:pStyle w:val="a9"/>
        <w:numPr>
          <w:ilvl w:val="0"/>
          <w:numId w:val="15"/>
        </w:numPr>
        <w:tabs>
          <w:tab w:val="left" w:pos="851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Запрещается производить самостоятельное вскрытие и ремонт оборудования.</w:t>
      </w:r>
    </w:p>
    <w:p w:rsidR="008C63A6" w:rsidRPr="00810C47" w:rsidRDefault="00996435" w:rsidP="00D1543A">
      <w:pPr>
        <w:pStyle w:val="a9"/>
        <w:numPr>
          <w:ilvl w:val="0"/>
          <w:numId w:val="15"/>
        </w:numPr>
        <w:tabs>
          <w:tab w:val="left" w:pos="851"/>
        </w:tabs>
        <w:spacing w:line="276" w:lineRule="auto"/>
        <w:ind w:left="426"/>
      </w:pPr>
      <w:r w:rsidRPr="00810C47">
        <w:rPr>
          <w:rFonts w:eastAsia="Times New Roman"/>
        </w:rPr>
        <w:t>После работы на компьютере не рекомендуется смотреть телевизор  2-3часа.</w:t>
      </w:r>
    </w:p>
    <w:p w:rsidR="008C63A6" w:rsidRPr="00810C47" w:rsidRDefault="001A0B6C" w:rsidP="00810C47">
      <w:pPr>
        <w:spacing w:line="276" w:lineRule="auto"/>
        <w:ind w:left="580"/>
      </w:pPr>
      <w:r>
        <w:rPr>
          <w:rFonts w:eastAsia="Times New Roman"/>
          <w:b/>
          <w:bCs/>
        </w:rPr>
        <w:t>5</w:t>
      </w:r>
      <w:r w:rsidR="00996435" w:rsidRPr="00810C47">
        <w:rPr>
          <w:rFonts w:eastAsia="Times New Roman"/>
          <w:b/>
          <w:bCs/>
        </w:rPr>
        <w:t>.4. Действия после окончания работ</w:t>
      </w:r>
    </w:p>
    <w:p w:rsidR="008C63A6" w:rsidRPr="00810C47" w:rsidRDefault="00996435" w:rsidP="00D1543A">
      <w:pPr>
        <w:numPr>
          <w:ilvl w:val="0"/>
          <w:numId w:val="16"/>
        </w:numPr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Произвести закрытие всех активных задач.</w:t>
      </w:r>
    </w:p>
    <w:p w:rsidR="008C63A6" w:rsidRPr="00810C47" w:rsidRDefault="00996435" w:rsidP="00D1543A">
      <w:pPr>
        <w:numPr>
          <w:ilvl w:val="0"/>
          <w:numId w:val="16"/>
        </w:numPr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Выключить питание системного блока.</w:t>
      </w:r>
    </w:p>
    <w:p w:rsidR="008C63A6" w:rsidRPr="00810C47" w:rsidRDefault="00996435" w:rsidP="00D1543A">
      <w:pPr>
        <w:numPr>
          <w:ilvl w:val="0"/>
          <w:numId w:val="16"/>
        </w:numPr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Выключить питание всех периферийных устройств.</w:t>
      </w:r>
    </w:p>
    <w:p w:rsidR="008C63A6" w:rsidRPr="00810C47" w:rsidRDefault="00996435" w:rsidP="00D1543A">
      <w:pPr>
        <w:numPr>
          <w:ilvl w:val="0"/>
          <w:numId w:val="16"/>
        </w:numPr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Отключить блок питания.</w:t>
      </w:r>
    </w:p>
    <w:p w:rsidR="008C63A6" w:rsidRPr="00810C47" w:rsidRDefault="00996435" w:rsidP="00D1543A">
      <w:pPr>
        <w:numPr>
          <w:ilvl w:val="0"/>
          <w:numId w:val="16"/>
        </w:numPr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По окончанию работы все осмотреть.</w:t>
      </w:r>
    </w:p>
    <w:p w:rsidR="008C63A6" w:rsidRPr="00810C47" w:rsidRDefault="00996435" w:rsidP="00810C47">
      <w:pPr>
        <w:spacing w:line="276" w:lineRule="auto"/>
        <w:ind w:left="560"/>
      </w:pPr>
      <w:r w:rsidRPr="00810C47">
        <w:rPr>
          <w:rFonts w:eastAsia="Times New Roman"/>
          <w:b/>
          <w:bCs/>
        </w:rPr>
        <w:t>Действия в случае аварийной ситуации</w:t>
      </w:r>
    </w:p>
    <w:p w:rsidR="008C63A6" w:rsidRPr="00810C47" w:rsidRDefault="00996435" w:rsidP="00D1543A">
      <w:pPr>
        <w:numPr>
          <w:ilvl w:val="1"/>
          <w:numId w:val="17"/>
        </w:numPr>
        <w:tabs>
          <w:tab w:val="left" w:pos="709"/>
          <w:tab w:val="left" w:pos="1116"/>
        </w:tabs>
        <w:spacing w:line="276" w:lineRule="auto"/>
        <w:ind w:left="426" w:right="20"/>
        <w:jc w:val="both"/>
        <w:rPr>
          <w:rFonts w:eastAsia="Times New Roman"/>
        </w:rPr>
      </w:pPr>
      <w:r w:rsidRPr="00810C47">
        <w:rPr>
          <w:rFonts w:eastAsia="Times New Roman"/>
        </w:rPr>
        <w:t>Во всех случаях поломок оборудования покинуть рабочее место и сообщить эксперту. Не принимать самостоятельных мер по ликвидации проблемы!</w:t>
      </w:r>
    </w:p>
    <w:p w:rsidR="008C63A6" w:rsidRPr="00810C47" w:rsidRDefault="00996435" w:rsidP="00D1543A">
      <w:pPr>
        <w:numPr>
          <w:ilvl w:val="0"/>
          <w:numId w:val="17"/>
        </w:numPr>
        <w:tabs>
          <w:tab w:val="left" w:pos="260"/>
          <w:tab w:val="left" w:pos="709"/>
        </w:tabs>
        <w:spacing w:line="276" w:lineRule="auto"/>
        <w:ind w:left="426"/>
        <w:rPr>
          <w:rFonts w:eastAsia="Times New Roman"/>
        </w:rPr>
      </w:pPr>
      <w:r w:rsidRPr="00810C47">
        <w:rPr>
          <w:rFonts w:eastAsia="Times New Roman"/>
        </w:rPr>
        <w:t>случае возгорания оборудования не принимать самостоятельных мер тушения!</w:t>
      </w:r>
    </w:p>
    <w:p w:rsidR="008C63A6" w:rsidRPr="00810C47" w:rsidRDefault="00996435" w:rsidP="00D1543A">
      <w:pPr>
        <w:numPr>
          <w:ilvl w:val="1"/>
          <w:numId w:val="18"/>
        </w:numPr>
        <w:tabs>
          <w:tab w:val="left" w:pos="709"/>
          <w:tab w:val="left" w:pos="1000"/>
        </w:tabs>
        <w:spacing w:line="276" w:lineRule="auto"/>
        <w:ind w:left="426"/>
      </w:pPr>
      <w:r w:rsidRPr="00810C47">
        <w:rPr>
          <w:rFonts w:eastAsia="Times New Roman"/>
        </w:rPr>
        <w:t>В  случае  появления  рези  в  глазах,  резком  ухудшении  видимости,</w:t>
      </w:r>
      <w:r w:rsidR="00810C47">
        <w:rPr>
          <w:rFonts w:eastAsia="Times New Roman"/>
        </w:rPr>
        <w:t xml:space="preserve"> </w:t>
      </w:r>
      <w:r w:rsidRPr="00810C47">
        <w:rPr>
          <w:rFonts w:eastAsia="Times New Roman"/>
        </w:rPr>
        <w:t>появлении боли в пальцах, при недомогании немедленно покинуть рабочее место сообщить эксперту и обратится к врачу!</w:t>
      </w:r>
    </w:p>
    <w:p w:rsidR="00810C47" w:rsidRDefault="00810C47" w:rsidP="00810C47">
      <w:pPr>
        <w:spacing w:line="276" w:lineRule="auto"/>
        <w:rPr>
          <w:rFonts w:eastAsia="Times New Roman"/>
          <w:b/>
          <w:bCs/>
        </w:rPr>
      </w:pPr>
    </w:p>
    <w:p w:rsidR="008C63A6" w:rsidRPr="00810C47" w:rsidRDefault="00996435" w:rsidP="00810C47">
      <w:pPr>
        <w:spacing w:line="276" w:lineRule="auto"/>
        <w:rPr>
          <w:rFonts w:eastAsia="Times New Roman"/>
          <w:b/>
          <w:bCs/>
        </w:rPr>
      </w:pPr>
      <w:r w:rsidRPr="00810C47">
        <w:rPr>
          <w:rFonts w:eastAsia="Times New Roman"/>
          <w:b/>
          <w:bCs/>
        </w:rPr>
        <w:t>Составител</w:t>
      </w:r>
      <w:r w:rsidR="00810C47" w:rsidRPr="00810C47">
        <w:rPr>
          <w:rFonts w:eastAsia="Times New Roman"/>
          <w:b/>
          <w:bCs/>
        </w:rPr>
        <w:t>ь</w:t>
      </w:r>
      <w:r w:rsidRPr="00810C47">
        <w:rPr>
          <w:rFonts w:eastAsia="Times New Roman"/>
          <w:b/>
          <w:bCs/>
        </w:rPr>
        <w:t>:</w:t>
      </w:r>
    </w:p>
    <w:p w:rsidR="008C63A6" w:rsidRPr="00810C47" w:rsidRDefault="00810C47" w:rsidP="00810C47">
      <w:pPr>
        <w:spacing w:line="276" w:lineRule="auto"/>
      </w:pPr>
      <w:r w:rsidRPr="00810C47">
        <w:t>Чаплыгина Елена Евгеньевна, преподаватель ГАПОУ МО «Мурманский колледж экономики и информационных технологий»</w:t>
      </w:r>
    </w:p>
    <w:p w:rsidR="008C63A6" w:rsidRPr="00810C47" w:rsidRDefault="008C63A6">
      <w:pPr>
        <w:spacing w:line="200" w:lineRule="exact"/>
        <w:rPr>
          <w:sz w:val="20"/>
          <w:szCs w:val="20"/>
        </w:rPr>
      </w:pPr>
    </w:p>
    <w:p w:rsidR="008C63A6" w:rsidRPr="00810C47" w:rsidRDefault="008C63A6">
      <w:pPr>
        <w:spacing w:line="200" w:lineRule="exact"/>
        <w:rPr>
          <w:sz w:val="20"/>
          <w:szCs w:val="20"/>
        </w:rPr>
      </w:pPr>
    </w:p>
    <w:sectPr w:rsidR="008C63A6" w:rsidRPr="00810C47">
      <w:type w:val="continuous"/>
      <w:pgSz w:w="11900" w:h="16838"/>
      <w:pgMar w:top="1395" w:right="846" w:bottom="150" w:left="980" w:header="0" w:footer="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4B" w:rsidRDefault="00987B4B" w:rsidP="00885806">
      <w:r>
        <w:separator/>
      </w:r>
    </w:p>
  </w:endnote>
  <w:endnote w:type="continuationSeparator" w:id="0">
    <w:p w:rsidR="00987B4B" w:rsidRDefault="00987B4B" w:rsidP="0088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428462"/>
      <w:docPartObj>
        <w:docPartGallery w:val="Page Numbers (Bottom of Page)"/>
        <w:docPartUnique/>
      </w:docPartObj>
    </w:sdtPr>
    <w:sdtEndPr/>
    <w:sdtContent>
      <w:p w:rsidR="00987B4B" w:rsidRDefault="00987B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02">
          <w:rPr>
            <w:noProof/>
          </w:rPr>
          <w:t>1</w:t>
        </w:r>
        <w:r>
          <w:fldChar w:fldCharType="end"/>
        </w:r>
      </w:p>
    </w:sdtContent>
  </w:sdt>
  <w:p w:rsidR="00987B4B" w:rsidRDefault="00987B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4B" w:rsidRDefault="00987B4B" w:rsidP="00885806">
      <w:r>
        <w:separator/>
      </w:r>
    </w:p>
  </w:footnote>
  <w:footnote w:type="continuationSeparator" w:id="0">
    <w:p w:rsidR="00987B4B" w:rsidRDefault="00987B4B" w:rsidP="0088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CEBEEE5A"/>
    <w:lvl w:ilvl="0" w:tplc="96AA68AA">
      <w:start w:val="1"/>
      <w:numFmt w:val="decimal"/>
      <w:lvlText w:val="%1."/>
      <w:lvlJc w:val="left"/>
    </w:lvl>
    <w:lvl w:ilvl="1" w:tplc="D7324DF4">
      <w:numFmt w:val="decimal"/>
      <w:lvlText w:val=""/>
      <w:lvlJc w:val="left"/>
    </w:lvl>
    <w:lvl w:ilvl="2" w:tplc="FE6AF536">
      <w:numFmt w:val="decimal"/>
      <w:lvlText w:val=""/>
      <w:lvlJc w:val="left"/>
    </w:lvl>
    <w:lvl w:ilvl="3" w:tplc="B1B86296">
      <w:numFmt w:val="decimal"/>
      <w:lvlText w:val=""/>
      <w:lvlJc w:val="left"/>
    </w:lvl>
    <w:lvl w:ilvl="4" w:tplc="89FC2BCC">
      <w:numFmt w:val="decimal"/>
      <w:lvlText w:val=""/>
      <w:lvlJc w:val="left"/>
    </w:lvl>
    <w:lvl w:ilvl="5" w:tplc="7EB8EB42">
      <w:numFmt w:val="decimal"/>
      <w:lvlText w:val=""/>
      <w:lvlJc w:val="left"/>
    </w:lvl>
    <w:lvl w:ilvl="6" w:tplc="F6FCB164">
      <w:numFmt w:val="decimal"/>
      <w:lvlText w:val=""/>
      <w:lvlJc w:val="left"/>
    </w:lvl>
    <w:lvl w:ilvl="7" w:tplc="BEFC59CE">
      <w:numFmt w:val="decimal"/>
      <w:lvlText w:val=""/>
      <w:lvlJc w:val="left"/>
    </w:lvl>
    <w:lvl w:ilvl="8" w:tplc="98F20DA4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6ED8B688"/>
    <w:lvl w:ilvl="0" w:tplc="1F5460AE">
      <w:start w:val="2"/>
      <w:numFmt w:val="decimal"/>
      <w:lvlText w:val="%1."/>
      <w:lvlJc w:val="left"/>
    </w:lvl>
    <w:lvl w:ilvl="1" w:tplc="67466E6E">
      <w:numFmt w:val="decimal"/>
      <w:lvlText w:val=""/>
      <w:lvlJc w:val="left"/>
    </w:lvl>
    <w:lvl w:ilvl="2" w:tplc="0D745738">
      <w:numFmt w:val="decimal"/>
      <w:lvlText w:val=""/>
      <w:lvlJc w:val="left"/>
    </w:lvl>
    <w:lvl w:ilvl="3" w:tplc="663EF862">
      <w:numFmt w:val="decimal"/>
      <w:lvlText w:val=""/>
      <w:lvlJc w:val="left"/>
    </w:lvl>
    <w:lvl w:ilvl="4" w:tplc="73FE65D8">
      <w:numFmt w:val="decimal"/>
      <w:lvlText w:val=""/>
      <w:lvlJc w:val="left"/>
    </w:lvl>
    <w:lvl w:ilvl="5" w:tplc="8EA4D670">
      <w:numFmt w:val="decimal"/>
      <w:lvlText w:val=""/>
      <w:lvlJc w:val="left"/>
    </w:lvl>
    <w:lvl w:ilvl="6" w:tplc="0FCEA5E4">
      <w:numFmt w:val="decimal"/>
      <w:lvlText w:val=""/>
      <w:lvlJc w:val="left"/>
    </w:lvl>
    <w:lvl w:ilvl="7" w:tplc="CF9075E6">
      <w:numFmt w:val="decimal"/>
      <w:lvlText w:val=""/>
      <w:lvlJc w:val="left"/>
    </w:lvl>
    <w:lvl w:ilvl="8" w:tplc="7EF60054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F544FCCE"/>
    <w:lvl w:ilvl="0" w:tplc="0D480574">
      <w:start w:val="1"/>
      <w:numFmt w:val="decimal"/>
      <w:lvlText w:val="%1."/>
      <w:lvlJc w:val="left"/>
    </w:lvl>
    <w:lvl w:ilvl="1" w:tplc="7FF20DC4">
      <w:numFmt w:val="decimal"/>
      <w:lvlText w:val=""/>
      <w:lvlJc w:val="left"/>
    </w:lvl>
    <w:lvl w:ilvl="2" w:tplc="97E00116">
      <w:numFmt w:val="decimal"/>
      <w:lvlText w:val=""/>
      <w:lvlJc w:val="left"/>
    </w:lvl>
    <w:lvl w:ilvl="3" w:tplc="1B70206A">
      <w:numFmt w:val="decimal"/>
      <w:lvlText w:val=""/>
      <w:lvlJc w:val="left"/>
    </w:lvl>
    <w:lvl w:ilvl="4" w:tplc="FEE65950">
      <w:numFmt w:val="decimal"/>
      <w:lvlText w:val=""/>
      <w:lvlJc w:val="left"/>
    </w:lvl>
    <w:lvl w:ilvl="5" w:tplc="A3ACA900">
      <w:numFmt w:val="decimal"/>
      <w:lvlText w:val=""/>
      <w:lvlJc w:val="left"/>
    </w:lvl>
    <w:lvl w:ilvl="6" w:tplc="FA60E68E">
      <w:numFmt w:val="decimal"/>
      <w:lvlText w:val=""/>
      <w:lvlJc w:val="left"/>
    </w:lvl>
    <w:lvl w:ilvl="7" w:tplc="84204142">
      <w:numFmt w:val="decimal"/>
      <w:lvlText w:val=""/>
      <w:lvlJc w:val="left"/>
    </w:lvl>
    <w:lvl w:ilvl="8" w:tplc="018235E6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93BE608E"/>
    <w:lvl w:ilvl="0" w:tplc="9C40B4A8">
      <w:start w:val="1"/>
      <w:numFmt w:val="bullet"/>
      <w:lvlText w:val="-"/>
      <w:lvlJc w:val="left"/>
    </w:lvl>
    <w:lvl w:ilvl="1" w:tplc="014E4EDA">
      <w:numFmt w:val="decimal"/>
      <w:lvlText w:val=""/>
      <w:lvlJc w:val="left"/>
    </w:lvl>
    <w:lvl w:ilvl="2" w:tplc="64F0AA18">
      <w:numFmt w:val="decimal"/>
      <w:lvlText w:val=""/>
      <w:lvlJc w:val="left"/>
    </w:lvl>
    <w:lvl w:ilvl="3" w:tplc="EECEEFA0">
      <w:numFmt w:val="decimal"/>
      <w:lvlText w:val=""/>
      <w:lvlJc w:val="left"/>
    </w:lvl>
    <w:lvl w:ilvl="4" w:tplc="5E44F176">
      <w:numFmt w:val="decimal"/>
      <w:lvlText w:val=""/>
      <w:lvlJc w:val="left"/>
    </w:lvl>
    <w:lvl w:ilvl="5" w:tplc="FDFEB4CC">
      <w:numFmt w:val="decimal"/>
      <w:lvlText w:val=""/>
      <w:lvlJc w:val="left"/>
    </w:lvl>
    <w:lvl w:ilvl="6" w:tplc="89FCF4C6">
      <w:numFmt w:val="decimal"/>
      <w:lvlText w:val=""/>
      <w:lvlJc w:val="left"/>
    </w:lvl>
    <w:lvl w:ilvl="7" w:tplc="FAE6D8E4">
      <w:numFmt w:val="decimal"/>
      <w:lvlText w:val=""/>
      <w:lvlJc w:val="left"/>
    </w:lvl>
    <w:lvl w:ilvl="8" w:tplc="478AC6BC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4B9AD46C"/>
    <w:lvl w:ilvl="0" w:tplc="D6F8A3F6">
      <w:start w:val="6"/>
      <w:numFmt w:val="decimal"/>
      <w:lvlText w:val="%1"/>
      <w:lvlJc w:val="left"/>
    </w:lvl>
    <w:lvl w:ilvl="1" w:tplc="B0FC61B8">
      <w:numFmt w:val="decimal"/>
      <w:lvlText w:val=""/>
      <w:lvlJc w:val="left"/>
    </w:lvl>
    <w:lvl w:ilvl="2" w:tplc="37E81EF4">
      <w:numFmt w:val="decimal"/>
      <w:lvlText w:val=""/>
      <w:lvlJc w:val="left"/>
    </w:lvl>
    <w:lvl w:ilvl="3" w:tplc="F4AACE82">
      <w:numFmt w:val="decimal"/>
      <w:lvlText w:val=""/>
      <w:lvlJc w:val="left"/>
    </w:lvl>
    <w:lvl w:ilvl="4" w:tplc="DB02949E">
      <w:numFmt w:val="decimal"/>
      <w:lvlText w:val=""/>
      <w:lvlJc w:val="left"/>
    </w:lvl>
    <w:lvl w:ilvl="5" w:tplc="F6E2C3DC">
      <w:numFmt w:val="decimal"/>
      <w:lvlText w:val=""/>
      <w:lvlJc w:val="left"/>
    </w:lvl>
    <w:lvl w:ilvl="6" w:tplc="601EFB74">
      <w:numFmt w:val="decimal"/>
      <w:lvlText w:val=""/>
      <w:lvlJc w:val="left"/>
    </w:lvl>
    <w:lvl w:ilvl="7" w:tplc="23828B98">
      <w:numFmt w:val="decimal"/>
      <w:lvlText w:val=""/>
      <w:lvlJc w:val="left"/>
    </w:lvl>
    <w:lvl w:ilvl="8" w:tplc="A7ACE0B6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79B24746"/>
    <w:lvl w:ilvl="0" w:tplc="C1CC690A">
      <w:start w:val="1"/>
      <w:numFmt w:val="bullet"/>
      <w:lvlText w:val="В"/>
      <w:lvlJc w:val="left"/>
    </w:lvl>
    <w:lvl w:ilvl="1" w:tplc="36FE11D4">
      <w:start w:val="1"/>
      <w:numFmt w:val="decimal"/>
      <w:lvlText w:val="%2."/>
      <w:lvlJc w:val="left"/>
    </w:lvl>
    <w:lvl w:ilvl="2" w:tplc="499C7D18">
      <w:numFmt w:val="decimal"/>
      <w:lvlText w:val=""/>
      <w:lvlJc w:val="left"/>
    </w:lvl>
    <w:lvl w:ilvl="3" w:tplc="81343CFE">
      <w:numFmt w:val="decimal"/>
      <w:lvlText w:val=""/>
      <w:lvlJc w:val="left"/>
    </w:lvl>
    <w:lvl w:ilvl="4" w:tplc="51CC751E">
      <w:numFmt w:val="decimal"/>
      <w:lvlText w:val=""/>
      <w:lvlJc w:val="left"/>
    </w:lvl>
    <w:lvl w:ilvl="5" w:tplc="7C984D10">
      <w:numFmt w:val="decimal"/>
      <w:lvlText w:val=""/>
      <w:lvlJc w:val="left"/>
    </w:lvl>
    <w:lvl w:ilvl="6" w:tplc="EAD82286">
      <w:numFmt w:val="decimal"/>
      <w:lvlText w:val=""/>
      <w:lvlJc w:val="left"/>
    </w:lvl>
    <w:lvl w:ilvl="7" w:tplc="FA78602A">
      <w:numFmt w:val="decimal"/>
      <w:lvlText w:val=""/>
      <w:lvlJc w:val="left"/>
    </w:lvl>
    <w:lvl w:ilvl="8" w:tplc="C6509ADA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DB7CE65E"/>
    <w:lvl w:ilvl="0" w:tplc="42145E6E">
      <w:start w:val="1"/>
      <w:numFmt w:val="decimal"/>
      <w:lvlText w:val="%1."/>
      <w:lvlJc w:val="left"/>
    </w:lvl>
    <w:lvl w:ilvl="1" w:tplc="2AA8E708">
      <w:numFmt w:val="decimal"/>
      <w:lvlText w:val=""/>
      <w:lvlJc w:val="left"/>
    </w:lvl>
    <w:lvl w:ilvl="2" w:tplc="A33E1C1E">
      <w:numFmt w:val="decimal"/>
      <w:lvlText w:val=""/>
      <w:lvlJc w:val="left"/>
    </w:lvl>
    <w:lvl w:ilvl="3" w:tplc="EF02E170">
      <w:numFmt w:val="decimal"/>
      <w:lvlText w:val=""/>
      <w:lvlJc w:val="left"/>
    </w:lvl>
    <w:lvl w:ilvl="4" w:tplc="263E6FC6">
      <w:numFmt w:val="decimal"/>
      <w:lvlText w:val=""/>
      <w:lvlJc w:val="left"/>
    </w:lvl>
    <w:lvl w:ilvl="5" w:tplc="6B2266CE">
      <w:numFmt w:val="decimal"/>
      <w:lvlText w:val=""/>
      <w:lvlJc w:val="left"/>
    </w:lvl>
    <w:lvl w:ilvl="6" w:tplc="7D78C47A">
      <w:numFmt w:val="decimal"/>
      <w:lvlText w:val=""/>
      <w:lvlJc w:val="left"/>
    </w:lvl>
    <w:lvl w:ilvl="7" w:tplc="FC62EA9A">
      <w:numFmt w:val="decimal"/>
      <w:lvlText w:val=""/>
      <w:lvlJc w:val="left"/>
    </w:lvl>
    <w:lvl w:ilvl="8" w:tplc="D3DC5D9A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CE76F91A"/>
    <w:lvl w:ilvl="0" w:tplc="08445E72">
      <w:start w:val="3"/>
      <w:numFmt w:val="decimal"/>
      <w:lvlText w:val="%1."/>
      <w:lvlJc w:val="left"/>
    </w:lvl>
    <w:lvl w:ilvl="1" w:tplc="D9C4E320">
      <w:numFmt w:val="decimal"/>
      <w:lvlText w:val=""/>
      <w:lvlJc w:val="left"/>
    </w:lvl>
    <w:lvl w:ilvl="2" w:tplc="F2928F6A">
      <w:numFmt w:val="decimal"/>
      <w:lvlText w:val=""/>
      <w:lvlJc w:val="left"/>
    </w:lvl>
    <w:lvl w:ilvl="3" w:tplc="4830C160">
      <w:numFmt w:val="decimal"/>
      <w:lvlText w:val=""/>
      <w:lvlJc w:val="left"/>
    </w:lvl>
    <w:lvl w:ilvl="4" w:tplc="0C36B70C">
      <w:numFmt w:val="decimal"/>
      <w:lvlText w:val=""/>
      <w:lvlJc w:val="left"/>
    </w:lvl>
    <w:lvl w:ilvl="5" w:tplc="F2928BA2">
      <w:numFmt w:val="decimal"/>
      <w:lvlText w:val=""/>
      <w:lvlJc w:val="left"/>
    </w:lvl>
    <w:lvl w:ilvl="6" w:tplc="61CC3D0C">
      <w:numFmt w:val="decimal"/>
      <w:lvlText w:val=""/>
      <w:lvlJc w:val="left"/>
    </w:lvl>
    <w:lvl w:ilvl="7" w:tplc="5442E1B4">
      <w:numFmt w:val="decimal"/>
      <w:lvlText w:val=""/>
      <w:lvlJc w:val="left"/>
    </w:lvl>
    <w:lvl w:ilvl="8" w:tplc="34EA4946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9B021EC4"/>
    <w:lvl w:ilvl="0" w:tplc="BDC8127C">
      <w:start w:val="3"/>
      <w:numFmt w:val="decimal"/>
      <w:lvlText w:val="%1"/>
      <w:lvlJc w:val="left"/>
    </w:lvl>
    <w:lvl w:ilvl="1" w:tplc="88BE6EFE">
      <w:numFmt w:val="decimal"/>
      <w:lvlText w:val=""/>
      <w:lvlJc w:val="left"/>
    </w:lvl>
    <w:lvl w:ilvl="2" w:tplc="78D6181C">
      <w:numFmt w:val="decimal"/>
      <w:lvlText w:val=""/>
      <w:lvlJc w:val="left"/>
    </w:lvl>
    <w:lvl w:ilvl="3" w:tplc="3304A8DC">
      <w:numFmt w:val="decimal"/>
      <w:lvlText w:val=""/>
      <w:lvlJc w:val="left"/>
    </w:lvl>
    <w:lvl w:ilvl="4" w:tplc="93E2E5E4">
      <w:numFmt w:val="decimal"/>
      <w:lvlText w:val=""/>
      <w:lvlJc w:val="left"/>
    </w:lvl>
    <w:lvl w:ilvl="5" w:tplc="DD1C35F4">
      <w:numFmt w:val="decimal"/>
      <w:lvlText w:val=""/>
      <w:lvlJc w:val="left"/>
    </w:lvl>
    <w:lvl w:ilvl="6" w:tplc="547806EA">
      <w:numFmt w:val="decimal"/>
      <w:lvlText w:val=""/>
      <w:lvlJc w:val="left"/>
    </w:lvl>
    <w:lvl w:ilvl="7" w:tplc="77DA6762">
      <w:numFmt w:val="decimal"/>
      <w:lvlText w:val=""/>
      <w:lvlJc w:val="left"/>
    </w:lvl>
    <w:lvl w:ilvl="8" w:tplc="A50AE412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EEE6916A"/>
    <w:lvl w:ilvl="0" w:tplc="0FEC44D0">
      <w:start w:val="1"/>
      <w:numFmt w:val="decimal"/>
      <w:lvlText w:val="%1."/>
      <w:lvlJc w:val="left"/>
    </w:lvl>
    <w:lvl w:ilvl="1" w:tplc="664E22B0">
      <w:numFmt w:val="decimal"/>
      <w:lvlText w:val=""/>
      <w:lvlJc w:val="left"/>
    </w:lvl>
    <w:lvl w:ilvl="2" w:tplc="4454B644">
      <w:numFmt w:val="decimal"/>
      <w:lvlText w:val=""/>
      <w:lvlJc w:val="left"/>
    </w:lvl>
    <w:lvl w:ilvl="3" w:tplc="02CE1B28">
      <w:numFmt w:val="decimal"/>
      <w:lvlText w:val=""/>
      <w:lvlJc w:val="left"/>
    </w:lvl>
    <w:lvl w:ilvl="4" w:tplc="40AEC702">
      <w:numFmt w:val="decimal"/>
      <w:lvlText w:val=""/>
      <w:lvlJc w:val="left"/>
    </w:lvl>
    <w:lvl w:ilvl="5" w:tplc="0E761A86">
      <w:numFmt w:val="decimal"/>
      <w:lvlText w:val=""/>
      <w:lvlJc w:val="left"/>
    </w:lvl>
    <w:lvl w:ilvl="6" w:tplc="0DD296EE">
      <w:numFmt w:val="decimal"/>
      <w:lvlText w:val=""/>
      <w:lvlJc w:val="left"/>
    </w:lvl>
    <w:lvl w:ilvl="7" w:tplc="AEA6997C">
      <w:numFmt w:val="decimal"/>
      <w:lvlText w:val=""/>
      <w:lvlJc w:val="left"/>
    </w:lvl>
    <w:lvl w:ilvl="8" w:tplc="95EAD052">
      <w:numFmt w:val="decimal"/>
      <w:lvlText w:val=""/>
      <w:lvlJc w:val="left"/>
    </w:lvl>
  </w:abstractNum>
  <w:abstractNum w:abstractNumId="10" w15:restartNumberingAfterBreak="0">
    <w:nsid w:val="00004B40"/>
    <w:multiLevelType w:val="hybridMultilevel"/>
    <w:tmpl w:val="11BCDA96"/>
    <w:lvl w:ilvl="0" w:tplc="6A222D44">
      <w:start w:val="1"/>
      <w:numFmt w:val="bullet"/>
      <w:lvlText w:val="В"/>
      <w:lvlJc w:val="left"/>
    </w:lvl>
    <w:lvl w:ilvl="1" w:tplc="0B2E341E">
      <w:start w:val="2"/>
      <w:numFmt w:val="decimal"/>
      <w:lvlText w:val="%2."/>
      <w:lvlJc w:val="left"/>
    </w:lvl>
    <w:lvl w:ilvl="2" w:tplc="BED6B44A">
      <w:numFmt w:val="decimal"/>
      <w:lvlText w:val=""/>
      <w:lvlJc w:val="left"/>
    </w:lvl>
    <w:lvl w:ilvl="3" w:tplc="F8EE802C">
      <w:numFmt w:val="decimal"/>
      <w:lvlText w:val=""/>
      <w:lvlJc w:val="left"/>
    </w:lvl>
    <w:lvl w:ilvl="4" w:tplc="ADB212E2">
      <w:numFmt w:val="decimal"/>
      <w:lvlText w:val=""/>
      <w:lvlJc w:val="left"/>
    </w:lvl>
    <w:lvl w:ilvl="5" w:tplc="E4F639BA">
      <w:numFmt w:val="decimal"/>
      <w:lvlText w:val=""/>
      <w:lvlJc w:val="left"/>
    </w:lvl>
    <w:lvl w:ilvl="6" w:tplc="24A42744">
      <w:numFmt w:val="decimal"/>
      <w:lvlText w:val=""/>
      <w:lvlJc w:val="left"/>
    </w:lvl>
    <w:lvl w:ilvl="7" w:tplc="D67E25DE">
      <w:numFmt w:val="decimal"/>
      <w:lvlText w:val=""/>
      <w:lvlJc w:val="left"/>
    </w:lvl>
    <w:lvl w:ilvl="8" w:tplc="4118C05A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432088A2"/>
    <w:lvl w:ilvl="0" w:tplc="38627214">
      <w:start w:val="1"/>
      <w:numFmt w:val="decimal"/>
      <w:lvlText w:val="%1"/>
      <w:lvlJc w:val="left"/>
    </w:lvl>
    <w:lvl w:ilvl="1" w:tplc="E4D68D30">
      <w:numFmt w:val="decimal"/>
      <w:lvlText w:val=""/>
      <w:lvlJc w:val="left"/>
    </w:lvl>
    <w:lvl w:ilvl="2" w:tplc="D176206A">
      <w:numFmt w:val="decimal"/>
      <w:lvlText w:val=""/>
      <w:lvlJc w:val="left"/>
    </w:lvl>
    <w:lvl w:ilvl="3" w:tplc="D87A6D7A">
      <w:numFmt w:val="decimal"/>
      <w:lvlText w:val=""/>
      <w:lvlJc w:val="left"/>
    </w:lvl>
    <w:lvl w:ilvl="4" w:tplc="6BC878F6">
      <w:numFmt w:val="decimal"/>
      <w:lvlText w:val=""/>
      <w:lvlJc w:val="left"/>
    </w:lvl>
    <w:lvl w:ilvl="5" w:tplc="03FC2E7C">
      <w:numFmt w:val="decimal"/>
      <w:lvlText w:val=""/>
      <w:lvlJc w:val="left"/>
    </w:lvl>
    <w:lvl w:ilvl="6" w:tplc="A0F67C0C">
      <w:numFmt w:val="decimal"/>
      <w:lvlText w:val=""/>
      <w:lvlJc w:val="left"/>
    </w:lvl>
    <w:lvl w:ilvl="7" w:tplc="39F61FC0">
      <w:numFmt w:val="decimal"/>
      <w:lvlText w:val=""/>
      <w:lvlJc w:val="left"/>
    </w:lvl>
    <w:lvl w:ilvl="8" w:tplc="8662DB5A">
      <w:numFmt w:val="decimal"/>
      <w:lvlText w:val=""/>
      <w:lvlJc w:val="left"/>
    </w:lvl>
  </w:abstractNum>
  <w:abstractNum w:abstractNumId="12" w15:restartNumberingAfterBreak="0">
    <w:nsid w:val="000056AE"/>
    <w:multiLevelType w:val="hybridMultilevel"/>
    <w:tmpl w:val="58CCF042"/>
    <w:lvl w:ilvl="0" w:tplc="DA40857A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CF5C92BC">
      <w:numFmt w:val="decimal"/>
      <w:lvlText w:val=""/>
      <w:lvlJc w:val="left"/>
    </w:lvl>
    <w:lvl w:ilvl="2" w:tplc="BCEE7CA4">
      <w:numFmt w:val="decimal"/>
      <w:lvlText w:val=""/>
      <w:lvlJc w:val="left"/>
    </w:lvl>
    <w:lvl w:ilvl="3" w:tplc="35B4A07E">
      <w:numFmt w:val="decimal"/>
      <w:lvlText w:val=""/>
      <w:lvlJc w:val="left"/>
    </w:lvl>
    <w:lvl w:ilvl="4" w:tplc="8A508494">
      <w:numFmt w:val="decimal"/>
      <w:lvlText w:val=""/>
      <w:lvlJc w:val="left"/>
    </w:lvl>
    <w:lvl w:ilvl="5" w:tplc="BEF09B20">
      <w:numFmt w:val="decimal"/>
      <w:lvlText w:val=""/>
      <w:lvlJc w:val="left"/>
    </w:lvl>
    <w:lvl w:ilvl="6" w:tplc="C18CD3E8">
      <w:numFmt w:val="decimal"/>
      <w:lvlText w:val=""/>
      <w:lvlJc w:val="left"/>
    </w:lvl>
    <w:lvl w:ilvl="7" w:tplc="148EE4C4">
      <w:numFmt w:val="decimal"/>
      <w:lvlText w:val=""/>
      <w:lvlJc w:val="left"/>
    </w:lvl>
    <w:lvl w:ilvl="8" w:tplc="B23C5ACE">
      <w:numFmt w:val="decimal"/>
      <w:lvlText w:val=""/>
      <w:lvlJc w:val="left"/>
    </w:lvl>
  </w:abstractNum>
  <w:abstractNum w:abstractNumId="13" w15:restartNumberingAfterBreak="0">
    <w:nsid w:val="00006B89"/>
    <w:multiLevelType w:val="hybridMultilevel"/>
    <w:tmpl w:val="1D7C5E6E"/>
    <w:lvl w:ilvl="0" w:tplc="40460F0E">
      <w:start w:val="1"/>
      <w:numFmt w:val="decimal"/>
      <w:lvlText w:val="%1."/>
      <w:lvlJc w:val="left"/>
    </w:lvl>
    <w:lvl w:ilvl="1" w:tplc="C756B614">
      <w:numFmt w:val="decimal"/>
      <w:lvlText w:val=""/>
      <w:lvlJc w:val="left"/>
    </w:lvl>
    <w:lvl w:ilvl="2" w:tplc="B0D2F66A">
      <w:numFmt w:val="decimal"/>
      <w:lvlText w:val=""/>
      <w:lvlJc w:val="left"/>
    </w:lvl>
    <w:lvl w:ilvl="3" w:tplc="088062FA">
      <w:numFmt w:val="decimal"/>
      <w:lvlText w:val=""/>
      <w:lvlJc w:val="left"/>
    </w:lvl>
    <w:lvl w:ilvl="4" w:tplc="A6A8E77E">
      <w:numFmt w:val="decimal"/>
      <w:lvlText w:val=""/>
      <w:lvlJc w:val="left"/>
    </w:lvl>
    <w:lvl w:ilvl="5" w:tplc="5C8239CC">
      <w:numFmt w:val="decimal"/>
      <w:lvlText w:val=""/>
      <w:lvlJc w:val="left"/>
    </w:lvl>
    <w:lvl w:ilvl="6" w:tplc="A3CEA95A">
      <w:numFmt w:val="decimal"/>
      <w:lvlText w:val=""/>
      <w:lvlJc w:val="left"/>
    </w:lvl>
    <w:lvl w:ilvl="7" w:tplc="4F000768">
      <w:numFmt w:val="decimal"/>
      <w:lvlText w:val=""/>
      <w:lvlJc w:val="left"/>
    </w:lvl>
    <w:lvl w:ilvl="8" w:tplc="775800B8">
      <w:numFmt w:val="decimal"/>
      <w:lvlText w:val=""/>
      <w:lvlJc w:val="left"/>
    </w:lvl>
  </w:abstractNum>
  <w:abstractNum w:abstractNumId="14" w15:restartNumberingAfterBreak="0">
    <w:nsid w:val="00006BFC"/>
    <w:multiLevelType w:val="hybridMultilevel"/>
    <w:tmpl w:val="D4F662EE"/>
    <w:lvl w:ilvl="0" w:tplc="DD34B3DC">
      <w:start w:val="2"/>
      <w:numFmt w:val="decimal"/>
      <w:lvlText w:val="%1."/>
      <w:lvlJc w:val="left"/>
    </w:lvl>
    <w:lvl w:ilvl="1" w:tplc="99DAE9E8">
      <w:numFmt w:val="decimal"/>
      <w:lvlText w:val=""/>
      <w:lvlJc w:val="left"/>
    </w:lvl>
    <w:lvl w:ilvl="2" w:tplc="17904C34">
      <w:numFmt w:val="decimal"/>
      <w:lvlText w:val=""/>
      <w:lvlJc w:val="left"/>
    </w:lvl>
    <w:lvl w:ilvl="3" w:tplc="D6E0E4E6">
      <w:numFmt w:val="decimal"/>
      <w:lvlText w:val=""/>
      <w:lvlJc w:val="left"/>
    </w:lvl>
    <w:lvl w:ilvl="4" w:tplc="0374E010">
      <w:numFmt w:val="decimal"/>
      <w:lvlText w:val=""/>
      <w:lvlJc w:val="left"/>
    </w:lvl>
    <w:lvl w:ilvl="5" w:tplc="7504BB7A">
      <w:numFmt w:val="decimal"/>
      <w:lvlText w:val=""/>
      <w:lvlJc w:val="left"/>
    </w:lvl>
    <w:lvl w:ilvl="6" w:tplc="E1ECD8A2">
      <w:numFmt w:val="decimal"/>
      <w:lvlText w:val=""/>
      <w:lvlJc w:val="left"/>
    </w:lvl>
    <w:lvl w:ilvl="7" w:tplc="394C67A6">
      <w:numFmt w:val="decimal"/>
      <w:lvlText w:val=""/>
      <w:lvlJc w:val="left"/>
    </w:lvl>
    <w:lvl w:ilvl="8" w:tplc="D1949862">
      <w:numFmt w:val="decimal"/>
      <w:lvlText w:val=""/>
      <w:lvlJc w:val="left"/>
    </w:lvl>
  </w:abstractNum>
  <w:abstractNum w:abstractNumId="15" w15:restartNumberingAfterBreak="0">
    <w:nsid w:val="00006E5D"/>
    <w:multiLevelType w:val="hybridMultilevel"/>
    <w:tmpl w:val="BF14D7F8"/>
    <w:lvl w:ilvl="0" w:tplc="D1FC600E">
      <w:start w:val="6"/>
      <w:numFmt w:val="decimal"/>
      <w:lvlText w:val="%1."/>
      <w:lvlJc w:val="left"/>
    </w:lvl>
    <w:lvl w:ilvl="1" w:tplc="62F485A6">
      <w:numFmt w:val="decimal"/>
      <w:lvlText w:val=""/>
      <w:lvlJc w:val="left"/>
    </w:lvl>
    <w:lvl w:ilvl="2" w:tplc="B1406EB8">
      <w:numFmt w:val="decimal"/>
      <w:lvlText w:val=""/>
      <w:lvlJc w:val="left"/>
    </w:lvl>
    <w:lvl w:ilvl="3" w:tplc="0A4C59F6">
      <w:numFmt w:val="decimal"/>
      <w:lvlText w:val=""/>
      <w:lvlJc w:val="left"/>
    </w:lvl>
    <w:lvl w:ilvl="4" w:tplc="A8543DE6">
      <w:numFmt w:val="decimal"/>
      <w:lvlText w:val=""/>
      <w:lvlJc w:val="left"/>
    </w:lvl>
    <w:lvl w:ilvl="5" w:tplc="169E1438">
      <w:numFmt w:val="decimal"/>
      <w:lvlText w:val=""/>
      <w:lvlJc w:val="left"/>
    </w:lvl>
    <w:lvl w:ilvl="6" w:tplc="FB128F1A">
      <w:numFmt w:val="decimal"/>
      <w:lvlText w:val=""/>
      <w:lvlJc w:val="left"/>
    </w:lvl>
    <w:lvl w:ilvl="7" w:tplc="6EB8F8E2">
      <w:numFmt w:val="decimal"/>
      <w:lvlText w:val=""/>
      <w:lvlJc w:val="left"/>
    </w:lvl>
    <w:lvl w:ilvl="8" w:tplc="907A1B34">
      <w:numFmt w:val="decimal"/>
      <w:lvlText w:val=""/>
      <w:lvlJc w:val="left"/>
    </w:lvl>
  </w:abstractNum>
  <w:abstractNum w:abstractNumId="16" w15:restartNumberingAfterBreak="0">
    <w:nsid w:val="0000767D"/>
    <w:multiLevelType w:val="hybridMultilevel"/>
    <w:tmpl w:val="A83EC22A"/>
    <w:lvl w:ilvl="0" w:tplc="5922FD6C">
      <w:start w:val="1"/>
      <w:numFmt w:val="decimal"/>
      <w:lvlText w:val="%1."/>
      <w:lvlJc w:val="left"/>
    </w:lvl>
    <w:lvl w:ilvl="1" w:tplc="ABB4B42A">
      <w:numFmt w:val="decimal"/>
      <w:lvlText w:val=""/>
      <w:lvlJc w:val="left"/>
    </w:lvl>
    <w:lvl w:ilvl="2" w:tplc="550C2FF8">
      <w:numFmt w:val="decimal"/>
      <w:lvlText w:val=""/>
      <w:lvlJc w:val="left"/>
    </w:lvl>
    <w:lvl w:ilvl="3" w:tplc="A7F29864">
      <w:numFmt w:val="decimal"/>
      <w:lvlText w:val=""/>
      <w:lvlJc w:val="left"/>
    </w:lvl>
    <w:lvl w:ilvl="4" w:tplc="DB5A942A">
      <w:numFmt w:val="decimal"/>
      <w:lvlText w:val=""/>
      <w:lvlJc w:val="left"/>
    </w:lvl>
    <w:lvl w:ilvl="5" w:tplc="ACD0468E">
      <w:numFmt w:val="decimal"/>
      <w:lvlText w:val=""/>
      <w:lvlJc w:val="left"/>
    </w:lvl>
    <w:lvl w:ilvl="6" w:tplc="0854BE9E">
      <w:numFmt w:val="decimal"/>
      <w:lvlText w:val=""/>
      <w:lvlJc w:val="left"/>
    </w:lvl>
    <w:lvl w:ilvl="7" w:tplc="540E2508">
      <w:numFmt w:val="decimal"/>
      <w:lvlText w:val=""/>
      <w:lvlJc w:val="left"/>
    </w:lvl>
    <w:lvl w:ilvl="8" w:tplc="E72AEC14">
      <w:numFmt w:val="decimal"/>
      <w:lvlText w:val=""/>
      <w:lvlJc w:val="left"/>
    </w:lvl>
  </w:abstractNum>
  <w:abstractNum w:abstractNumId="17" w15:restartNumberingAfterBreak="0">
    <w:nsid w:val="00007FF5"/>
    <w:multiLevelType w:val="hybridMultilevel"/>
    <w:tmpl w:val="8E385C28"/>
    <w:lvl w:ilvl="0" w:tplc="DB12E920">
      <w:start w:val="1"/>
      <w:numFmt w:val="bullet"/>
      <w:lvlText w:val="-"/>
      <w:lvlJc w:val="left"/>
    </w:lvl>
    <w:lvl w:ilvl="1" w:tplc="35CC2C9C">
      <w:numFmt w:val="decimal"/>
      <w:lvlText w:val=""/>
      <w:lvlJc w:val="left"/>
    </w:lvl>
    <w:lvl w:ilvl="2" w:tplc="C5C0FE7C">
      <w:numFmt w:val="decimal"/>
      <w:lvlText w:val=""/>
      <w:lvlJc w:val="left"/>
    </w:lvl>
    <w:lvl w:ilvl="3" w:tplc="62A237C8">
      <w:numFmt w:val="decimal"/>
      <w:lvlText w:val=""/>
      <w:lvlJc w:val="left"/>
    </w:lvl>
    <w:lvl w:ilvl="4" w:tplc="592EB5E8">
      <w:numFmt w:val="decimal"/>
      <w:lvlText w:val=""/>
      <w:lvlJc w:val="left"/>
    </w:lvl>
    <w:lvl w:ilvl="5" w:tplc="FE14D9EA">
      <w:numFmt w:val="decimal"/>
      <w:lvlText w:val=""/>
      <w:lvlJc w:val="left"/>
    </w:lvl>
    <w:lvl w:ilvl="6" w:tplc="6BCE5996">
      <w:numFmt w:val="decimal"/>
      <w:lvlText w:val=""/>
      <w:lvlJc w:val="left"/>
    </w:lvl>
    <w:lvl w:ilvl="7" w:tplc="27FC446A">
      <w:numFmt w:val="decimal"/>
      <w:lvlText w:val=""/>
      <w:lvlJc w:val="left"/>
    </w:lvl>
    <w:lvl w:ilvl="8" w:tplc="280A837A">
      <w:numFmt w:val="decimal"/>
      <w:lvlText w:val=""/>
      <w:lvlJc w:val="left"/>
    </w:lvl>
  </w:abstractNum>
  <w:abstractNum w:abstractNumId="18" w15:restartNumberingAfterBreak="0">
    <w:nsid w:val="06743731"/>
    <w:multiLevelType w:val="multilevel"/>
    <w:tmpl w:val="233C0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95F26C1"/>
    <w:multiLevelType w:val="hybridMultilevel"/>
    <w:tmpl w:val="27CE72A2"/>
    <w:lvl w:ilvl="0" w:tplc="A18E4E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3366F"/>
    <w:multiLevelType w:val="multilevel"/>
    <w:tmpl w:val="03C61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A131F55"/>
    <w:multiLevelType w:val="hybridMultilevel"/>
    <w:tmpl w:val="688637DC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11506792"/>
    <w:multiLevelType w:val="hybridMultilevel"/>
    <w:tmpl w:val="50CC0ECE"/>
    <w:lvl w:ilvl="0" w:tplc="0419000F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141E0197"/>
    <w:multiLevelType w:val="multilevel"/>
    <w:tmpl w:val="4FEC900A"/>
    <w:lvl w:ilvl="0">
      <w:start w:val="49"/>
      <w:numFmt w:val="decimal"/>
      <w:lvlText w:val="(40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9F578D5"/>
    <w:multiLevelType w:val="multilevel"/>
    <w:tmpl w:val="BB6235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A142A84"/>
    <w:multiLevelType w:val="multilevel"/>
    <w:tmpl w:val="9CA61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21372F0"/>
    <w:multiLevelType w:val="multilevel"/>
    <w:tmpl w:val="5672B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63B635D"/>
    <w:multiLevelType w:val="hybridMultilevel"/>
    <w:tmpl w:val="0D9C9140"/>
    <w:lvl w:ilvl="0" w:tplc="0B0631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55A9B"/>
    <w:multiLevelType w:val="hybridMultilevel"/>
    <w:tmpl w:val="688637DC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35C040A0"/>
    <w:multiLevelType w:val="hybridMultilevel"/>
    <w:tmpl w:val="9F368062"/>
    <w:lvl w:ilvl="0" w:tplc="87E86824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3F9F08FC"/>
    <w:multiLevelType w:val="hybridMultilevel"/>
    <w:tmpl w:val="27CE72A2"/>
    <w:lvl w:ilvl="0" w:tplc="A18E4E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B09C2"/>
    <w:multiLevelType w:val="multilevel"/>
    <w:tmpl w:val="20A48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BB1410"/>
    <w:multiLevelType w:val="hybridMultilevel"/>
    <w:tmpl w:val="50CC0ECE"/>
    <w:lvl w:ilvl="0" w:tplc="0419000F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4CB46791"/>
    <w:multiLevelType w:val="multilevel"/>
    <w:tmpl w:val="07F49BDE"/>
    <w:lvl w:ilvl="0">
      <w:start w:val="2"/>
      <w:numFmt w:val="decimal"/>
      <w:lvlText w:val="38.0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432D8A"/>
    <w:multiLevelType w:val="hybridMultilevel"/>
    <w:tmpl w:val="0E5072A4"/>
    <w:lvl w:ilvl="0" w:tplc="D126171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01DC2"/>
    <w:multiLevelType w:val="hybridMultilevel"/>
    <w:tmpl w:val="84BE0E56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6" w15:restartNumberingAfterBreak="0">
    <w:nsid w:val="74691FF3"/>
    <w:multiLevelType w:val="hybridMultilevel"/>
    <w:tmpl w:val="972C0476"/>
    <w:lvl w:ilvl="0" w:tplc="06AA0C2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053C98"/>
    <w:multiLevelType w:val="hybridMultilevel"/>
    <w:tmpl w:val="EEE6916A"/>
    <w:lvl w:ilvl="0" w:tplc="0FEC44D0">
      <w:start w:val="1"/>
      <w:numFmt w:val="decimal"/>
      <w:lvlText w:val="%1."/>
      <w:lvlJc w:val="left"/>
    </w:lvl>
    <w:lvl w:ilvl="1" w:tplc="664E22B0">
      <w:numFmt w:val="decimal"/>
      <w:lvlText w:val=""/>
      <w:lvlJc w:val="left"/>
    </w:lvl>
    <w:lvl w:ilvl="2" w:tplc="4454B644">
      <w:numFmt w:val="decimal"/>
      <w:lvlText w:val=""/>
      <w:lvlJc w:val="left"/>
    </w:lvl>
    <w:lvl w:ilvl="3" w:tplc="02CE1B28">
      <w:numFmt w:val="decimal"/>
      <w:lvlText w:val=""/>
      <w:lvlJc w:val="left"/>
    </w:lvl>
    <w:lvl w:ilvl="4" w:tplc="40AEC702">
      <w:numFmt w:val="decimal"/>
      <w:lvlText w:val=""/>
      <w:lvlJc w:val="left"/>
    </w:lvl>
    <w:lvl w:ilvl="5" w:tplc="0E761A86">
      <w:numFmt w:val="decimal"/>
      <w:lvlText w:val=""/>
      <w:lvlJc w:val="left"/>
    </w:lvl>
    <w:lvl w:ilvl="6" w:tplc="0DD296EE">
      <w:numFmt w:val="decimal"/>
      <w:lvlText w:val=""/>
      <w:lvlJc w:val="left"/>
    </w:lvl>
    <w:lvl w:ilvl="7" w:tplc="AEA6997C">
      <w:numFmt w:val="decimal"/>
      <w:lvlText w:val=""/>
      <w:lvlJc w:val="left"/>
    </w:lvl>
    <w:lvl w:ilvl="8" w:tplc="95EAD052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11"/>
  </w:num>
  <w:num w:numId="9">
    <w:abstractNumId w:val="8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  <w:num w:numId="17">
    <w:abstractNumId w:val="5"/>
  </w:num>
  <w:num w:numId="18">
    <w:abstractNumId w:val="10"/>
  </w:num>
  <w:num w:numId="19">
    <w:abstractNumId w:val="24"/>
  </w:num>
  <w:num w:numId="20">
    <w:abstractNumId w:val="26"/>
  </w:num>
  <w:num w:numId="21">
    <w:abstractNumId w:val="23"/>
  </w:num>
  <w:num w:numId="22">
    <w:abstractNumId w:val="25"/>
  </w:num>
  <w:num w:numId="23">
    <w:abstractNumId w:val="18"/>
  </w:num>
  <w:num w:numId="24">
    <w:abstractNumId w:val="33"/>
  </w:num>
  <w:num w:numId="25">
    <w:abstractNumId w:val="20"/>
  </w:num>
  <w:num w:numId="26">
    <w:abstractNumId w:val="31"/>
  </w:num>
  <w:num w:numId="27">
    <w:abstractNumId w:val="27"/>
  </w:num>
  <w:num w:numId="28">
    <w:abstractNumId w:val="36"/>
  </w:num>
  <w:num w:numId="29">
    <w:abstractNumId w:val="29"/>
  </w:num>
  <w:num w:numId="30">
    <w:abstractNumId w:val="34"/>
  </w:num>
  <w:num w:numId="31">
    <w:abstractNumId w:val="37"/>
  </w:num>
  <w:num w:numId="32">
    <w:abstractNumId w:val="30"/>
  </w:num>
  <w:num w:numId="33">
    <w:abstractNumId w:val="22"/>
  </w:num>
  <w:num w:numId="34">
    <w:abstractNumId w:val="19"/>
  </w:num>
  <w:num w:numId="35">
    <w:abstractNumId w:val="32"/>
  </w:num>
  <w:num w:numId="36">
    <w:abstractNumId w:val="21"/>
  </w:num>
  <w:num w:numId="37">
    <w:abstractNumId w:val="28"/>
  </w:num>
  <w:num w:numId="38">
    <w:abstractNumId w:val="3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A6"/>
    <w:rsid w:val="0006686F"/>
    <w:rsid w:val="00110BD3"/>
    <w:rsid w:val="00161670"/>
    <w:rsid w:val="00166DB6"/>
    <w:rsid w:val="001869EF"/>
    <w:rsid w:val="001A0B6C"/>
    <w:rsid w:val="002F35A1"/>
    <w:rsid w:val="00341CB9"/>
    <w:rsid w:val="003600F2"/>
    <w:rsid w:val="00397903"/>
    <w:rsid w:val="003F2811"/>
    <w:rsid w:val="003F430E"/>
    <w:rsid w:val="0041570B"/>
    <w:rsid w:val="0042675C"/>
    <w:rsid w:val="004310A0"/>
    <w:rsid w:val="005104F0"/>
    <w:rsid w:val="005F4978"/>
    <w:rsid w:val="00640BD4"/>
    <w:rsid w:val="00710C83"/>
    <w:rsid w:val="00777412"/>
    <w:rsid w:val="007A3FA1"/>
    <w:rsid w:val="00810C47"/>
    <w:rsid w:val="00840BA8"/>
    <w:rsid w:val="00846FA1"/>
    <w:rsid w:val="00866B8C"/>
    <w:rsid w:val="00885806"/>
    <w:rsid w:val="008C63A6"/>
    <w:rsid w:val="008F3F05"/>
    <w:rsid w:val="0097615C"/>
    <w:rsid w:val="00987B4B"/>
    <w:rsid w:val="009931DF"/>
    <w:rsid w:val="00996435"/>
    <w:rsid w:val="009B5F7A"/>
    <w:rsid w:val="00A3159D"/>
    <w:rsid w:val="00AD2278"/>
    <w:rsid w:val="00AE50B9"/>
    <w:rsid w:val="00BD4B44"/>
    <w:rsid w:val="00D124FD"/>
    <w:rsid w:val="00D1543A"/>
    <w:rsid w:val="00D179C4"/>
    <w:rsid w:val="00D752EF"/>
    <w:rsid w:val="00D97BF0"/>
    <w:rsid w:val="00DA525A"/>
    <w:rsid w:val="00DC13B1"/>
    <w:rsid w:val="00E373F2"/>
    <w:rsid w:val="00E62F89"/>
    <w:rsid w:val="00E94402"/>
    <w:rsid w:val="00F6608C"/>
    <w:rsid w:val="00FC5B9B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53FBC7-A82A-4CFF-AFB0-FA240940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">
    <w:name w:val="Основной текст (2)_"/>
    <w:basedOn w:val="a0"/>
    <w:rsid w:val="00996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96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4">
    <w:name w:val="Table Grid"/>
    <w:basedOn w:val="a1"/>
    <w:uiPriority w:val="59"/>
    <w:rsid w:val="0099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2"/>
    <w:rsid w:val="00996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9964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96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header"/>
    <w:basedOn w:val="a"/>
    <w:link w:val="a6"/>
    <w:uiPriority w:val="99"/>
    <w:unhideWhenUsed/>
    <w:rsid w:val="00885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806"/>
  </w:style>
  <w:style w:type="paragraph" w:styleId="a7">
    <w:name w:val="footer"/>
    <w:basedOn w:val="a"/>
    <w:link w:val="a8"/>
    <w:uiPriority w:val="99"/>
    <w:unhideWhenUsed/>
    <w:rsid w:val="00885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806"/>
  </w:style>
  <w:style w:type="character" w:customStyle="1" w:styleId="7">
    <w:name w:val="Основной текст (7)_"/>
    <w:basedOn w:val="a0"/>
    <w:link w:val="70"/>
    <w:rsid w:val="00AD2278"/>
    <w:rPr>
      <w:rFonts w:eastAsia="Times New Roman"/>
      <w:i/>
      <w:i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D2278"/>
    <w:rPr>
      <w:rFonts w:eastAsia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2278"/>
    <w:pPr>
      <w:widowControl w:val="0"/>
      <w:shd w:val="clear" w:color="auto" w:fill="FFFFFF"/>
      <w:spacing w:line="413" w:lineRule="exact"/>
      <w:ind w:hanging="60"/>
    </w:pPr>
    <w:rPr>
      <w:rFonts w:eastAsia="Times New Roman"/>
      <w:i/>
      <w:iCs/>
    </w:rPr>
  </w:style>
  <w:style w:type="paragraph" w:customStyle="1" w:styleId="80">
    <w:name w:val="Основной текст (8)"/>
    <w:basedOn w:val="a"/>
    <w:link w:val="8"/>
    <w:rsid w:val="00AD2278"/>
    <w:pPr>
      <w:widowControl w:val="0"/>
      <w:shd w:val="clear" w:color="auto" w:fill="FFFFFF"/>
      <w:spacing w:line="413" w:lineRule="exact"/>
      <w:jc w:val="both"/>
    </w:pPr>
    <w:rPr>
      <w:rFonts w:eastAsia="Times New Roman"/>
      <w:b/>
      <w:bCs/>
      <w:i/>
      <w:iCs/>
    </w:rPr>
  </w:style>
  <w:style w:type="paragraph" w:styleId="a9">
    <w:name w:val="List Paragraph"/>
    <w:basedOn w:val="a"/>
    <w:uiPriority w:val="34"/>
    <w:qFormat/>
    <w:rsid w:val="00710C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A3F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3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0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840BA8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A0B6C"/>
    <w:pPr>
      <w:spacing w:after="100"/>
    </w:pPr>
  </w:style>
  <w:style w:type="paragraph" w:customStyle="1" w:styleId="Default">
    <w:name w:val="Default"/>
    <w:uiPriority w:val="99"/>
    <w:rsid w:val="00E94402"/>
    <w:pPr>
      <w:autoSpaceDE w:val="0"/>
      <w:autoSpaceDN w:val="0"/>
      <w:adjustRightInd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ACD3-9B0C-4440-8A11-67DB87B6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23</Pages>
  <Words>6494</Words>
  <Characters>37020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Савенков Андрей Анатольевич</cp:lastModifiedBy>
  <cp:revision>25</cp:revision>
  <dcterms:created xsi:type="dcterms:W3CDTF">2019-03-13T17:36:00Z</dcterms:created>
  <dcterms:modified xsi:type="dcterms:W3CDTF">2019-04-02T12:40:00Z</dcterms:modified>
</cp:coreProperties>
</file>