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BD" w:rsidRDefault="00505CBD" w:rsidP="00505CBD">
      <w:pPr>
        <w:jc w:val="center"/>
        <w:rPr>
          <w:b/>
          <w:sz w:val="28"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Региональный чемпионат “Абилимпикс» Мурманской области</w:t>
      </w:r>
    </w:p>
    <w:p w:rsidR="00505CBD" w:rsidRDefault="00505CBD" w:rsidP="00505CBD">
      <w:pPr>
        <w:jc w:val="center"/>
        <w:rPr>
          <w:b/>
          <w:sz w:val="24"/>
          <w:szCs w:val="24"/>
        </w:rPr>
      </w:pPr>
    </w:p>
    <w:p w:rsidR="00505CBD" w:rsidRDefault="00505CBD" w:rsidP="00505CBD">
      <w:pPr>
        <w:pStyle w:val="Default"/>
      </w:pPr>
    </w:p>
    <w:p w:rsidR="00505CBD" w:rsidRDefault="00505CBD" w:rsidP="00505CBD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505CBD" w:rsidRDefault="00505CBD" w:rsidP="00505CB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505CBD" w:rsidRDefault="00505CBD" w:rsidP="00505CBD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505CBD" w:rsidRDefault="00505CBD" w:rsidP="00505CBD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505CBD" w:rsidRDefault="00505CBD" w:rsidP="00505CB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505CBD" w:rsidRDefault="00505CBD" w:rsidP="00505CB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505CBD" w:rsidRDefault="00505CBD" w:rsidP="00505CBD">
      <w:pPr>
        <w:jc w:val="right"/>
        <w:rPr>
          <w:b/>
          <w:bCs/>
          <w:sz w:val="28"/>
          <w:szCs w:val="28"/>
        </w:rPr>
      </w:pPr>
      <w:r>
        <w:rPr>
          <w:b/>
          <w:bCs/>
          <w:szCs w:val="28"/>
        </w:rPr>
        <w:t>Ковшира И.А. __________</w:t>
      </w:r>
    </w:p>
    <w:p w:rsidR="00505CBD" w:rsidRDefault="00505CBD" w:rsidP="00505CBD">
      <w:pPr>
        <w:jc w:val="center"/>
        <w:rPr>
          <w:b/>
          <w:sz w:val="24"/>
          <w:szCs w:val="24"/>
        </w:rPr>
      </w:pPr>
    </w:p>
    <w:p w:rsidR="00505CBD" w:rsidRDefault="00505CBD" w:rsidP="00505CBD">
      <w:pPr>
        <w:jc w:val="center"/>
        <w:rPr>
          <w:b/>
          <w:sz w:val="24"/>
          <w:szCs w:val="24"/>
        </w:rPr>
      </w:pPr>
    </w:p>
    <w:p w:rsidR="00505CBD" w:rsidRDefault="00505CBD" w:rsidP="00505CBD">
      <w:pPr>
        <w:jc w:val="center"/>
        <w:rPr>
          <w:b/>
          <w:sz w:val="24"/>
          <w:szCs w:val="24"/>
        </w:rPr>
      </w:pPr>
    </w:p>
    <w:p w:rsidR="00505CBD" w:rsidRDefault="00505CBD" w:rsidP="00505CB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КОНКУРСНОЕ ЗАДАНИЕ</w:t>
      </w:r>
    </w:p>
    <w:p w:rsidR="00505CBD" w:rsidRDefault="00505CBD" w:rsidP="00505CB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компетенции</w:t>
      </w:r>
    </w:p>
    <w:p w:rsidR="00505CBD" w:rsidRDefault="00505CBD" w:rsidP="00505CB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Малярное</w:t>
      </w:r>
      <w:bookmarkStart w:id="0" w:name="_GoBack"/>
      <w:bookmarkEnd w:id="0"/>
      <w:r>
        <w:rPr>
          <w:b/>
          <w:sz w:val="32"/>
          <w:szCs w:val="24"/>
          <w:u w:val="single"/>
        </w:rPr>
        <w:t xml:space="preserve"> дело</w:t>
      </w:r>
    </w:p>
    <w:p w:rsidR="00505CBD" w:rsidRDefault="00505CBD" w:rsidP="00505CBD">
      <w:pPr>
        <w:jc w:val="center"/>
        <w:rPr>
          <w:b/>
          <w:sz w:val="32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</w:p>
    <w:p w:rsidR="00505CBD" w:rsidRDefault="00505CBD" w:rsidP="00505C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г.Мурманск, 2019</w:t>
      </w:r>
    </w:p>
    <w:p w:rsidR="000F6A4E" w:rsidRDefault="000F6A4E">
      <w:pPr>
        <w:spacing w:after="129" w:line="259" w:lineRule="auto"/>
        <w:ind w:left="10" w:right="71" w:hanging="10"/>
        <w:jc w:val="center"/>
        <w:rPr>
          <w:b/>
          <w:sz w:val="28"/>
        </w:rPr>
      </w:pPr>
    </w:p>
    <w:p w:rsidR="00505CBD" w:rsidRDefault="00505CBD">
      <w:pPr>
        <w:spacing w:after="129" w:line="259" w:lineRule="auto"/>
        <w:ind w:left="10" w:right="71" w:hanging="10"/>
        <w:jc w:val="center"/>
        <w:rPr>
          <w:b/>
          <w:sz w:val="28"/>
        </w:rPr>
      </w:pPr>
    </w:p>
    <w:p w:rsidR="00EB57DF" w:rsidRDefault="00156F9B">
      <w:pPr>
        <w:spacing w:after="129" w:line="259" w:lineRule="auto"/>
        <w:ind w:left="10" w:right="71" w:hanging="10"/>
        <w:jc w:val="center"/>
      </w:pPr>
      <w:r>
        <w:rPr>
          <w:b/>
          <w:sz w:val="28"/>
        </w:rPr>
        <w:lastRenderedPageBreak/>
        <w:t xml:space="preserve">Содержание </w:t>
      </w:r>
    </w:p>
    <w:p w:rsidR="00EB57DF" w:rsidRDefault="00156F9B">
      <w:pPr>
        <w:spacing w:after="175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:rsidR="00EB57DF" w:rsidRDefault="00156F9B" w:rsidP="006E3586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rPr>
          <w:b/>
        </w:rPr>
        <w:t xml:space="preserve">Описание компетенции. </w:t>
      </w:r>
    </w:p>
    <w:p w:rsidR="00EB57DF" w:rsidRDefault="00156F9B" w:rsidP="006E3586">
      <w:pPr>
        <w:numPr>
          <w:ilvl w:val="1"/>
          <w:numId w:val="1"/>
        </w:numPr>
        <w:spacing w:after="0" w:line="360" w:lineRule="auto"/>
        <w:ind w:right="0" w:hanging="720"/>
        <w:jc w:val="left"/>
      </w:pPr>
      <w:r>
        <w:rPr>
          <w:b/>
        </w:rPr>
        <w:t xml:space="preserve">Актуальность компетенции.  </w:t>
      </w:r>
    </w:p>
    <w:p w:rsidR="00EB57DF" w:rsidRDefault="00156F9B" w:rsidP="006E3586">
      <w:pPr>
        <w:spacing w:after="0" w:line="360" w:lineRule="auto"/>
        <w:ind w:left="-17" w:right="62" w:firstLine="697"/>
      </w:pPr>
      <w:r>
        <w:t xml:space="preserve">Специалист в компетенции малярное дело занимается подготовкой и окраской зданий, сооружений, а также оборудования, инструмента с целью защиты, санитарно-гигиенической и эстетической обработки какой-либо поверхности (стены, пола, потолка, фасада, забора, металлоконструкции). </w:t>
      </w:r>
    </w:p>
    <w:p w:rsidR="00EB57DF" w:rsidRDefault="00156F9B" w:rsidP="006E3586">
      <w:pPr>
        <w:spacing w:after="0" w:line="360" w:lineRule="auto"/>
        <w:ind w:left="-17" w:right="62" w:firstLine="697"/>
      </w:pPr>
      <w:r>
        <w:t>Данная компетенция относится к сфере стройиндустрии и жилищно</w:t>
      </w:r>
      <w:r w:rsidR="000F6A4E">
        <w:t>-</w:t>
      </w:r>
      <w:r>
        <w:t xml:space="preserve">коммунального хозяйства. Специалисты, обладающие данной компетенцией, трудоустраиваются в строительные компании, реставрационные мастерские, а также в ремонтно-строительные и жилищно-коммунальные хозяйства. </w:t>
      </w:r>
    </w:p>
    <w:p w:rsidR="00EB57DF" w:rsidRDefault="00EB57DF">
      <w:pPr>
        <w:spacing w:after="31" w:line="259" w:lineRule="auto"/>
        <w:ind w:left="708" w:right="0" w:firstLine="0"/>
        <w:jc w:val="left"/>
      </w:pPr>
    </w:p>
    <w:p w:rsidR="00EB57DF" w:rsidRDefault="00156F9B">
      <w:pPr>
        <w:numPr>
          <w:ilvl w:val="1"/>
          <w:numId w:val="1"/>
        </w:numPr>
        <w:spacing w:after="4" w:line="270" w:lineRule="auto"/>
        <w:ind w:right="0" w:hanging="720"/>
        <w:jc w:val="left"/>
      </w:pPr>
      <w:r>
        <w:rPr>
          <w:b/>
        </w:rPr>
        <w:t xml:space="preserve">Ссылка на образовательный и/или профессиональный стандарт. </w:t>
      </w:r>
    </w:p>
    <w:p w:rsidR="00EB57DF" w:rsidRDefault="00156F9B">
      <w:pPr>
        <w:spacing w:after="4" w:line="270" w:lineRule="auto"/>
        <w:ind w:left="10" w:right="0" w:hanging="10"/>
        <w:jc w:val="left"/>
        <w:rPr>
          <w:b/>
        </w:rPr>
      </w:pPr>
      <w:r>
        <w:rPr>
          <w:b/>
        </w:rPr>
        <w:t xml:space="preserve">(конкретные стандарты) </w:t>
      </w:r>
    </w:p>
    <w:p w:rsidR="006E3586" w:rsidRDefault="006E3586" w:rsidP="006E3586">
      <w:pPr>
        <w:spacing w:after="7" w:line="259" w:lineRule="auto"/>
        <w:ind w:right="0" w:firstLine="0"/>
        <w:jc w:val="left"/>
        <w:rPr>
          <w:sz w:val="24"/>
        </w:rPr>
      </w:pPr>
    </w:p>
    <w:tbl>
      <w:tblPr>
        <w:tblStyle w:val="TableGrid"/>
        <w:tblW w:w="9604" w:type="dxa"/>
        <w:tblInd w:w="-142" w:type="dxa"/>
        <w:tblCellMar>
          <w:top w:w="5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5777"/>
        <w:gridCol w:w="3827"/>
      </w:tblGrid>
      <w:tr w:rsidR="00FD4067" w:rsidTr="00FD4067">
        <w:trPr>
          <w:trHeight w:val="39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67" w:rsidRDefault="00FD4067">
            <w:pPr>
              <w:spacing w:after="0" w:line="256" w:lineRule="auto"/>
              <w:ind w:right="49" w:firstLine="0"/>
              <w:jc w:val="center"/>
            </w:pPr>
            <w:r>
              <w:rPr>
                <w:b/>
                <w:sz w:val="22"/>
              </w:rPr>
              <w:t xml:space="preserve">Студенты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67" w:rsidRDefault="00FD4067">
            <w:pPr>
              <w:spacing w:after="0" w:line="256" w:lineRule="auto"/>
              <w:ind w:right="51" w:firstLine="0"/>
              <w:jc w:val="center"/>
            </w:pPr>
            <w:r>
              <w:rPr>
                <w:b/>
                <w:sz w:val="22"/>
              </w:rPr>
              <w:t xml:space="preserve">Специалисты </w:t>
            </w:r>
          </w:p>
        </w:tc>
      </w:tr>
      <w:tr w:rsidR="00FD4067" w:rsidTr="00FD4067">
        <w:trPr>
          <w:trHeight w:val="160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67" w:rsidRDefault="00FD4067">
            <w:pPr>
              <w:spacing w:after="7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ФГОС СПО по профессии </w:t>
            </w:r>
          </w:p>
          <w:p w:rsidR="00FD4067" w:rsidRDefault="00FD4067">
            <w:pPr>
              <w:spacing w:after="0" w:line="261" w:lineRule="auto"/>
              <w:ind w:right="0" w:firstLine="0"/>
              <w:jc w:val="left"/>
            </w:pPr>
            <w:r>
              <w:rPr>
                <w:sz w:val="24"/>
              </w:rPr>
              <w:t xml:space="preserve">08.01.08 Мастер отделочных строительных работ (утв. приказом министерства образования и  </w:t>
            </w:r>
          </w:p>
          <w:p w:rsidR="00FD4067" w:rsidRDefault="00FD4067" w:rsidP="00FD4067">
            <w:pPr>
              <w:spacing w:after="5" w:line="271" w:lineRule="auto"/>
              <w:ind w:right="0" w:firstLine="0"/>
              <w:jc w:val="left"/>
            </w:pPr>
            <w:r>
              <w:rPr>
                <w:sz w:val="24"/>
              </w:rPr>
              <w:t xml:space="preserve">науки Российской Федерации от 02 августа 2013 г. №746 (ред. от 17.03.2015);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67" w:rsidRDefault="00FD4067">
            <w:pPr>
              <w:spacing w:after="6" w:line="249" w:lineRule="auto"/>
              <w:ind w:right="0" w:firstLine="0"/>
              <w:jc w:val="left"/>
            </w:pPr>
            <w:r>
              <w:rPr>
                <w:sz w:val="24"/>
              </w:rPr>
              <w:t xml:space="preserve">Профессиональный стандарт «Маляр строительный» (утв. приказом Министерства труда и социальной защиты РФ от 25 декабря 20 14 года №138н) </w:t>
            </w:r>
          </w:p>
          <w:p w:rsidR="00FD4067" w:rsidRDefault="00FD4067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D4067" w:rsidTr="00FD4067">
        <w:trPr>
          <w:trHeight w:val="13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67" w:rsidRDefault="00FD4067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ФГОС СПО по профессии </w:t>
            </w:r>
          </w:p>
          <w:p w:rsidR="00FD4067" w:rsidRDefault="00FD4067">
            <w:pPr>
              <w:spacing w:after="0" w:line="256" w:lineRule="auto"/>
              <w:ind w:right="3" w:firstLine="0"/>
              <w:jc w:val="left"/>
            </w:pPr>
            <w:r>
              <w:rPr>
                <w:sz w:val="24"/>
              </w:rPr>
              <w:t>08.01.25 Мастер отделочных строительных и декоративных работ (утв. приказом Министерства образования и науки РФ от 9 декабря 2016 г. №1545)</w:t>
            </w:r>
            <w: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067" w:rsidRDefault="00FD4067">
            <w:pPr>
              <w:spacing w:after="0" w:line="240" w:lineRule="auto"/>
              <w:ind w:right="0" w:firstLine="0"/>
              <w:jc w:val="left"/>
            </w:pPr>
          </w:p>
        </w:tc>
      </w:tr>
    </w:tbl>
    <w:p w:rsidR="000F6A4E" w:rsidRDefault="00156F9B">
      <w:pPr>
        <w:spacing w:after="28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6E3586" w:rsidRPr="006E3586" w:rsidRDefault="006E3586" w:rsidP="006E3586">
      <w:pPr>
        <w:numPr>
          <w:ilvl w:val="1"/>
          <w:numId w:val="1"/>
        </w:numPr>
        <w:spacing w:after="0" w:line="360" w:lineRule="auto"/>
        <w:ind w:right="0" w:hanging="720"/>
        <w:rPr>
          <w:szCs w:val="26"/>
        </w:rPr>
      </w:pPr>
      <w:r w:rsidRPr="006E3586">
        <w:rPr>
          <w:b/>
          <w:szCs w:val="26"/>
        </w:rPr>
        <w:t xml:space="preserve">Требования к квалификации  </w:t>
      </w:r>
    </w:p>
    <w:tbl>
      <w:tblPr>
        <w:tblStyle w:val="TableGrid"/>
        <w:tblW w:w="9572" w:type="dxa"/>
        <w:tblInd w:w="-108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752"/>
        <w:gridCol w:w="4820"/>
      </w:tblGrid>
      <w:tr w:rsidR="00FD4067" w:rsidTr="00FD4067">
        <w:trPr>
          <w:trHeight w:val="31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67" w:rsidRDefault="00FD4067" w:rsidP="00FD4067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Студенты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67" w:rsidRDefault="00FD4067" w:rsidP="00FD4067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 xml:space="preserve">Специалисты </w:t>
            </w:r>
          </w:p>
        </w:tc>
      </w:tr>
      <w:tr w:rsidR="00FD4067" w:rsidTr="00FD4067">
        <w:trPr>
          <w:trHeight w:val="221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67" w:rsidRDefault="00FD4067" w:rsidP="00552B24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Должен знать: </w:t>
            </w:r>
          </w:p>
          <w:p w:rsidR="00FD4067" w:rsidRDefault="00FD4067" w:rsidP="00552B24">
            <w:pPr>
              <w:spacing w:after="31" w:line="249" w:lineRule="auto"/>
              <w:ind w:right="0" w:firstLine="0"/>
              <w:jc w:val="left"/>
            </w:pPr>
            <w:r>
              <w:rPr>
                <w:sz w:val="24"/>
              </w:rPr>
              <w:t xml:space="preserve">Требования инструкций и регламентов по организации и подготовке рабочих мест, оборудования, материалов и инструментов; технологическую последовательность выполнения подготовки и нанесения на поверхность и ремонта малярных и декоративных покрытий, декоративно-художественной отделки стен.   </w:t>
            </w:r>
          </w:p>
          <w:p w:rsidR="00FD4067" w:rsidRDefault="00FD4067" w:rsidP="00552B24">
            <w:pPr>
              <w:spacing w:after="0" w:line="245" w:lineRule="auto"/>
              <w:ind w:right="57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i/>
                <w:sz w:val="24"/>
              </w:rPr>
              <w:t>Должен уметь:</w:t>
            </w:r>
            <w:r>
              <w:rPr>
                <w:sz w:val="24"/>
              </w:rPr>
              <w:t xml:space="preserve"> организовывать подготовку рабочих мест, оборудования, материалов и инструментов для выполнения малярных и декоративно-</w:t>
            </w:r>
          </w:p>
          <w:p w:rsidR="00FD4067" w:rsidRDefault="00FD4067" w:rsidP="00552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художественных работ в </w:t>
            </w:r>
          </w:p>
          <w:p w:rsidR="00FD4067" w:rsidRDefault="00FD4067" w:rsidP="00552B24">
            <w:pPr>
              <w:spacing w:after="20" w:line="246" w:lineRule="auto"/>
              <w:ind w:right="137" w:firstLine="0"/>
              <w:jc w:val="left"/>
            </w:pPr>
            <w:r>
              <w:rPr>
                <w:sz w:val="24"/>
              </w:rPr>
              <w:t>соответствии с инструкциями и регламентами; пользоваться установленной технической</w:t>
            </w:r>
            <w:r w:rsidR="00552B2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документацией;  выполнять подготовительные работы, осуществлять производство работ по шпаклеванию, окрашиванию поверхностей различными составами, оклеиванию поверхности различными материалами, выполнению декоративнохудожественной отделки стен.  </w:t>
            </w:r>
          </w:p>
          <w:p w:rsidR="00552B24" w:rsidRDefault="00FD4067" w:rsidP="00552B24">
            <w:pPr>
              <w:tabs>
                <w:tab w:val="center" w:pos="413"/>
                <w:tab w:val="center" w:pos="2480"/>
              </w:tabs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552B24">
              <w:rPr>
                <w:i/>
                <w:sz w:val="24"/>
              </w:rPr>
              <w:t xml:space="preserve">Должен </w:t>
            </w:r>
            <w:r>
              <w:rPr>
                <w:i/>
                <w:sz w:val="24"/>
              </w:rPr>
              <w:t xml:space="preserve">обладать профессиональными компетенциями: </w:t>
            </w:r>
          </w:p>
          <w:p w:rsidR="00FD4067" w:rsidRDefault="00FD4067" w:rsidP="00552B24">
            <w:pPr>
              <w:tabs>
                <w:tab w:val="center" w:pos="413"/>
                <w:tab w:val="center" w:pos="2480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 Окрашивать поверхности водными малярными составами, используя необходимые инструменты, приспособления и оборудование. </w:t>
            </w:r>
          </w:p>
          <w:p w:rsidR="00552B24" w:rsidRDefault="00FD4067" w:rsidP="00552B24">
            <w:pPr>
              <w:spacing w:after="0" w:line="258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Оклеивать поверхности виниловыми обоями на бумажной основе.</w:t>
            </w:r>
            <w:r w:rsidR="00552B24">
              <w:rPr>
                <w:sz w:val="24"/>
              </w:rPr>
              <w:t xml:space="preserve"> </w:t>
            </w:r>
          </w:p>
          <w:p w:rsidR="00552B24" w:rsidRDefault="00552B24" w:rsidP="00552B24">
            <w:p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Выполнять декоративно-художественную отделку архитектурно-конструктивных элементов различными способами. </w:t>
            </w:r>
          </w:p>
          <w:p w:rsidR="00FD4067" w:rsidRDefault="00FD4067" w:rsidP="00552B2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67" w:rsidRDefault="00FD4067" w:rsidP="00552B24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lastRenderedPageBreak/>
              <w:t xml:space="preserve">Должен знать: </w:t>
            </w:r>
          </w:p>
          <w:p w:rsidR="00FD4067" w:rsidRDefault="00FD4067" w:rsidP="00552B24">
            <w:pPr>
              <w:spacing w:after="11" w:line="238" w:lineRule="auto"/>
              <w:ind w:right="60" w:firstLine="0"/>
              <w:jc w:val="left"/>
            </w:pPr>
            <w:r>
              <w:rPr>
                <w:sz w:val="24"/>
              </w:rPr>
              <w:t>Способы и правила выполнения малярных работ под декоративное покрытие.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FD4067" w:rsidRDefault="00FD4067" w:rsidP="00552B24">
            <w:pPr>
              <w:tabs>
                <w:tab w:val="center" w:pos="58"/>
                <w:tab w:val="center" w:pos="837"/>
                <w:tab w:val="center" w:pos="2262"/>
              </w:tabs>
              <w:spacing w:after="2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Способы </w:t>
            </w:r>
            <w:r>
              <w:rPr>
                <w:sz w:val="24"/>
              </w:rPr>
              <w:tab/>
              <w:t>подбора окрасочных составов.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Требования, предъявляемые к качеству </w:t>
            </w:r>
            <w:r>
              <w:rPr>
                <w:sz w:val="24"/>
              </w:rPr>
              <w:tab/>
              <w:t xml:space="preserve">выполняемых работ. </w:t>
            </w:r>
          </w:p>
          <w:p w:rsidR="00FD4067" w:rsidRDefault="00FD4067" w:rsidP="00552B24">
            <w:pPr>
              <w:spacing w:after="7" w:line="273" w:lineRule="auto"/>
              <w:ind w:right="61" w:firstLine="0"/>
              <w:jc w:val="left"/>
            </w:pPr>
            <w:r>
              <w:rPr>
                <w:sz w:val="24"/>
              </w:rPr>
              <w:t>Правила и способы составления тональной гаммы.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6" w:line="274" w:lineRule="auto"/>
              <w:ind w:right="64" w:firstLine="0"/>
              <w:jc w:val="left"/>
            </w:pPr>
            <w:r>
              <w:rPr>
                <w:sz w:val="24"/>
              </w:rPr>
              <w:t xml:space="preserve">Способы и правила оклеивания </w:t>
            </w:r>
            <w:r>
              <w:rPr>
                <w:sz w:val="24"/>
              </w:rPr>
              <w:lastRenderedPageBreak/>
              <w:t>поверхностей обоями.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2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Правила эксплуатации инструмента и </w:t>
            </w:r>
          </w:p>
          <w:p w:rsidR="00FD4067" w:rsidRDefault="00FD4067" w:rsidP="00552B24">
            <w:pPr>
              <w:spacing w:after="1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приспособлений, используемых при наклеивании и замене обоев. </w:t>
            </w:r>
          </w:p>
          <w:p w:rsidR="00FD4067" w:rsidRDefault="00FD4067" w:rsidP="00552B24">
            <w:pPr>
              <w:spacing w:after="0" w:line="283" w:lineRule="auto"/>
              <w:ind w:right="6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sz w:val="24"/>
              </w:rPr>
              <w:t>Инструкции по охране труда, пожаробезопасности и электробезопасности при использовании электроинструментов.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0" w:line="283" w:lineRule="auto"/>
              <w:ind w:right="62" w:firstLine="0"/>
              <w:jc w:val="left"/>
            </w:pPr>
            <w:r>
              <w:rPr>
                <w:i/>
                <w:sz w:val="24"/>
              </w:rPr>
              <w:t xml:space="preserve">Должен уметь: </w:t>
            </w:r>
          </w:p>
          <w:p w:rsidR="00FD4067" w:rsidRDefault="00FD4067" w:rsidP="00552B24">
            <w:pPr>
              <w:spacing w:after="0" w:line="294" w:lineRule="auto"/>
              <w:ind w:right="62" w:firstLine="0"/>
              <w:jc w:val="left"/>
            </w:pPr>
            <w:r>
              <w:rPr>
                <w:sz w:val="24"/>
              </w:rPr>
              <w:t xml:space="preserve">Пользоваться инструментом и приспособлениями для оклеивания поверхностей. </w:t>
            </w:r>
          </w:p>
          <w:p w:rsidR="00FD4067" w:rsidRDefault="00FD4067" w:rsidP="00552B24">
            <w:pPr>
              <w:spacing w:after="6" w:line="274" w:lineRule="auto"/>
              <w:ind w:right="62" w:firstLine="0"/>
              <w:jc w:val="left"/>
            </w:pPr>
            <w:r>
              <w:rPr>
                <w:sz w:val="24"/>
              </w:rPr>
              <w:t xml:space="preserve">Обеспечивать прилегание без пузырей и отслоений наклеенных на поверхности </w:t>
            </w:r>
          </w:p>
          <w:p w:rsidR="00FD4067" w:rsidRDefault="00FD4067" w:rsidP="00552B24">
            <w:pPr>
              <w:spacing w:after="5" w:line="276" w:lineRule="auto"/>
              <w:ind w:right="63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высококачественных обоев, дерматина, древесных обоев.</w:t>
            </w:r>
          </w:p>
          <w:p w:rsidR="00FD4067" w:rsidRDefault="00FD4067" w:rsidP="00552B24">
            <w:pPr>
              <w:spacing w:after="5" w:line="276" w:lineRule="auto"/>
              <w:ind w:right="63" w:firstLine="0"/>
              <w:jc w:val="left"/>
            </w:pPr>
            <w:r>
              <w:rPr>
                <w:sz w:val="24"/>
              </w:rPr>
              <w:t>Пользоваться инструментом и приспособлениями для отделки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5" w:line="276" w:lineRule="auto"/>
              <w:ind w:right="0" w:firstLine="0"/>
              <w:jc w:val="left"/>
            </w:pPr>
            <w:r>
              <w:rPr>
                <w:sz w:val="24"/>
              </w:rPr>
              <w:t>поверхности стен клеевыми составами.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9" w:line="273" w:lineRule="auto"/>
              <w:ind w:right="62" w:firstLine="0"/>
              <w:jc w:val="left"/>
            </w:pPr>
            <w:r>
              <w:rPr>
                <w:sz w:val="24"/>
              </w:rPr>
              <w:t>Подбирать колер при приготовлении окрасочных составов.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21" w:line="289" w:lineRule="auto"/>
              <w:ind w:right="0" w:firstLine="0"/>
              <w:jc w:val="left"/>
            </w:pPr>
            <w:r>
              <w:rPr>
                <w:sz w:val="24"/>
              </w:rPr>
              <w:t xml:space="preserve">Пользоваться инструментом и приспособлениями </w:t>
            </w:r>
            <w:r>
              <w:rPr>
                <w:sz w:val="24"/>
              </w:rPr>
              <w:tab/>
              <w:t>для нанесения 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поверхность лаков, красок и побелок.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D4067" w:rsidRDefault="00FD4067" w:rsidP="00552B24">
            <w:p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Отмеривать, </w:t>
            </w:r>
            <w:r>
              <w:rPr>
                <w:sz w:val="24"/>
              </w:rPr>
              <w:tab/>
              <w:t xml:space="preserve">смешивать компоненты, </w:t>
            </w:r>
          </w:p>
          <w:p w:rsidR="00FD4067" w:rsidRDefault="00FD4067" w:rsidP="00552B24">
            <w:pPr>
              <w:spacing w:after="2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приготавливать клей заданного состава и </w:t>
            </w:r>
          </w:p>
          <w:p w:rsidR="00FD4067" w:rsidRDefault="00FD4067" w:rsidP="00552B24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консистенции</w:t>
            </w:r>
            <w:r w:rsidR="00552B24">
              <w:rPr>
                <w:sz w:val="24"/>
              </w:rPr>
              <w:t>.</w:t>
            </w:r>
          </w:p>
          <w:p w:rsidR="00552B24" w:rsidRDefault="00552B24" w:rsidP="00552B24">
            <w:pPr>
              <w:spacing w:after="43" w:line="276" w:lineRule="auto"/>
              <w:ind w:right="58" w:firstLine="0"/>
              <w:jc w:val="left"/>
              <w:rPr>
                <w:sz w:val="24"/>
              </w:rPr>
            </w:pPr>
            <w:r>
              <w:rPr>
                <w:sz w:val="24"/>
              </w:rPr>
              <w:t>Получать ровную кромку при обрезке обоев вручную.</w:t>
            </w:r>
          </w:p>
          <w:p w:rsidR="00552B24" w:rsidRDefault="00552B24" w:rsidP="00552B24">
            <w:pPr>
              <w:spacing w:after="43" w:line="276" w:lineRule="auto"/>
              <w:ind w:right="58" w:firstLine="0"/>
              <w:jc w:val="left"/>
            </w:pPr>
            <w:r>
              <w:rPr>
                <w:sz w:val="24"/>
              </w:rPr>
              <w:t xml:space="preserve">Наносить клеевой состав на поверхности кистями, валиками, краскопультами с </w:t>
            </w:r>
          </w:p>
          <w:p w:rsidR="00552B24" w:rsidRDefault="00552B24" w:rsidP="00552B2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ручным приводом.</w:t>
            </w:r>
          </w:p>
        </w:tc>
      </w:tr>
    </w:tbl>
    <w:p w:rsidR="000F6A4E" w:rsidRPr="006E3586" w:rsidRDefault="000F6A4E" w:rsidP="006E3586">
      <w:pPr>
        <w:spacing w:after="0" w:line="360" w:lineRule="auto"/>
        <w:ind w:right="0" w:firstLine="0"/>
        <w:rPr>
          <w:b/>
          <w:szCs w:val="26"/>
        </w:rPr>
      </w:pPr>
      <w:r w:rsidRPr="006E3586">
        <w:rPr>
          <w:b/>
          <w:szCs w:val="26"/>
        </w:rPr>
        <w:lastRenderedPageBreak/>
        <w:br w:type="page"/>
      </w:r>
    </w:p>
    <w:p w:rsidR="00EB57DF" w:rsidRDefault="00156F9B" w:rsidP="006E3586">
      <w:pPr>
        <w:spacing w:after="0" w:line="360" w:lineRule="auto"/>
        <w:ind w:left="703" w:right="0" w:hanging="10"/>
        <w:jc w:val="left"/>
        <w:rPr>
          <w:b/>
        </w:rPr>
      </w:pPr>
      <w:r>
        <w:rPr>
          <w:b/>
        </w:rPr>
        <w:lastRenderedPageBreak/>
        <w:t>2.</w:t>
      </w:r>
      <w:r w:rsidR="006E3586">
        <w:rPr>
          <w:b/>
        </w:rPr>
        <w:t xml:space="preserve"> </w:t>
      </w:r>
      <w:r>
        <w:rPr>
          <w:b/>
        </w:rPr>
        <w:t xml:space="preserve">Конкурсное задание. </w:t>
      </w:r>
    </w:p>
    <w:p w:rsidR="00EB57DF" w:rsidRDefault="00156F9B" w:rsidP="006E3586">
      <w:pPr>
        <w:numPr>
          <w:ilvl w:val="1"/>
          <w:numId w:val="2"/>
        </w:numPr>
        <w:spacing w:after="0" w:line="360" w:lineRule="auto"/>
        <w:ind w:right="0" w:hanging="454"/>
        <w:jc w:val="left"/>
      </w:pPr>
      <w:r>
        <w:rPr>
          <w:b/>
        </w:rPr>
        <w:t xml:space="preserve">Краткое описание задания.  </w:t>
      </w:r>
    </w:p>
    <w:p w:rsidR="00552B24" w:rsidRDefault="00552B24" w:rsidP="00552B24">
      <w:pPr>
        <w:spacing w:after="0" w:line="360" w:lineRule="auto"/>
        <w:ind w:left="-15" w:right="64"/>
      </w:pPr>
      <w:r>
        <w:t xml:space="preserve">Студенты: В ходе выполнения конкурсного задания произвести оклеивание рабочей поверхности обоями с подбором рисунка, выполнить декоративно-художественную отделку поверхности. </w:t>
      </w:r>
    </w:p>
    <w:p w:rsidR="00E02E36" w:rsidRDefault="00552B24" w:rsidP="00552B24">
      <w:pPr>
        <w:spacing w:after="0" w:line="360" w:lineRule="auto"/>
        <w:ind w:left="-15" w:right="64"/>
      </w:pPr>
      <w:r>
        <w:t>Специалисты: В ходе выполнения конкурсного задания произвести оклеивание рабочей поверхности обоями с подбором рисунка, выполнить декоративно-художественную отделку поверхности.</w:t>
      </w:r>
    </w:p>
    <w:p w:rsidR="00EB57DF" w:rsidRPr="00E02E36" w:rsidRDefault="00156F9B" w:rsidP="00E02E36">
      <w:pPr>
        <w:numPr>
          <w:ilvl w:val="1"/>
          <w:numId w:val="2"/>
        </w:numPr>
        <w:spacing w:after="0" w:line="360" w:lineRule="auto"/>
        <w:ind w:right="0" w:hanging="454"/>
        <w:jc w:val="left"/>
      </w:pPr>
      <w:r>
        <w:rPr>
          <w:b/>
        </w:rPr>
        <w:t>Структура  и подробн</w:t>
      </w:r>
      <w:r w:rsidR="006E3586">
        <w:rPr>
          <w:b/>
        </w:rPr>
        <w:t>ое описание конкурсного задания</w:t>
      </w:r>
      <w:r>
        <w:rPr>
          <w:b/>
        </w:rPr>
        <w:t xml:space="preserve"> </w:t>
      </w:r>
    </w:p>
    <w:tbl>
      <w:tblPr>
        <w:tblStyle w:val="TableGrid"/>
        <w:tblW w:w="9551" w:type="dxa"/>
        <w:tblInd w:w="-113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536"/>
        <w:gridCol w:w="2835"/>
        <w:gridCol w:w="992"/>
        <w:gridCol w:w="969"/>
        <w:gridCol w:w="3086"/>
        <w:gridCol w:w="133"/>
      </w:tblGrid>
      <w:tr w:rsidR="00552B24" w:rsidRPr="00552B24" w:rsidTr="00552B24">
        <w:trPr>
          <w:trHeight w:val="55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tabs>
                <w:tab w:val="right" w:pos="2221"/>
              </w:tabs>
              <w:spacing w:after="49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Наименование </w:t>
            </w:r>
            <w:r w:rsidRPr="00552B24">
              <w:rPr>
                <w:b/>
                <w:sz w:val="24"/>
                <w:szCs w:val="24"/>
              </w:rPr>
              <w:tab/>
              <w:t>и</w:t>
            </w:r>
          </w:p>
          <w:p w:rsidR="00552B24" w:rsidRPr="00552B24" w:rsidRDefault="00552B24" w:rsidP="00552B24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описание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8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Результат</w:t>
            </w:r>
          </w:p>
        </w:tc>
      </w:tr>
      <w:tr w:rsidR="00552B24" w:rsidRPr="00552B24" w:rsidTr="00552B24">
        <w:trPr>
          <w:trHeight w:val="1208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tabs>
                <w:tab w:val="right" w:pos="2221"/>
              </w:tabs>
              <w:spacing w:after="0" w:line="259" w:lineRule="auto"/>
              <w:ind w:left="156" w:right="0" w:firstLine="0"/>
              <w:jc w:val="left"/>
              <w:rPr>
                <w:b/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Модуль </w:t>
            </w:r>
            <w:r w:rsidRPr="00552B24">
              <w:rPr>
                <w:b/>
                <w:sz w:val="24"/>
                <w:szCs w:val="24"/>
              </w:rPr>
              <w:tab/>
            </w:r>
          </w:p>
          <w:p w:rsidR="00552B24" w:rsidRPr="00552B24" w:rsidRDefault="00552B24" w:rsidP="00552B24">
            <w:pPr>
              <w:tabs>
                <w:tab w:val="right" w:pos="2221"/>
              </w:tabs>
              <w:spacing w:after="0" w:line="259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1</w:t>
            </w:r>
            <w:r w:rsidRPr="00552B24">
              <w:rPr>
                <w:sz w:val="24"/>
                <w:szCs w:val="24"/>
              </w:rPr>
              <w:t xml:space="preserve">. Оклеивание рабочей поверхности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2" w:right="12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Первый день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21" w:right="4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1,5 часа </w:t>
            </w:r>
          </w:p>
          <w:p w:rsidR="00552B24" w:rsidRPr="00552B24" w:rsidRDefault="00552B24" w:rsidP="00552B24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24" w:rsidRPr="00552B24" w:rsidRDefault="00552B24" w:rsidP="00552B24">
            <w:pPr>
              <w:spacing w:after="0" w:line="259" w:lineRule="auto"/>
              <w:ind w:left="156" w:right="-130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Оклейка поверхности обоями с подбором рисунка </w:t>
            </w:r>
            <w:r>
              <w:rPr>
                <w:sz w:val="24"/>
                <w:szCs w:val="24"/>
              </w:rPr>
              <w:t xml:space="preserve">и </w:t>
            </w:r>
            <w:r w:rsidRPr="00552B24">
              <w:rPr>
                <w:sz w:val="24"/>
                <w:szCs w:val="24"/>
              </w:rPr>
              <w:t xml:space="preserve">оформление поверхности декоративным элементом  </w:t>
            </w:r>
          </w:p>
        </w:tc>
        <w:tc>
          <w:tcPr>
            <w:tcW w:w="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0" w:line="259" w:lineRule="auto"/>
              <w:ind w:right="0" w:hanging="19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и </w:t>
            </w:r>
          </w:p>
        </w:tc>
      </w:tr>
      <w:tr w:rsidR="00552B24" w:rsidRPr="00552B24" w:rsidTr="00552B24">
        <w:trPr>
          <w:trHeight w:val="1254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tabs>
                <w:tab w:val="right" w:pos="2221"/>
              </w:tabs>
              <w:spacing w:after="25" w:line="259" w:lineRule="auto"/>
              <w:ind w:left="156" w:right="0" w:firstLine="0"/>
              <w:jc w:val="left"/>
              <w:rPr>
                <w:b/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Модуль </w:t>
            </w:r>
            <w:r w:rsidRPr="00552B24">
              <w:rPr>
                <w:b/>
                <w:sz w:val="24"/>
                <w:szCs w:val="24"/>
              </w:rPr>
              <w:tab/>
            </w:r>
          </w:p>
          <w:p w:rsidR="00552B24" w:rsidRPr="00552B24" w:rsidRDefault="00552B24" w:rsidP="00552B24">
            <w:pPr>
              <w:tabs>
                <w:tab w:val="right" w:pos="2221"/>
              </w:tabs>
              <w:spacing w:after="25" w:line="259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2</w:t>
            </w:r>
            <w:r w:rsidRPr="00552B24">
              <w:rPr>
                <w:sz w:val="24"/>
                <w:szCs w:val="24"/>
              </w:rPr>
              <w:t xml:space="preserve">. Декоративно-художественная отделка поверхности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2" w:right="9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Первый день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21" w:right="5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2,5 часа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24" w:rsidRPr="00552B24" w:rsidRDefault="00552B24" w:rsidP="00552B24">
            <w:pPr>
              <w:spacing w:after="0" w:line="259" w:lineRule="auto"/>
              <w:ind w:left="156" w:right="-25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>Окрашивание и декоративно-художественная отделка  поверхности</w:t>
            </w:r>
          </w:p>
        </w:tc>
        <w:tc>
          <w:tcPr>
            <w:tcW w:w="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528" w:line="259" w:lineRule="auto"/>
              <w:ind w:right="0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 </w:t>
            </w:r>
          </w:p>
          <w:p w:rsidR="00552B24" w:rsidRPr="00552B24" w:rsidRDefault="00552B24" w:rsidP="00000997">
            <w:pPr>
              <w:spacing w:after="0" w:line="259" w:lineRule="auto"/>
              <w:ind w:left="2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 </w:t>
            </w:r>
          </w:p>
        </w:tc>
      </w:tr>
      <w:tr w:rsidR="00552B24" w:rsidRPr="00552B24" w:rsidTr="00552B24">
        <w:trPr>
          <w:trHeight w:val="1117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Default="00552B24" w:rsidP="00552B24">
            <w:pPr>
              <w:tabs>
                <w:tab w:val="right" w:pos="2221"/>
              </w:tabs>
              <w:spacing w:after="0" w:line="259" w:lineRule="auto"/>
              <w:ind w:left="156" w:right="0" w:firstLine="0"/>
              <w:jc w:val="left"/>
              <w:rPr>
                <w:b/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Модуль </w:t>
            </w:r>
            <w:r w:rsidRPr="00552B24">
              <w:rPr>
                <w:b/>
                <w:sz w:val="24"/>
                <w:szCs w:val="24"/>
              </w:rPr>
              <w:tab/>
            </w:r>
          </w:p>
          <w:p w:rsidR="00552B24" w:rsidRPr="00552B24" w:rsidRDefault="00552B24" w:rsidP="00552B24">
            <w:pPr>
              <w:tabs>
                <w:tab w:val="right" w:pos="2221"/>
              </w:tabs>
              <w:spacing w:after="0" w:line="259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1</w:t>
            </w:r>
            <w:r w:rsidRPr="00552B24">
              <w:rPr>
                <w:sz w:val="24"/>
                <w:szCs w:val="24"/>
              </w:rPr>
              <w:t xml:space="preserve">. Оклеивание рабочей поверхности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2" w:right="12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Первый день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21" w:right="4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1,5 часа </w:t>
            </w:r>
          </w:p>
          <w:p w:rsidR="00552B24" w:rsidRPr="00552B24" w:rsidRDefault="00552B24" w:rsidP="00552B24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1" w:lineRule="auto"/>
              <w:ind w:left="156" w:right="109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>Оклейка поверхн</w:t>
            </w:r>
            <w:r>
              <w:rPr>
                <w:sz w:val="24"/>
                <w:szCs w:val="24"/>
              </w:rPr>
              <w:t xml:space="preserve">ости обоями с подбором рисунка </w:t>
            </w:r>
            <w:r w:rsidRPr="00552B24">
              <w:rPr>
                <w:sz w:val="24"/>
                <w:szCs w:val="24"/>
              </w:rPr>
              <w:t xml:space="preserve">и оформление поверхности декоративным элементом  </w:t>
            </w:r>
          </w:p>
        </w:tc>
      </w:tr>
      <w:tr w:rsidR="00552B24" w:rsidRPr="00552B24" w:rsidTr="00552B24">
        <w:trPr>
          <w:trHeight w:val="1502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Default="00552B24" w:rsidP="00552B24">
            <w:pPr>
              <w:tabs>
                <w:tab w:val="right" w:pos="2221"/>
              </w:tabs>
              <w:spacing w:after="23" w:line="259" w:lineRule="auto"/>
              <w:ind w:left="156" w:right="0" w:firstLine="0"/>
              <w:jc w:val="left"/>
              <w:rPr>
                <w:b/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 xml:space="preserve">Модуль </w:t>
            </w:r>
            <w:r w:rsidRPr="00552B24">
              <w:rPr>
                <w:b/>
                <w:sz w:val="24"/>
                <w:szCs w:val="24"/>
              </w:rPr>
              <w:tab/>
            </w:r>
          </w:p>
          <w:p w:rsidR="00552B24" w:rsidRPr="00552B24" w:rsidRDefault="00552B24" w:rsidP="00552B24">
            <w:pPr>
              <w:tabs>
                <w:tab w:val="right" w:pos="2221"/>
              </w:tabs>
              <w:spacing w:after="23" w:line="259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b/>
                <w:sz w:val="24"/>
                <w:szCs w:val="24"/>
              </w:rPr>
              <w:t>2</w:t>
            </w:r>
            <w:r w:rsidRPr="00552B24">
              <w:rPr>
                <w:sz w:val="24"/>
                <w:szCs w:val="24"/>
              </w:rPr>
              <w:t>. Декоративно</w:t>
            </w:r>
            <w:r>
              <w:rPr>
                <w:sz w:val="24"/>
                <w:szCs w:val="24"/>
              </w:rPr>
              <w:t>-</w:t>
            </w:r>
            <w:r w:rsidRPr="00552B24">
              <w:rPr>
                <w:sz w:val="24"/>
                <w:szCs w:val="24"/>
              </w:rPr>
              <w:t xml:space="preserve">художественная отделка поверхности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02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Первый день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552B24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2,5 часа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24" w:rsidRPr="00552B24" w:rsidRDefault="00552B24" w:rsidP="00552B24">
            <w:pPr>
              <w:spacing w:after="7" w:line="258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Окрашивание, </w:t>
            </w:r>
            <w:r>
              <w:rPr>
                <w:sz w:val="24"/>
                <w:szCs w:val="24"/>
              </w:rPr>
              <w:t>д</w:t>
            </w:r>
            <w:r w:rsidRPr="00552B24">
              <w:rPr>
                <w:sz w:val="24"/>
                <w:szCs w:val="24"/>
              </w:rPr>
              <w:t>екоративно</w:t>
            </w:r>
            <w:r>
              <w:rPr>
                <w:sz w:val="24"/>
                <w:szCs w:val="24"/>
              </w:rPr>
              <w:t>-</w:t>
            </w:r>
            <w:r w:rsidRPr="00552B24">
              <w:rPr>
                <w:sz w:val="24"/>
                <w:szCs w:val="24"/>
              </w:rPr>
              <w:t xml:space="preserve">художественная </w:t>
            </w:r>
          </w:p>
          <w:p w:rsidR="00552B24" w:rsidRPr="00552B24" w:rsidRDefault="00552B24" w:rsidP="00552B24">
            <w:pPr>
              <w:tabs>
                <w:tab w:val="center" w:pos="1598"/>
              </w:tabs>
              <w:spacing w:after="0" w:line="259" w:lineRule="auto"/>
              <w:ind w:left="156" w:right="0" w:firstLine="0"/>
              <w:jc w:val="left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отделка </w:t>
            </w:r>
            <w:r>
              <w:rPr>
                <w:sz w:val="24"/>
                <w:szCs w:val="24"/>
              </w:rPr>
              <w:t xml:space="preserve">и </w:t>
            </w:r>
            <w:r w:rsidRPr="00552B24">
              <w:rPr>
                <w:sz w:val="24"/>
                <w:szCs w:val="24"/>
              </w:rPr>
              <w:t xml:space="preserve">оформление декоративным элементом поверхности </w:t>
            </w:r>
          </w:p>
        </w:tc>
        <w:tc>
          <w:tcPr>
            <w:tcW w:w="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B24" w:rsidRPr="00552B24" w:rsidRDefault="00552B24" w:rsidP="00000997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552B24">
              <w:rPr>
                <w:sz w:val="24"/>
                <w:szCs w:val="24"/>
              </w:rPr>
              <w:t xml:space="preserve"> </w:t>
            </w:r>
          </w:p>
        </w:tc>
      </w:tr>
    </w:tbl>
    <w:p w:rsidR="00FD2C41" w:rsidRDefault="00156F9B">
      <w:pPr>
        <w:spacing w:after="26" w:line="259" w:lineRule="auto"/>
        <w:ind w:right="0" w:firstLine="0"/>
        <w:jc w:val="left"/>
      </w:pPr>
      <w:r>
        <w:rPr>
          <w:b/>
        </w:rPr>
        <w:t xml:space="preserve">           </w:t>
      </w:r>
      <w:r>
        <w:t xml:space="preserve"> </w:t>
      </w:r>
    </w:p>
    <w:p w:rsidR="00571056" w:rsidRPr="00571056" w:rsidRDefault="00156F9B" w:rsidP="00571056">
      <w:pPr>
        <w:numPr>
          <w:ilvl w:val="1"/>
          <w:numId w:val="2"/>
        </w:numPr>
        <w:spacing w:after="0" w:line="360" w:lineRule="auto"/>
        <w:ind w:right="0" w:hanging="454"/>
        <w:jc w:val="left"/>
        <w:rPr>
          <w:b/>
        </w:rPr>
      </w:pPr>
      <w:r w:rsidRPr="00571056">
        <w:rPr>
          <w:b/>
        </w:rPr>
        <w:t>Последовательность выполнения задания</w:t>
      </w:r>
      <w:r w:rsidR="00571056" w:rsidRPr="00571056">
        <w:t xml:space="preserve"> </w:t>
      </w:r>
      <w:r w:rsidR="00571056" w:rsidRPr="00571056">
        <w:rPr>
          <w:b/>
          <w:i/>
        </w:rPr>
        <w:t xml:space="preserve">для категории «Студент». </w:t>
      </w:r>
    </w:p>
    <w:p w:rsidR="00EB57DF" w:rsidRDefault="00EB57DF" w:rsidP="00571056">
      <w:pPr>
        <w:spacing w:after="0" w:line="360" w:lineRule="auto"/>
        <w:ind w:left="1147" w:right="0" w:firstLine="0"/>
        <w:jc w:val="left"/>
      </w:pPr>
    </w:p>
    <w:p w:rsidR="00EB57DF" w:rsidRDefault="00156F9B" w:rsidP="00571056">
      <w:pPr>
        <w:spacing w:after="0" w:line="360" w:lineRule="auto"/>
        <w:ind w:left="708" w:right="0" w:firstLine="0"/>
        <w:jc w:val="center"/>
      </w:pPr>
      <w:r>
        <w:rPr>
          <w:b/>
        </w:rPr>
        <w:t>Модуль 1. Оклеивание рабочей поверхности</w:t>
      </w:r>
    </w:p>
    <w:p w:rsidR="00EB57DF" w:rsidRPr="00571056" w:rsidRDefault="00156F9B" w:rsidP="00571056">
      <w:pPr>
        <w:spacing w:after="0" w:line="360" w:lineRule="auto"/>
        <w:ind w:right="0" w:firstLine="709"/>
        <w:jc w:val="left"/>
        <w:rPr>
          <w:b/>
          <w:i/>
        </w:rPr>
      </w:pPr>
      <w:r w:rsidRPr="00571056">
        <w:rPr>
          <w:b/>
          <w:i/>
        </w:rPr>
        <w:t xml:space="preserve"> 1.1. Оклеивание рабочей поверхности виниловыми обоями на бумажной основе с подбором рисунка </w:t>
      </w:r>
    </w:p>
    <w:p w:rsidR="00EB57DF" w:rsidRDefault="00156F9B" w:rsidP="00E02E36">
      <w:pPr>
        <w:spacing w:after="0" w:line="360" w:lineRule="auto"/>
        <w:ind w:left="-15" w:right="64"/>
      </w:pPr>
      <w:r>
        <w:t xml:space="preserve">Выполнить нарезку обоев на полотна с подбором рисунка. Оклеить рабочую поверхность виниловыми обоями на бумажной основе.  </w:t>
      </w:r>
    </w:p>
    <w:p w:rsidR="00EB57DF" w:rsidRDefault="00156F9B" w:rsidP="00E02E36">
      <w:pPr>
        <w:spacing w:after="0" w:line="360" w:lineRule="auto"/>
        <w:ind w:left="708" w:right="0" w:firstLine="0"/>
        <w:jc w:val="left"/>
      </w:pPr>
      <w:r>
        <w:rPr>
          <w:i/>
        </w:rPr>
        <w:t xml:space="preserve"> </w:t>
      </w:r>
    </w:p>
    <w:p w:rsidR="00EB57DF" w:rsidRDefault="00156F9B" w:rsidP="00E02E36">
      <w:pPr>
        <w:pStyle w:val="1"/>
        <w:spacing w:after="0" w:line="360" w:lineRule="auto"/>
        <w:ind w:left="703"/>
      </w:pPr>
      <w:r>
        <w:lastRenderedPageBreak/>
        <w:t xml:space="preserve">1.2. Оформление поверхности молдингом </w:t>
      </w:r>
    </w:p>
    <w:p w:rsidR="00EB57DF" w:rsidRDefault="00156F9B" w:rsidP="00E02E36">
      <w:pPr>
        <w:spacing w:after="0" w:line="360" w:lineRule="auto"/>
        <w:ind w:left="-15" w:right="64"/>
      </w:pPr>
      <w:r>
        <w:t xml:space="preserve">Отрезать по размеру молдинг, окрасить его подобранным колером; приклеить к поверхности. </w:t>
      </w:r>
    </w:p>
    <w:p w:rsidR="00EB57DF" w:rsidRDefault="00156F9B" w:rsidP="00E02E36">
      <w:pPr>
        <w:spacing w:after="0" w:line="360" w:lineRule="auto"/>
        <w:ind w:left="703" w:right="59" w:hanging="10"/>
      </w:pPr>
      <w:r>
        <w:rPr>
          <w:i/>
          <w:sz w:val="24"/>
        </w:rPr>
        <w:t xml:space="preserve">*Цвет окрасочного состава для молдинга должен сочетаться по цвету с обоями. </w:t>
      </w:r>
    </w:p>
    <w:p w:rsidR="00EB57DF" w:rsidRDefault="00156F9B">
      <w:pPr>
        <w:spacing w:after="16" w:line="259" w:lineRule="auto"/>
        <w:ind w:right="913" w:firstLine="0"/>
        <w:jc w:val="right"/>
      </w:pPr>
      <w:r>
        <w:rPr>
          <w:noProof/>
        </w:rPr>
        <w:drawing>
          <wp:inline distT="0" distB="0" distL="0" distR="0">
            <wp:extent cx="4895850" cy="5421757"/>
            <wp:effectExtent l="0" t="0" r="0" b="0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4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2E36" w:rsidRDefault="00E02E36">
      <w:pPr>
        <w:spacing w:after="4" w:line="270" w:lineRule="auto"/>
        <w:ind w:left="1383" w:right="0" w:hanging="10"/>
        <w:jc w:val="left"/>
        <w:rPr>
          <w:b/>
        </w:rPr>
      </w:pPr>
    </w:p>
    <w:p w:rsidR="00EB57DF" w:rsidRDefault="00156F9B" w:rsidP="00E02E36">
      <w:pPr>
        <w:spacing w:after="0" w:line="360" w:lineRule="auto"/>
        <w:ind w:left="1383" w:right="0" w:hanging="10"/>
        <w:jc w:val="left"/>
      </w:pPr>
      <w:r>
        <w:rPr>
          <w:b/>
        </w:rPr>
        <w:t xml:space="preserve">Модуль 2. Декоративно-художественная отделка поверхности </w:t>
      </w:r>
    </w:p>
    <w:p w:rsidR="00EB57DF" w:rsidRPr="00571056" w:rsidRDefault="00156F9B" w:rsidP="00571056">
      <w:pPr>
        <w:spacing w:after="0" w:line="360" w:lineRule="auto"/>
        <w:ind w:left="708" w:right="0" w:firstLine="0"/>
        <w:jc w:val="left"/>
        <w:rPr>
          <w:b/>
          <w:i/>
        </w:rPr>
      </w:pPr>
      <w:r w:rsidRPr="00571056">
        <w:rPr>
          <w:b/>
          <w:i/>
        </w:rPr>
        <w:t xml:space="preserve"> 2.1. Окраска рабочей поверхности </w:t>
      </w:r>
    </w:p>
    <w:p w:rsidR="00EB57DF" w:rsidRDefault="00156F9B" w:rsidP="00E02E36">
      <w:pPr>
        <w:spacing w:after="0" w:line="360" w:lineRule="auto"/>
        <w:ind w:left="-15" w:right="64"/>
      </w:pPr>
      <w:r>
        <w:t xml:space="preserve">Подготовить окрасочный состав к работе (заколеровать). Окрасить рабочую поверхность заколерованным составом на водной основе.  </w:t>
      </w:r>
    </w:p>
    <w:p w:rsidR="00EB57DF" w:rsidRDefault="00156F9B" w:rsidP="00E02E36">
      <w:pPr>
        <w:spacing w:after="0" w:line="360" w:lineRule="auto"/>
        <w:ind w:right="59" w:firstLine="708"/>
      </w:pPr>
      <w:r>
        <w:rPr>
          <w:i/>
          <w:sz w:val="24"/>
        </w:rPr>
        <w:t xml:space="preserve">*Колеровку окрасочного состава участник выполняет самостоятельно. Оценивается оригинальность цветового решения, сочетаемость цвета в общей гамме цветов, используемых в задании. На окрашенной поверхности не должно быть пропусков, потеков и прочих дефектов. </w:t>
      </w:r>
    </w:p>
    <w:p w:rsidR="00EB57DF" w:rsidRDefault="00156F9B" w:rsidP="00E02E36">
      <w:pPr>
        <w:spacing w:after="0" w:line="360" w:lineRule="auto"/>
        <w:ind w:left="703" w:right="59" w:hanging="10"/>
      </w:pPr>
      <w:r>
        <w:rPr>
          <w:i/>
          <w:sz w:val="24"/>
        </w:rPr>
        <w:lastRenderedPageBreak/>
        <w:t xml:space="preserve">Оценивается сочетаемость цветов и общее впечатление. </w:t>
      </w:r>
    </w:p>
    <w:p w:rsidR="00EB57DF" w:rsidRDefault="00156F9B" w:rsidP="00E02E36">
      <w:pPr>
        <w:spacing w:after="0" w:line="360" w:lineRule="auto"/>
        <w:ind w:left="708" w:right="0" w:firstLine="0"/>
        <w:jc w:val="left"/>
      </w:pPr>
      <w:r>
        <w:rPr>
          <w:i/>
        </w:rPr>
        <w:t xml:space="preserve"> </w:t>
      </w:r>
    </w:p>
    <w:p w:rsidR="00EB57DF" w:rsidRDefault="00156F9B" w:rsidP="00E02E36">
      <w:pPr>
        <w:pStyle w:val="1"/>
        <w:spacing w:after="0" w:line="360" w:lineRule="auto"/>
        <w:ind w:left="703"/>
      </w:pPr>
      <w:r>
        <w:t>2.2.</w:t>
      </w:r>
      <w:r>
        <w:rPr>
          <w:i w:val="0"/>
        </w:rPr>
        <w:t xml:space="preserve"> </w:t>
      </w:r>
      <w:r>
        <w:t xml:space="preserve">Декоративная отделка окрашенной поверхности (розы) </w:t>
      </w:r>
    </w:p>
    <w:p w:rsidR="00EB57DF" w:rsidRDefault="00156F9B" w:rsidP="00E02E36">
      <w:pPr>
        <w:spacing w:after="0" w:line="360" w:lineRule="auto"/>
        <w:ind w:right="59" w:firstLine="708"/>
      </w:pPr>
      <w:r>
        <w:t xml:space="preserve">Выполнить объемный рисунок «розы» готовой шпатлевкой целлофановыми пакетами. </w:t>
      </w:r>
      <w:r>
        <w:rPr>
          <w:i/>
          <w:sz w:val="24"/>
        </w:rPr>
        <w:t xml:space="preserve">*Колеровку шпатлевочного состава участник выполняет самостоятельно. Оценивается оригинальность цветового решения, сочетаемость цвета в общей гамме цветов, объем рисунка.  </w:t>
      </w:r>
    </w:p>
    <w:p w:rsidR="00EB57DF" w:rsidRDefault="00156F9B" w:rsidP="00E02E36">
      <w:pPr>
        <w:spacing w:after="0" w:line="360" w:lineRule="auto"/>
        <w:ind w:left="703" w:right="59" w:hanging="10"/>
      </w:pPr>
      <w:r>
        <w:rPr>
          <w:i/>
          <w:sz w:val="24"/>
        </w:rPr>
        <w:t xml:space="preserve">Оценивается сочетаемость цветов и общее впечатление. </w:t>
      </w:r>
    </w:p>
    <w:p w:rsidR="00EB57DF" w:rsidRDefault="00156F9B">
      <w:pPr>
        <w:spacing w:after="20" w:line="259" w:lineRule="auto"/>
        <w:ind w:left="501" w:right="0" w:firstLine="0"/>
        <w:jc w:val="left"/>
      </w:pPr>
      <w:r>
        <w:rPr>
          <w:noProof/>
        </w:rPr>
        <w:drawing>
          <wp:inline distT="0" distB="0" distL="0" distR="0">
            <wp:extent cx="4752975" cy="4791075"/>
            <wp:effectExtent l="0" t="0" r="0" b="0"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DF" w:rsidRDefault="00156F9B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571056" w:rsidRDefault="00E02E36" w:rsidP="00571056">
      <w:pPr>
        <w:spacing w:after="3" w:line="259" w:lineRule="auto"/>
        <w:ind w:left="10" w:right="0" w:hanging="10"/>
        <w:jc w:val="left"/>
      </w:pPr>
      <w:r>
        <w:br w:type="page"/>
      </w:r>
      <w:r w:rsidR="00571056">
        <w:rPr>
          <w:b/>
          <w:i/>
        </w:rPr>
        <w:lastRenderedPageBreak/>
        <w:t xml:space="preserve">2.3.2 Последовательность выполнения задания для категории «Специалист». </w:t>
      </w:r>
    </w:p>
    <w:p w:rsidR="00571056" w:rsidRDefault="00571056" w:rsidP="00571056">
      <w:pPr>
        <w:spacing w:after="73" w:line="259" w:lineRule="auto"/>
        <w:ind w:left="701" w:right="0" w:firstLine="0"/>
        <w:jc w:val="center"/>
      </w:pPr>
      <w:r>
        <w:rPr>
          <w:b/>
        </w:rPr>
        <w:t xml:space="preserve"> </w:t>
      </w:r>
    </w:p>
    <w:p w:rsidR="00571056" w:rsidRDefault="00571056" w:rsidP="00571056">
      <w:pPr>
        <w:spacing w:after="4" w:line="270" w:lineRule="auto"/>
        <w:ind w:left="2415" w:right="0" w:hanging="10"/>
        <w:jc w:val="left"/>
      </w:pPr>
      <w:r>
        <w:rPr>
          <w:b/>
        </w:rPr>
        <w:t xml:space="preserve">Модуль 1. Оклеивание рабочей поверхности </w:t>
      </w:r>
    </w:p>
    <w:p w:rsidR="00571056" w:rsidRDefault="00571056" w:rsidP="00571056">
      <w:pPr>
        <w:spacing w:after="28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571056" w:rsidRDefault="00571056" w:rsidP="00571056">
      <w:pPr>
        <w:pStyle w:val="1"/>
        <w:spacing w:after="63"/>
        <w:ind w:left="0" w:firstLine="708"/>
      </w:pPr>
      <w:r>
        <w:t xml:space="preserve">1.1. Оклеивание рабочей поверхности виниловыми обоями на бумажной основе с подбором рисунка </w:t>
      </w:r>
    </w:p>
    <w:p w:rsidR="00571056" w:rsidRDefault="00571056" w:rsidP="00571056">
      <w:pPr>
        <w:spacing w:after="29"/>
        <w:ind w:left="-15" w:right="64"/>
      </w:pPr>
      <w:r>
        <w:t xml:space="preserve">Подготовить самостоятельно клеевой состав. Выполнить нарезку обоев на полотна с подбором рисунка. Оклеить рабочую поверхность виниловыми обоями на бумажной основе.  </w:t>
      </w:r>
    </w:p>
    <w:p w:rsidR="00571056" w:rsidRDefault="00571056" w:rsidP="00571056">
      <w:pPr>
        <w:spacing w:after="81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571056" w:rsidRDefault="00571056" w:rsidP="00571056">
      <w:pPr>
        <w:pStyle w:val="1"/>
        <w:ind w:left="703"/>
      </w:pPr>
      <w:r>
        <w:t xml:space="preserve">1.2. Оформление поверхности молдингом </w:t>
      </w:r>
    </w:p>
    <w:p w:rsidR="00571056" w:rsidRDefault="00571056" w:rsidP="00571056">
      <w:pPr>
        <w:ind w:left="-15" w:right="64"/>
      </w:pPr>
      <w:r>
        <w:t xml:space="preserve">Отрезать по размеру молдинг, окрасить его подобранным колером; приклеить к поверхности. </w:t>
      </w:r>
    </w:p>
    <w:p w:rsidR="00571056" w:rsidRDefault="00571056" w:rsidP="00571056">
      <w:pPr>
        <w:spacing w:after="31" w:line="259" w:lineRule="auto"/>
        <w:ind w:left="703" w:right="59" w:hanging="10"/>
      </w:pPr>
      <w:r>
        <w:rPr>
          <w:i/>
          <w:sz w:val="24"/>
        </w:rPr>
        <w:t xml:space="preserve">*Цвет окрасочного состава для молдинга должен сочетаться по цвету с обоями. </w:t>
      </w:r>
    </w:p>
    <w:p w:rsidR="00571056" w:rsidRDefault="00571056" w:rsidP="00571056">
      <w:pPr>
        <w:spacing w:after="18" w:line="259" w:lineRule="auto"/>
        <w:ind w:right="913" w:firstLine="0"/>
        <w:jc w:val="right"/>
      </w:pPr>
      <w:r>
        <w:rPr>
          <w:noProof/>
        </w:rPr>
        <w:drawing>
          <wp:inline distT="0" distB="0" distL="0" distR="0" wp14:anchorId="5B74A6CC" wp14:editId="252FBD9F">
            <wp:extent cx="4895850" cy="5421757"/>
            <wp:effectExtent l="0" t="0" r="0" b="0"/>
            <wp:docPr id="1065" name="Picture 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4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1056" w:rsidRDefault="00571056" w:rsidP="00571056">
      <w:pPr>
        <w:spacing w:after="4" w:line="270" w:lineRule="auto"/>
        <w:ind w:left="1383" w:right="0" w:hanging="10"/>
        <w:jc w:val="left"/>
      </w:pPr>
      <w:r>
        <w:rPr>
          <w:b/>
        </w:rPr>
        <w:t xml:space="preserve">Модуль 2. Декоративно-художественная отделка поверхности </w:t>
      </w:r>
    </w:p>
    <w:p w:rsidR="00571056" w:rsidRDefault="00571056" w:rsidP="0057105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571056" w:rsidRDefault="00571056" w:rsidP="00571056">
      <w:pPr>
        <w:pStyle w:val="1"/>
        <w:ind w:left="703"/>
      </w:pPr>
      <w:r>
        <w:lastRenderedPageBreak/>
        <w:t xml:space="preserve">2.1. Окраска рабочей поверхности </w:t>
      </w:r>
    </w:p>
    <w:p w:rsidR="00571056" w:rsidRDefault="00571056" w:rsidP="00571056">
      <w:pPr>
        <w:ind w:left="-15" w:right="64"/>
      </w:pPr>
      <w:r>
        <w:t xml:space="preserve">Подготовить окрасочный состав к работе (заколеровать). Окрасить рабочую поверхность заколерованным составом на водной основе.  </w:t>
      </w:r>
    </w:p>
    <w:p w:rsidR="00571056" w:rsidRDefault="00571056" w:rsidP="00571056">
      <w:pPr>
        <w:ind w:left="-15" w:right="64"/>
      </w:pPr>
      <w:r>
        <w:t xml:space="preserve">*Колеровку окрасочного состава участник выполняет самостоятельно. Оценивается оригинальность цветового решения, сочетаемость цвета в общей гамме цветов, используемых в задании. На окрашенной поверхности не должно быть пропусков, потеков и прочих дефектов. </w:t>
      </w:r>
    </w:p>
    <w:p w:rsidR="00571056" w:rsidRDefault="00571056" w:rsidP="00571056">
      <w:pPr>
        <w:spacing w:after="11"/>
        <w:ind w:left="708" w:right="64" w:firstLine="0"/>
      </w:pPr>
      <w:r>
        <w:t xml:space="preserve">Оценивается сочетаемость цветов и общее впечатление. </w:t>
      </w:r>
    </w:p>
    <w:p w:rsidR="00571056" w:rsidRDefault="00571056" w:rsidP="00571056">
      <w:pPr>
        <w:spacing w:after="77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571056" w:rsidRDefault="00571056" w:rsidP="00571056">
      <w:pPr>
        <w:pStyle w:val="1"/>
        <w:ind w:left="703"/>
      </w:pPr>
      <w:r>
        <w:t>2.2.</w:t>
      </w:r>
      <w:r>
        <w:rPr>
          <w:i w:val="0"/>
        </w:rPr>
        <w:t xml:space="preserve"> </w:t>
      </w:r>
      <w:r>
        <w:t xml:space="preserve">Декоративная отделка окрашенной поверхности (розы) </w:t>
      </w:r>
    </w:p>
    <w:p w:rsidR="00571056" w:rsidRDefault="00571056" w:rsidP="00571056">
      <w:pPr>
        <w:ind w:left="-15" w:right="64"/>
      </w:pPr>
      <w:r>
        <w:t xml:space="preserve">Выполнить объемный рисунок «розы» готовой шпатлевкой целлофановыми пакетами. </w:t>
      </w:r>
    </w:p>
    <w:p w:rsidR="00571056" w:rsidRDefault="00571056" w:rsidP="00571056">
      <w:pPr>
        <w:spacing w:after="58" w:line="259" w:lineRule="auto"/>
        <w:ind w:right="59" w:firstLine="708"/>
      </w:pPr>
      <w:r>
        <w:rPr>
          <w:i/>
          <w:sz w:val="24"/>
        </w:rPr>
        <w:t xml:space="preserve">*Колеровку шпатлевочного состава участник выполняет самостоятельно. Оценивается оригинальность цветового решения, сочетаемость цвета в общей гамме цветов, объем рисунка.  </w:t>
      </w:r>
    </w:p>
    <w:p w:rsidR="00571056" w:rsidRDefault="00571056" w:rsidP="00571056">
      <w:pPr>
        <w:spacing w:after="31" w:line="259" w:lineRule="auto"/>
        <w:ind w:left="703" w:right="59" w:hanging="10"/>
      </w:pPr>
      <w:r>
        <w:rPr>
          <w:i/>
          <w:sz w:val="24"/>
        </w:rPr>
        <w:t xml:space="preserve">Оценивается сочетаемость цветов и общее впечатление. </w:t>
      </w:r>
    </w:p>
    <w:p w:rsidR="00571056" w:rsidRDefault="00571056" w:rsidP="00571056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571056" w:rsidRDefault="00571056" w:rsidP="00571056">
      <w:pPr>
        <w:pStyle w:val="1"/>
        <w:spacing w:after="62"/>
        <w:ind w:left="703"/>
      </w:pPr>
      <w:r>
        <w:t xml:space="preserve">2.3. Оформление поверхности молдингом </w:t>
      </w:r>
    </w:p>
    <w:p w:rsidR="00571056" w:rsidRDefault="00571056" w:rsidP="00571056">
      <w:pPr>
        <w:ind w:left="-15" w:right="64"/>
      </w:pPr>
      <w:r>
        <w:t xml:space="preserve">Отрезать по размеру молдинг, окрасить его подобранным колером; приклеить к поверхности. </w:t>
      </w:r>
    </w:p>
    <w:p w:rsidR="00571056" w:rsidRDefault="00571056" w:rsidP="00571056">
      <w:pPr>
        <w:spacing w:after="0" w:line="259" w:lineRule="auto"/>
        <w:ind w:left="703" w:right="59" w:hanging="10"/>
      </w:pPr>
      <w:r>
        <w:rPr>
          <w:i/>
          <w:sz w:val="24"/>
        </w:rPr>
        <w:t>*Цвет окрасочного состава для молдинга должен сочетаться по цвету с обоями</w:t>
      </w:r>
      <w:r>
        <w:t xml:space="preserve">. </w:t>
      </w:r>
    </w:p>
    <w:p w:rsidR="00E02E36" w:rsidRDefault="00571056">
      <w:pPr>
        <w:spacing w:after="160" w:line="259" w:lineRule="auto"/>
        <w:ind w:right="0" w:firstLine="0"/>
        <w:jc w:val="left"/>
      </w:pPr>
      <w:r>
        <w:rPr>
          <w:noProof/>
        </w:rPr>
        <w:drawing>
          <wp:inline distT="0" distB="0" distL="0" distR="0" wp14:anchorId="5B5D384F" wp14:editId="22460F49">
            <wp:extent cx="4290060" cy="4396740"/>
            <wp:effectExtent l="0" t="0" r="0" b="3810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1744" cy="43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DF" w:rsidRDefault="00156F9B">
      <w:pPr>
        <w:pStyle w:val="1"/>
        <w:spacing w:after="0"/>
        <w:ind w:left="0" w:right="77" w:firstLine="0"/>
        <w:jc w:val="center"/>
      </w:pPr>
      <w:r>
        <w:rPr>
          <w:i w:val="0"/>
        </w:rPr>
        <w:lastRenderedPageBreak/>
        <w:t xml:space="preserve">2.4. Критерии оценки выполнения задания </w:t>
      </w:r>
      <w:r w:rsidR="007C1BE3">
        <w:t>«Студент»</w:t>
      </w:r>
    </w:p>
    <w:p w:rsidR="00EB57DF" w:rsidRDefault="00156F9B">
      <w:pPr>
        <w:spacing w:after="28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EB57DF" w:rsidRDefault="00EB57DF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7727"/>
        <w:gridCol w:w="1270"/>
      </w:tblGrid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19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B57DF" w:rsidRDefault="00156F9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Критерии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Кол-во баллов </w:t>
            </w:r>
          </w:p>
        </w:tc>
      </w:tr>
      <w:tr w:rsidR="00EB57DF">
        <w:trPr>
          <w:trHeight w:val="286"/>
        </w:trPr>
        <w:tc>
          <w:tcPr>
            <w:tcW w:w="8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Модуль 1 Оклеивание рабочей поверхности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45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Организация работы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Соблюдение техники безопасности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EB57D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электроприборами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инструментами и оборудованием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спецодежды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правильное </w:t>
            </w:r>
            <w:r>
              <w:rPr>
                <w:sz w:val="24"/>
              </w:rPr>
              <w:tab/>
              <w:t xml:space="preserve">использование </w:t>
            </w:r>
            <w:r>
              <w:rPr>
                <w:sz w:val="24"/>
              </w:rPr>
              <w:tab/>
              <w:t xml:space="preserve">средств индивидуальной защиты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Организация и соблюдение эргономики и порядка рабочего места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Поддержание эргономики рабочего места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Чистота инструмента и оборудования во время процесса и по завершению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Оклейка поверхности виниловыми обоями на бумажной основе  с подбором рисунка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нарезки обоев на полотна соблюдена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Рисунок совмещен правильно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оклейки рабочей поверхности соблюдена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дефектов (пузыри, складки, отслаивание) на оклеенной поверхности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Отделка поверхности молдингом с покраской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EB57DF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Качественный монтаж молдинга: не отстает от планшета; соблюдены заданные размеры, </w:t>
            </w:r>
            <w:r>
              <w:rPr>
                <w:sz w:val="22"/>
              </w:rPr>
              <w:t>правильное соединение углов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Окраска молдинга произведена качественно: поверхность равномерно окрашена; отсутствуют подтеки краски; цвет колера подобран правильно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Субъективная оценка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Общее впечатление от выполнения модуля 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2"/>
              </w:rPr>
              <w:t xml:space="preserve">45 </w:t>
            </w:r>
          </w:p>
        </w:tc>
      </w:tr>
      <w:tr w:rsidR="00EB57DF">
        <w:trPr>
          <w:trHeight w:val="310"/>
        </w:trPr>
        <w:tc>
          <w:tcPr>
            <w:tcW w:w="8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>Модуль 2. Декоративно-художественная отделка поверхности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Организация работы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left="29" w:right="0" w:firstLine="0"/>
              <w:jc w:val="left"/>
            </w:pPr>
            <w:r>
              <w:rPr>
                <w:i/>
                <w:sz w:val="24"/>
              </w:rPr>
              <w:t xml:space="preserve">1.1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Соблюдение техники безопасности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электроприборами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инструментами и оборудованием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спецодежды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правильное </w:t>
            </w:r>
            <w:r>
              <w:rPr>
                <w:sz w:val="24"/>
              </w:rPr>
              <w:tab/>
              <w:t xml:space="preserve">использование </w:t>
            </w:r>
            <w:r>
              <w:rPr>
                <w:sz w:val="24"/>
              </w:rPr>
              <w:tab/>
              <w:t xml:space="preserve">средств индивидуальной защиты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left="29" w:right="0" w:firstLine="0"/>
              <w:jc w:val="left"/>
            </w:pPr>
            <w:r>
              <w:rPr>
                <w:i/>
                <w:sz w:val="24"/>
              </w:rPr>
              <w:t xml:space="preserve">1.2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Организация и соблюдение эргономики и порядка рабочего места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Поддержание эргономики рабочего места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Чистота инструмента и оборудования во время процесса и по завершению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Разметка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EB57D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Поверхность разделена четко по диагонали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Окраска поверхности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</w:tr>
      <w:tr w:rsidR="00EB57DF" w:rsidTr="00E02E36">
        <w:trPr>
          <w:trHeight w:val="3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Поверхность равномерно окрашена, отсутствуют пропуски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02E3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 </w:t>
            </w:r>
          </w:p>
        </w:tc>
      </w:tr>
      <w:tr w:rsidR="00EB57DF"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Отсутствуют подтеки краски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Цвет колера подобран правильно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Декоративная отделка окрашенной поверхности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нанесения объемного рисунка соблюдена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Отделка поверхности произведена качественно; контуры рисунка четкие, отсутствуют пробелы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EB57D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Цветовая гамма, выбранная участником, оправдана с точки зрения сочетаемости цветов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EB57D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Общее впечатление от выполненной работы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57DF">
        <w:trPr>
          <w:trHeight w:val="286"/>
        </w:trPr>
        <w:tc>
          <w:tcPr>
            <w:tcW w:w="8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58" w:firstLine="0"/>
              <w:jc w:val="righ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7C1BE3" w:rsidRDefault="007C1BE3" w:rsidP="007C1BE3">
      <w:pPr>
        <w:pStyle w:val="2"/>
        <w:ind w:left="703"/>
        <w:rPr>
          <w:b w:val="0"/>
        </w:rPr>
      </w:pPr>
    </w:p>
    <w:p w:rsidR="007C1BE3" w:rsidRDefault="00156F9B" w:rsidP="007C1BE3">
      <w:pPr>
        <w:pStyle w:val="2"/>
        <w:ind w:left="703"/>
      </w:pPr>
      <w:r>
        <w:rPr>
          <w:b w:val="0"/>
        </w:rPr>
        <w:t xml:space="preserve"> </w:t>
      </w:r>
      <w:r w:rsidR="007C1BE3">
        <w:t xml:space="preserve">2.4.3 Критерии оценки выполнения задания для категории «Специалист» </w:t>
      </w:r>
    </w:p>
    <w:p w:rsidR="007C1BE3" w:rsidRDefault="007C1BE3" w:rsidP="007C1BE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76"/>
        <w:gridCol w:w="7202"/>
        <w:gridCol w:w="1795"/>
      </w:tblGrid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19" w:line="259" w:lineRule="auto"/>
              <w:ind w:left="6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C1BE3" w:rsidRDefault="007C1BE3" w:rsidP="00000997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Критерии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Кол-во баллов </w:t>
            </w:r>
          </w:p>
        </w:tc>
      </w:tr>
      <w:tr w:rsidR="007C1BE3" w:rsidTr="00000997">
        <w:trPr>
          <w:trHeight w:val="286"/>
        </w:trPr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4"/>
              </w:rPr>
              <w:t xml:space="preserve">Модуль 1 Оклеивание рабочей поверхности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4"/>
              </w:rPr>
              <w:t xml:space="preserve">45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Организация работы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7C1BE3" w:rsidTr="00000997">
        <w:trPr>
          <w:trHeight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Соблюдение техники безопасности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электроприборами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Отсутствие нарушений в работе с инструментами и оборудованием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спецодежды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правильное </w:t>
            </w:r>
            <w:r>
              <w:rPr>
                <w:sz w:val="24"/>
              </w:rPr>
              <w:tab/>
              <w:t xml:space="preserve">использование </w:t>
            </w:r>
            <w:r>
              <w:rPr>
                <w:sz w:val="24"/>
              </w:rPr>
              <w:tab/>
              <w:t xml:space="preserve">средств индивидуальной защиты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Организация и соблюдение эргономики и порядка рабочего места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Поддержание эргономики рабочего места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Чистота инструмента и оборудования во время процесса и по завершению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Оклейка поверхности виниловыми обоями на бумажной основе  с подбором рисунка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нарезки обоев на полотна соблюдена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Рисунок совмещен правильно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оклейки рабочей поверхности соблюдена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дефектов (пузыри, складки, отслаивание) на оклеенной поверхности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Отделка поверхности молдингом с покраской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7C1BE3" w:rsidTr="0000099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Качественный монтаж молдинга: не отстает от планшета; соблюдены заданные размеры, </w:t>
            </w:r>
            <w:r>
              <w:rPr>
                <w:sz w:val="22"/>
              </w:rPr>
              <w:t>правильное соединение углов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7" w:firstLine="0"/>
            </w:pPr>
            <w:r>
              <w:rPr>
                <w:sz w:val="24"/>
              </w:rPr>
              <w:t xml:space="preserve">Окраска молдинга произведена качественно: поверхность равномерно окрашена; отсутствуют подтеки краски; цвет колера подобран правильно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Субъективная оценка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Общее впечатление от выполнения модуля 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2"/>
              </w:rPr>
              <w:t xml:space="preserve">45 </w:t>
            </w:r>
          </w:p>
        </w:tc>
      </w:tr>
      <w:tr w:rsidR="007C1BE3" w:rsidTr="00000997">
        <w:trPr>
          <w:trHeight w:val="310"/>
        </w:trPr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>Модуль 2. Декоративно-художественная отделка поверхности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55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Организация работы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left="29" w:right="0" w:firstLine="0"/>
              <w:jc w:val="left"/>
            </w:pPr>
            <w:r>
              <w:rPr>
                <w:i/>
                <w:sz w:val="24"/>
              </w:rPr>
              <w:t xml:space="preserve">1.1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Соблюдение техники безопасности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Отсутствие нарушений в работе с электроприборами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Отсутствие нарушений в работе с инструментами и оборудованием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спецодежды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правильное </w:t>
            </w:r>
            <w:r>
              <w:rPr>
                <w:sz w:val="24"/>
              </w:rPr>
              <w:tab/>
              <w:t xml:space="preserve">использование </w:t>
            </w:r>
            <w:r>
              <w:rPr>
                <w:sz w:val="24"/>
              </w:rPr>
              <w:tab/>
              <w:t xml:space="preserve">средств индивидуальной защиты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left="29" w:right="0" w:firstLine="0"/>
              <w:jc w:val="left"/>
            </w:pPr>
            <w:r>
              <w:rPr>
                <w:i/>
                <w:sz w:val="24"/>
              </w:rPr>
              <w:t xml:space="preserve">1.2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Организация и соблюдение эргономики и порядка рабочего места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Поддержание эргономики рабочего места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Чистота инструмента и оборудования во время процесса и по завершению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Разметка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Поверхность разделена четко по диагонали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Окраска поверхности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Поверхность равномерно окрашена, отсутствуют пропуски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  <w:p w:rsidR="007C1BE3" w:rsidRDefault="007C1BE3" w:rsidP="00000997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C1BE3" w:rsidTr="00000997">
        <w:trPr>
          <w:trHeight w:val="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Отсутствуют подтеки краски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Цвет колера подобран правильно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8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Декоративная отделка окрашенной поверхности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Технология нанесения объемного рисунка соблюдена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Отделка поверхности произведена качественно; контуры рисунка четкие, отсутствуют пробелы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C1BE3" w:rsidTr="0000099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Цветовая гамма, выбранная участником, оправдана с точки зрения сочетаемости цветов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C1BE3" w:rsidTr="00000997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Общее впечатление от выполненной работы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C1BE3" w:rsidTr="00000997">
        <w:trPr>
          <w:trHeight w:val="286"/>
        </w:trPr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06" w:firstLine="0"/>
              <w:jc w:val="righ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E3" w:rsidRDefault="007C1BE3" w:rsidP="00000997">
            <w:pPr>
              <w:spacing w:after="0" w:line="259" w:lineRule="auto"/>
              <w:ind w:right="113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EB57DF" w:rsidRDefault="00156F9B">
      <w:pPr>
        <w:spacing w:after="0" w:line="259" w:lineRule="auto"/>
        <w:ind w:left="708" w:right="0" w:firstLine="0"/>
      </w:pPr>
      <w:r>
        <w:rPr>
          <w:b/>
        </w:rPr>
        <w:t xml:space="preserve"> </w:t>
      </w:r>
    </w:p>
    <w:p w:rsidR="00EB57DF" w:rsidRDefault="00156F9B">
      <w:pPr>
        <w:spacing w:after="4" w:line="270" w:lineRule="auto"/>
        <w:ind w:right="0" w:firstLine="708"/>
        <w:jc w:val="left"/>
      </w:pPr>
      <w:r>
        <w:rPr>
          <w:b/>
        </w:rPr>
        <w:t>3.</w:t>
      </w:r>
      <w:r w:rsidR="00E02E36">
        <w:rPr>
          <w:b/>
        </w:rPr>
        <w:t xml:space="preserve"> </w:t>
      </w:r>
      <w:r>
        <w:rPr>
          <w:b/>
        </w:rPr>
        <w:t xml:space="preserve">Перечень используемого оборудования, инструментов и расходных материалов. </w:t>
      </w:r>
      <w:r>
        <w:rPr>
          <w:b/>
          <w:color w:val="FF0000"/>
        </w:rPr>
        <w:t xml:space="preserve"> </w:t>
      </w:r>
    </w:p>
    <w:p w:rsidR="00EB57DF" w:rsidRDefault="00EB57DF">
      <w:pPr>
        <w:spacing w:after="0" w:line="259" w:lineRule="auto"/>
        <w:ind w:left="708" w:right="0" w:firstLine="0"/>
        <w:jc w:val="left"/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497"/>
        <w:gridCol w:w="37"/>
        <w:gridCol w:w="2656"/>
        <w:gridCol w:w="37"/>
        <w:gridCol w:w="4230"/>
        <w:gridCol w:w="164"/>
        <w:gridCol w:w="1146"/>
        <w:gridCol w:w="130"/>
        <w:gridCol w:w="851"/>
      </w:tblGrid>
      <w:tr w:rsidR="007C1BE3" w:rsidRPr="007C1BE3" w:rsidTr="007C1BE3">
        <w:trPr>
          <w:trHeight w:val="20"/>
        </w:trPr>
        <w:tc>
          <w:tcPr>
            <w:tcW w:w="9748" w:type="dxa"/>
            <w:gridSpan w:val="9"/>
          </w:tcPr>
          <w:p w:rsidR="007C1BE3" w:rsidRPr="007C1BE3" w:rsidRDefault="007C1BE3" w:rsidP="007C1BE3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7C1BE3" w:rsidRPr="007C1BE3" w:rsidTr="007C1BE3">
        <w:trPr>
          <w:trHeight w:val="20"/>
        </w:trPr>
        <w:tc>
          <w:tcPr>
            <w:tcW w:w="9748" w:type="dxa"/>
            <w:gridSpan w:val="9"/>
          </w:tcPr>
          <w:p w:rsidR="007C1BE3" w:rsidRPr="007C1BE3" w:rsidRDefault="007C1BE3" w:rsidP="007C1BE3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C1BE3">
              <w:rPr>
                <w:color w:val="auto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156F9B" w:rsidP="007C1BE3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EB57DF" w:rsidRPr="007C1BE3" w:rsidRDefault="00156F9B" w:rsidP="00E02E36">
            <w:pPr>
              <w:spacing w:after="0" w:line="259" w:lineRule="auto"/>
              <w:ind w:right="109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31" w:type="dxa"/>
            <w:gridSpan w:val="3"/>
          </w:tcPr>
          <w:p w:rsidR="00EB57DF" w:rsidRPr="007C1BE3" w:rsidRDefault="007C1BE3" w:rsidP="007C1BE3">
            <w:pPr>
              <w:spacing w:after="0" w:line="259" w:lineRule="auto"/>
              <w:ind w:left="5" w:right="0" w:hanging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156F9B" w:rsidRPr="007C1BE3">
              <w:rPr>
                <w:b/>
                <w:sz w:val="24"/>
                <w:szCs w:val="24"/>
              </w:rPr>
              <w:t>ех</w:t>
            </w:r>
            <w:r>
              <w:rPr>
                <w:b/>
                <w:sz w:val="24"/>
                <w:szCs w:val="24"/>
              </w:rPr>
              <w:t>ническая</w:t>
            </w:r>
            <w:r w:rsidR="00156F9B" w:rsidRPr="007C1BE3">
              <w:rPr>
                <w:b/>
                <w:sz w:val="24"/>
                <w:szCs w:val="24"/>
              </w:rPr>
              <w:t xml:space="preserve"> характеристики оборудования, инструментов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E02E36">
            <w:pPr>
              <w:spacing w:after="17" w:line="259" w:lineRule="auto"/>
              <w:ind w:right="105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Ед.</w:t>
            </w:r>
          </w:p>
          <w:p w:rsidR="00EB57DF" w:rsidRPr="007C1BE3" w:rsidRDefault="007C1BE3" w:rsidP="007C1BE3">
            <w:pPr>
              <w:spacing w:after="0" w:line="259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56F9B" w:rsidRPr="007C1BE3">
              <w:rPr>
                <w:b/>
                <w:sz w:val="24"/>
                <w:szCs w:val="24"/>
              </w:rPr>
              <w:t>зм</w:t>
            </w:r>
            <w:r>
              <w:rPr>
                <w:b/>
                <w:sz w:val="24"/>
                <w:szCs w:val="24"/>
              </w:rPr>
              <w:t>ерения</w:t>
            </w:r>
          </w:p>
        </w:tc>
        <w:tc>
          <w:tcPr>
            <w:tcW w:w="851" w:type="dxa"/>
          </w:tcPr>
          <w:p w:rsidR="00EB57DF" w:rsidRPr="007C1BE3" w:rsidRDefault="00156F9B" w:rsidP="00E02E36">
            <w:pPr>
              <w:spacing w:after="0" w:line="259" w:lineRule="auto"/>
              <w:ind w:left="60" w:right="0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Кол-во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Удлинитель </w:t>
            </w:r>
          </w:p>
        </w:tc>
        <w:tc>
          <w:tcPr>
            <w:tcW w:w="4431" w:type="dxa"/>
            <w:gridSpan w:val="3"/>
          </w:tcPr>
          <w:p w:rsidR="00EB57DF" w:rsidRPr="007C1BE3" w:rsidRDefault="00156F9B" w:rsidP="00E02E36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удлинитель электрический </w:t>
            </w:r>
            <w:r w:rsidR="00E02E36" w:rsidRPr="007C1BE3">
              <w:rPr>
                <w:sz w:val="24"/>
                <w:szCs w:val="24"/>
              </w:rPr>
              <w:t>5</w:t>
            </w:r>
            <w:r w:rsidRPr="007C1BE3">
              <w:rPr>
                <w:sz w:val="24"/>
                <w:szCs w:val="24"/>
              </w:rPr>
              <w:t xml:space="preserve"> м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1E0129" w:rsidRPr="007C1BE3" w:rsidTr="007C1BE3">
        <w:trPr>
          <w:trHeight w:val="20"/>
        </w:trPr>
        <w:tc>
          <w:tcPr>
            <w:tcW w:w="497" w:type="dxa"/>
          </w:tcPr>
          <w:p w:rsidR="001E0129" w:rsidRPr="007C1BE3" w:rsidRDefault="001E0129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129" w:rsidRPr="007C1BE3" w:rsidRDefault="001E0129" w:rsidP="001E012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Строительный фен </w:t>
            </w:r>
          </w:p>
        </w:tc>
        <w:tc>
          <w:tcPr>
            <w:tcW w:w="4431" w:type="dxa"/>
            <w:gridSpan w:val="3"/>
          </w:tcPr>
          <w:p w:rsidR="001E0129" w:rsidRPr="007C1BE3" w:rsidRDefault="001E0129" w:rsidP="00FD4067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минимальная рабочая температура 50 °C, максимальная рабочая температура 630 °C, мощность до 2кВт </w:t>
            </w:r>
          </w:p>
        </w:tc>
        <w:tc>
          <w:tcPr>
            <w:tcW w:w="1276" w:type="dxa"/>
            <w:gridSpan w:val="2"/>
          </w:tcPr>
          <w:p w:rsidR="001E0129" w:rsidRPr="007C1BE3" w:rsidRDefault="001E0129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E0129" w:rsidRPr="007C1BE3" w:rsidRDefault="001E0129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1E0129" w:rsidRPr="007C1BE3" w:rsidTr="007C1BE3">
        <w:trPr>
          <w:trHeight w:val="20"/>
        </w:trPr>
        <w:tc>
          <w:tcPr>
            <w:tcW w:w="497" w:type="dxa"/>
          </w:tcPr>
          <w:p w:rsidR="001E0129" w:rsidRPr="007C1BE3" w:rsidRDefault="001E0129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129" w:rsidRPr="007C1BE3" w:rsidRDefault="001E0129" w:rsidP="001E0129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Строительная рулетка </w:t>
            </w:r>
          </w:p>
        </w:tc>
        <w:tc>
          <w:tcPr>
            <w:tcW w:w="4431" w:type="dxa"/>
            <w:gridSpan w:val="3"/>
          </w:tcPr>
          <w:p w:rsidR="001E0129" w:rsidRPr="007C1BE3" w:rsidRDefault="001E0129" w:rsidP="00FD4067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>5м.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E0129" w:rsidRPr="007C1BE3" w:rsidRDefault="001E0129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E0129" w:rsidRPr="007C1BE3" w:rsidRDefault="001E0129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1E0129" w:rsidRPr="007C1BE3" w:rsidTr="007C1BE3">
        <w:trPr>
          <w:trHeight w:val="20"/>
        </w:trPr>
        <w:tc>
          <w:tcPr>
            <w:tcW w:w="497" w:type="dxa"/>
          </w:tcPr>
          <w:p w:rsidR="001E0129" w:rsidRPr="007C1BE3" w:rsidRDefault="001E0129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E0129" w:rsidRPr="007C1BE3" w:rsidRDefault="001E0129" w:rsidP="001E0129">
            <w:pPr>
              <w:spacing w:after="0" w:line="259" w:lineRule="auto"/>
              <w:ind w:right="13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Строительный уровень  </w:t>
            </w:r>
          </w:p>
        </w:tc>
        <w:tc>
          <w:tcPr>
            <w:tcW w:w="4431" w:type="dxa"/>
            <w:gridSpan w:val="3"/>
          </w:tcPr>
          <w:p w:rsidR="001E0129" w:rsidRPr="007C1BE3" w:rsidRDefault="001E0129" w:rsidP="00FD4067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м.  </w:t>
            </w:r>
          </w:p>
        </w:tc>
        <w:tc>
          <w:tcPr>
            <w:tcW w:w="1276" w:type="dxa"/>
            <w:gridSpan w:val="2"/>
          </w:tcPr>
          <w:p w:rsidR="001E0129" w:rsidRPr="007C1BE3" w:rsidRDefault="001E0129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 </w:t>
            </w:r>
          </w:p>
        </w:tc>
        <w:tc>
          <w:tcPr>
            <w:tcW w:w="851" w:type="dxa"/>
          </w:tcPr>
          <w:p w:rsidR="001E0129" w:rsidRPr="007C1BE3" w:rsidRDefault="001E0129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Стол для участника  </w:t>
            </w:r>
          </w:p>
        </w:tc>
        <w:tc>
          <w:tcPr>
            <w:tcW w:w="4431" w:type="dxa"/>
            <w:gridSpan w:val="3"/>
          </w:tcPr>
          <w:p w:rsidR="00EB57DF" w:rsidRPr="007C1BE3" w:rsidRDefault="00156F9B" w:rsidP="00E02E36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 xml:space="preserve">Стол </w:t>
            </w:r>
            <w:r w:rsidR="00E02E36" w:rsidRPr="007C1BE3">
              <w:rPr>
                <w:rFonts w:eastAsia="Calibri"/>
                <w:sz w:val="24"/>
                <w:szCs w:val="24"/>
              </w:rPr>
              <w:t>металлический</w:t>
            </w:r>
            <w:r w:rsidRPr="007C1BE3">
              <w:rPr>
                <w:rFonts w:eastAsia="Calibri"/>
                <w:sz w:val="24"/>
                <w:szCs w:val="24"/>
              </w:rPr>
              <w:t xml:space="preserve"> 160x75x75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77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Табурет или стул </w:t>
            </w:r>
            <w:r w:rsidRPr="007C1BE3">
              <w:rPr>
                <w:sz w:val="24"/>
                <w:szCs w:val="24"/>
              </w:rPr>
              <w:lastRenderedPageBreak/>
              <w:t xml:space="preserve">жёсткий для участника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lastRenderedPageBreak/>
              <w:t xml:space="preserve">Стул офисный или табурет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Планшет (заготовка), подготовленный к работе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размер 900х800, материал гипсокартон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Планшет (заготовка), подготовленный к работе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размер 700х700, гипсокартон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Совок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Корзина для мусора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64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Швабра-щетка жёсткая с ручка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Валик малярный 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 коротким ворсом 50-60мм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2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42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Емкость для малярных  составов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0,5 литра </w:t>
            </w:r>
          </w:p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4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42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Емкость для малярных  составов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литр </w:t>
            </w:r>
          </w:p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42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Емкость для малярных  составов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0, 5 литр с крышкой  </w:t>
            </w:r>
          </w:p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2 </w:t>
            </w:r>
          </w:p>
        </w:tc>
      </w:tr>
      <w:tr w:rsidR="00EA53E1" w:rsidRPr="007C1BE3" w:rsidTr="007C1BE3">
        <w:trPr>
          <w:trHeight w:val="20"/>
        </w:trPr>
        <w:tc>
          <w:tcPr>
            <w:tcW w:w="497" w:type="dxa"/>
          </w:tcPr>
          <w:p w:rsidR="00EA53E1" w:rsidRPr="007C1BE3" w:rsidRDefault="00EA53E1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A53E1" w:rsidRPr="007C1BE3" w:rsidRDefault="00EA53E1">
            <w:pPr>
              <w:spacing w:after="0" w:line="259" w:lineRule="auto"/>
              <w:ind w:left="2" w:right="42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Шлифтерка с наждачной бумагой</w:t>
            </w:r>
          </w:p>
        </w:tc>
        <w:tc>
          <w:tcPr>
            <w:tcW w:w="4431" w:type="dxa"/>
            <w:gridSpan w:val="3"/>
          </w:tcPr>
          <w:p w:rsidR="00EA53E1" w:rsidRPr="007C1BE3" w:rsidRDefault="007C1BE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д</w:t>
            </w:r>
            <w:r w:rsidR="00EA53E1" w:rsidRPr="007C1BE3">
              <w:rPr>
                <w:sz w:val="24"/>
                <w:szCs w:val="24"/>
              </w:rPr>
              <w:t>ля подготовки поверхности</w:t>
            </w:r>
          </w:p>
        </w:tc>
        <w:tc>
          <w:tcPr>
            <w:tcW w:w="1276" w:type="dxa"/>
            <w:gridSpan w:val="2"/>
          </w:tcPr>
          <w:p w:rsidR="00EA53E1" w:rsidRPr="007C1BE3" w:rsidRDefault="00EA53E1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A53E1" w:rsidRPr="007C1BE3" w:rsidRDefault="00EA53E1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EA53E1" w:rsidP="00EA53E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Кисть-флейц </w:t>
            </w:r>
            <w:r w:rsidR="00156F9B" w:rsidRPr="007C1BE3">
              <w:rPr>
                <w:sz w:val="24"/>
                <w:szCs w:val="24"/>
              </w:rPr>
              <w:t>плоск</w:t>
            </w:r>
            <w:r w:rsidRPr="007C1BE3">
              <w:rPr>
                <w:sz w:val="24"/>
                <w:szCs w:val="24"/>
              </w:rPr>
              <w:t>ая</w:t>
            </w:r>
            <w:r w:rsidR="00156F9B" w:rsidRPr="007C1B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– 25 мм,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Кисть – ручник плоский 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– 50 мм,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A53E1" w:rsidRPr="007C1BE3" w:rsidTr="007C1BE3">
        <w:trPr>
          <w:trHeight w:val="20"/>
        </w:trPr>
        <w:tc>
          <w:tcPr>
            <w:tcW w:w="497" w:type="dxa"/>
          </w:tcPr>
          <w:p w:rsidR="00EA53E1" w:rsidRPr="007C1BE3" w:rsidRDefault="00EA53E1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A53E1" w:rsidRPr="007C1BE3" w:rsidRDefault="00EA53E1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Кисть макловица</w:t>
            </w:r>
          </w:p>
        </w:tc>
        <w:tc>
          <w:tcPr>
            <w:tcW w:w="4431" w:type="dxa"/>
            <w:gridSpan w:val="3"/>
          </w:tcPr>
          <w:p w:rsidR="00EA53E1" w:rsidRPr="007C1BE3" w:rsidRDefault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Для намазывания обойным клеем стен и обоев</w:t>
            </w:r>
          </w:p>
        </w:tc>
        <w:tc>
          <w:tcPr>
            <w:tcW w:w="1276" w:type="dxa"/>
            <w:gridSpan w:val="2"/>
          </w:tcPr>
          <w:p w:rsidR="00EA53E1" w:rsidRPr="007C1BE3" w:rsidRDefault="00EA53E1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EA53E1" w:rsidRPr="007C1BE3" w:rsidRDefault="00EA53E1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Шпатель металлический  </w:t>
            </w:r>
          </w:p>
        </w:tc>
        <w:tc>
          <w:tcPr>
            <w:tcW w:w="4431" w:type="dxa"/>
            <w:gridSpan w:val="3"/>
          </w:tcPr>
          <w:p w:rsidR="00EB57DF" w:rsidRPr="007C1BE3" w:rsidRDefault="00156F9B" w:rsidP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– </w:t>
            </w:r>
            <w:r w:rsidR="00EA53E1" w:rsidRPr="007C1BE3">
              <w:rPr>
                <w:sz w:val="24"/>
                <w:szCs w:val="24"/>
              </w:rPr>
              <w:t>50-70</w:t>
            </w:r>
            <w:r w:rsidRPr="007C1BE3">
              <w:rPr>
                <w:sz w:val="24"/>
                <w:szCs w:val="24"/>
              </w:rPr>
              <w:t xml:space="preserve"> мм,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Строительный нож  </w:t>
            </w:r>
          </w:p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1049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 выдвигающимся  лезвием и запасными  лезвиями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 w:rsidP="00EA53E1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Шпатель </w:t>
            </w:r>
            <w:r w:rsidR="00EA53E1" w:rsidRPr="007C1BE3">
              <w:rPr>
                <w:sz w:val="24"/>
                <w:szCs w:val="24"/>
              </w:rPr>
              <w:t>пластмассовый обойный</w:t>
            </w:r>
            <w:r w:rsidRPr="007C1B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31" w:type="dxa"/>
            <w:gridSpan w:val="3"/>
          </w:tcPr>
          <w:p w:rsidR="00EB57DF" w:rsidRPr="007C1BE3" w:rsidRDefault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для разглаживания обоев</w:t>
            </w:r>
            <w:r w:rsidR="00156F9B" w:rsidRPr="007C1B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Ванночка (кюветка) малая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>для краски 290х150мм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Ванночка (кюветка) средняя </w:t>
            </w:r>
          </w:p>
        </w:tc>
        <w:tc>
          <w:tcPr>
            <w:tcW w:w="4431" w:type="dxa"/>
            <w:gridSpan w:val="3"/>
          </w:tcPr>
          <w:p w:rsidR="00EB57DF" w:rsidRPr="007C1BE3" w:rsidRDefault="00156F9B" w:rsidP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 xml:space="preserve">для </w:t>
            </w:r>
            <w:r w:rsidR="00EA53E1" w:rsidRPr="007C1BE3">
              <w:rPr>
                <w:rFonts w:eastAsia="Calibri"/>
                <w:sz w:val="24"/>
                <w:szCs w:val="24"/>
              </w:rPr>
              <w:t>клея</w:t>
            </w:r>
            <w:r w:rsidRPr="007C1BE3">
              <w:rPr>
                <w:rFonts w:eastAsia="Calibri"/>
                <w:sz w:val="24"/>
                <w:szCs w:val="24"/>
              </w:rPr>
              <w:t xml:space="preserve"> 250х290мм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 w:rsidP="00E02E3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Линейка п</w:t>
            </w:r>
            <w:r w:rsidR="00E02E36" w:rsidRPr="007C1BE3">
              <w:rPr>
                <w:sz w:val="24"/>
                <w:szCs w:val="24"/>
              </w:rPr>
              <w:t xml:space="preserve">розрачная пластиковая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размер 50-70 см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497" w:type="dxa"/>
          </w:tcPr>
          <w:p w:rsidR="00EB57DF" w:rsidRPr="007C1BE3" w:rsidRDefault="00EB57DF" w:rsidP="007C1BE3">
            <w:pPr>
              <w:pStyle w:val="a5"/>
              <w:numPr>
                <w:ilvl w:val="0"/>
                <w:numId w:val="13"/>
              </w:num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Карандаш малярный </w:t>
            </w:r>
          </w:p>
        </w:tc>
        <w:tc>
          <w:tcPr>
            <w:tcW w:w="4431" w:type="dxa"/>
            <w:gridSpan w:val="3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>предназначен для разметочных работ в сфере строительства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7C1BE3">
            <w:pPr>
              <w:spacing w:after="0" w:line="259" w:lineRule="auto"/>
              <w:ind w:right="10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 w:rsidP="007C1BE3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9748" w:type="dxa"/>
            <w:gridSpan w:val="9"/>
          </w:tcPr>
          <w:p w:rsidR="00EB57DF" w:rsidRPr="007C1BE3" w:rsidRDefault="00156F9B" w:rsidP="00EA53E1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РАСХОДНЫЕ МАТЕРИАЛЫ  НА 1 УЧАСТНИКА</w:t>
            </w:r>
          </w:p>
        </w:tc>
      </w:tr>
      <w:tr w:rsidR="00EB57DF" w:rsidRPr="007C1BE3" w:rsidTr="007C1BE3">
        <w:trPr>
          <w:trHeight w:val="20"/>
        </w:trPr>
        <w:tc>
          <w:tcPr>
            <w:tcW w:w="9748" w:type="dxa"/>
            <w:gridSpan w:val="9"/>
          </w:tcPr>
          <w:p w:rsidR="00EB57DF" w:rsidRPr="007C1BE3" w:rsidRDefault="00156F9B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7C1BE3">
              <w:rPr>
                <w:color w:val="auto"/>
                <w:sz w:val="24"/>
                <w:szCs w:val="24"/>
              </w:rPr>
              <w:t xml:space="preserve">Расходные материалы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156F9B" w:rsidP="00EA53E1">
            <w:pPr>
              <w:spacing w:after="0" w:line="259" w:lineRule="auto"/>
              <w:ind w:left="70" w:right="0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EB57DF" w:rsidRPr="007C1BE3" w:rsidRDefault="00156F9B" w:rsidP="00EA53E1">
            <w:pPr>
              <w:spacing w:after="0" w:line="259" w:lineRule="auto"/>
              <w:ind w:right="49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2"/>
          </w:tcPr>
          <w:p w:rsidR="00EB57DF" w:rsidRPr="007C1BE3" w:rsidRDefault="00156F9B" w:rsidP="00EA53E1">
            <w:pPr>
              <w:spacing w:after="0" w:line="259" w:lineRule="auto"/>
              <w:ind w:right="49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76" w:type="dxa"/>
            <w:gridSpan w:val="2"/>
          </w:tcPr>
          <w:p w:rsidR="00EB57DF" w:rsidRPr="007C1BE3" w:rsidRDefault="00156F9B" w:rsidP="00EA53E1">
            <w:pPr>
              <w:spacing w:after="17" w:line="259" w:lineRule="auto"/>
              <w:ind w:right="45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Ед.</w:t>
            </w:r>
          </w:p>
          <w:p w:rsidR="00EB57DF" w:rsidRPr="007C1BE3" w:rsidRDefault="00156F9B" w:rsidP="007C1BE3">
            <w:pPr>
              <w:spacing w:after="0" w:line="259" w:lineRule="auto"/>
              <w:ind w:left="-108" w:right="-108" w:firstLine="0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EB57DF" w:rsidRPr="007C1BE3" w:rsidRDefault="00156F9B" w:rsidP="00EA53E1">
            <w:pPr>
              <w:spacing w:after="0" w:line="259" w:lineRule="auto"/>
              <w:ind w:left="60" w:right="0" w:firstLine="0"/>
              <w:jc w:val="center"/>
              <w:rPr>
                <w:b/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Кол-во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 w:rsidP="00AC564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Грунтовка  </w:t>
            </w:r>
          </w:p>
        </w:tc>
        <w:tc>
          <w:tcPr>
            <w:tcW w:w="4394" w:type="dxa"/>
            <w:gridSpan w:val="2"/>
          </w:tcPr>
          <w:p w:rsidR="00EB57DF" w:rsidRPr="007C1BE3" w:rsidRDefault="00156F9B" w:rsidP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акр</w:t>
            </w:r>
            <w:r w:rsidR="00EA53E1" w:rsidRPr="007C1BE3">
              <w:rPr>
                <w:sz w:val="24"/>
                <w:szCs w:val="24"/>
              </w:rPr>
              <w:t>иловая глубокого проникновения</w:t>
            </w:r>
          </w:p>
        </w:tc>
        <w:tc>
          <w:tcPr>
            <w:tcW w:w="1276" w:type="dxa"/>
            <w:gridSpan w:val="2"/>
          </w:tcPr>
          <w:p w:rsidR="00EB57DF" w:rsidRPr="007C1BE3" w:rsidRDefault="00EA53E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л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EA53E1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0,1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Шпатлевка  </w:t>
            </w:r>
          </w:p>
        </w:tc>
        <w:tc>
          <w:tcPr>
            <w:tcW w:w="4394" w:type="dxa"/>
            <w:gridSpan w:val="2"/>
          </w:tcPr>
          <w:p w:rsidR="007C1BE3" w:rsidRPr="007C1BE3" w:rsidRDefault="00156F9B" w:rsidP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готовая к применению  «</w:t>
            </w:r>
            <w:r w:rsidR="00EA53E1" w:rsidRPr="007C1BE3">
              <w:rPr>
                <w:sz w:val="24"/>
                <w:szCs w:val="24"/>
              </w:rPr>
              <w:t>Кнауф</w:t>
            </w:r>
            <w:r w:rsidR="007C1BE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EB57DF" w:rsidRPr="007C1BE3" w:rsidRDefault="00EA53E1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кг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EA53E1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Виниловые обои на бумажной основе  </w:t>
            </w:r>
          </w:p>
        </w:tc>
        <w:tc>
          <w:tcPr>
            <w:tcW w:w="4394" w:type="dxa"/>
            <w:gridSpan w:val="2"/>
          </w:tcPr>
          <w:p w:rsidR="00EB57DF" w:rsidRPr="007C1BE3" w:rsidRDefault="00EA53E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 </w:t>
            </w:r>
            <w:r w:rsidR="00AC5643" w:rsidRPr="007C1BE3">
              <w:rPr>
                <w:sz w:val="24"/>
                <w:szCs w:val="24"/>
              </w:rPr>
              <w:t xml:space="preserve">рисунком и </w:t>
            </w:r>
            <w:r w:rsidRPr="007C1BE3">
              <w:rPr>
                <w:sz w:val="24"/>
                <w:szCs w:val="24"/>
              </w:rPr>
              <w:t>раппортом 0,53см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рул. </w:t>
            </w:r>
          </w:p>
        </w:tc>
        <w:tc>
          <w:tcPr>
            <w:tcW w:w="851" w:type="dxa"/>
          </w:tcPr>
          <w:p w:rsidR="00EB57DF" w:rsidRPr="007C1BE3" w:rsidRDefault="00AC5643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 w:rsidP="00AC5643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Шлифовальная бумага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лист формата А4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лист </w:t>
            </w:r>
          </w:p>
        </w:tc>
        <w:tc>
          <w:tcPr>
            <w:tcW w:w="851" w:type="dxa"/>
          </w:tcPr>
          <w:p w:rsidR="00EB57DF" w:rsidRPr="007C1BE3" w:rsidRDefault="00AC564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Дисперсионный  краситель желтый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миксоль или пуфамикс – 50 гр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Дисперсионный  краситель синий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миксоль или пуфамикс – 50 гр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  <w:r w:rsidRPr="007C1B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Дисперсионный  краситель красный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миксоль или пуфамикс – 50 гр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  <w:r w:rsidRPr="007C1B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Дисперсионный  краситель зелёный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миксоль или пуфамикс – 50 гр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  <w:r w:rsidRPr="007C1BE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3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ВД-АК. Акриловая белая краска на водной основе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2,5 кг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B57DF" w:rsidRPr="007C1BE3" w:rsidRDefault="00AC5643" w:rsidP="00AC5643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0,5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Малярный скотч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50 м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рул.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 w:rsidP="00AC564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Молдинг пеноп</w:t>
            </w:r>
            <w:r w:rsidR="00AC5643" w:rsidRPr="007C1BE3">
              <w:rPr>
                <w:sz w:val="24"/>
                <w:szCs w:val="24"/>
              </w:rPr>
              <w:t>олистирольный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размер 25мм – 2 м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5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851" w:type="dxa"/>
          </w:tcPr>
          <w:p w:rsidR="00EB57DF" w:rsidRPr="007C1BE3" w:rsidRDefault="00AC5643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3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Клей для виниловых обоев </w:t>
            </w:r>
          </w:p>
        </w:tc>
        <w:tc>
          <w:tcPr>
            <w:tcW w:w="4394" w:type="dxa"/>
            <w:gridSpan w:val="2"/>
          </w:tcPr>
          <w:p w:rsidR="00EB57DF" w:rsidRPr="007C1BE3" w:rsidRDefault="00EB57D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пач. </w:t>
            </w:r>
          </w:p>
        </w:tc>
        <w:tc>
          <w:tcPr>
            <w:tcW w:w="851" w:type="dxa"/>
          </w:tcPr>
          <w:p w:rsidR="00EB57DF" w:rsidRPr="007C1BE3" w:rsidRDefault="00AC5643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1/2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E0129">
            <w:pPr>
              <w:spacing w:after="0" w:line="259" w:lineRule="auto"/>
              <w:ind w:left="2" w:right="5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Клей ПВА «Момент»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200 г </w:t>
            </w:r>
          </w:p>
        </w:tc>
        <w:tc>
          <w:tcPr>
            <w:tcW w:w="1276" w:type="dxa"/>
            <w:gridSpan w:val="2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туб.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1"/>
              </w:num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Ткань вафельная –  </w:t>
            </w:r>
          </w:p>
        </w:tc>
        <w:tc>
          <w:tcPr>
            <w:tcW w:w="4394" w:type="dxa"/>
            <w:gridSpan w:val="2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упаковка 50 м </w:t>
            </w:r>
          </w:p>
        </w:tc>
        <w:tc>
          <w:tcPr>
            <w:tcW w:w="1276" w:type="dxa"/>
            <w:gridSpan w:val="2"/>
          </w:tcPr>
          <w:p w:rsidR="00EB57DF" w:rsidRPr="007C1BE3" w:rsidRDefault="00AC5643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>шт.</w:t>
            </w:r>
            <w:r w:rsidR="00156F9B"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  <w:tr w:rsidR="00EB57DF" w:rsidRPr="007C1BE3" w:rsidTr="007C1BE3">
        <w:trPr>
          <w:trHeight w:val="20"/>
        </w:trPr>
        <w:tc>
          <w:tcPr>
            <w:tcW w:w="9748" w:type="dxa"/>
            <w:gridSpan w:val="9"/>
          </w:tcPr>
          <w:p w:rsidR="00EB57DF" w:rsidRPr="007C1BE3" w:rsidRDefault="00156F9B" w:rsidP="007C1BE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>РАСХОДНЫЕ МАТЕРИАЛЫ, ОБОРУДОВАНИЕ И ИНСТРУМЕНТЫ,  КОТОРЫЕ У</w:t>
            </w:r>
            <w:r w:rsidR="007C1BE3">
              <w:rPr>
                <w:b/>
                <w:sz w:val="24"/>
                <w:szCs w:val="24"/>
              </w:rPr>
              <w:t>ЧАСТНИКИ ДОЛЖНЫ ИМЕТЬ  ПРИ СЕБЕ</w:t>
            </w:r>
          </w:p>
        </w:tc>
      </w:tr>
      <w:tr w:rsidR="00EB57DF" w:rsidRPr="007C1BE3" w:rsidTr="007C1BE3">
        <w:trPr>
          <w:trHeight w:val="20"/>
        </w:trPr>
        <w:tc>
          <w:tcPr>
            <w:tcW w:w="9748" w:type="dxa"/>
            <w:gridSpan w:val="9"/>
          </w:tcPr>
          <w:p w:rsidR="00EB57DF" w:rsidRPr="007C1BE3" w:rsidRDefault="00156F9B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7C1B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0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Перчатки тканевые </w:t>
            </w:r>
          </w:p>
        </w:tc>
        <w:tc>
          <w:tcPr>
            <w:tcW w:w="4230" w:type="dxa"/>
          </w:tcPr>
          <w:p w:rsidR="00EB57DF" w:rsidRPr="007C1BE3" w:rsidRDefault="00156F9B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rFonts w:eastAsia="Calibri"/>
                <w:sz w:val="24"/>
                <w:szCs w:val="24"/>
              </w:rPr>
              <w:t>Перчатки Х/Б с ПВХ покрытием</w:t>
            </w:r>
            <w:r w:rsidRPr="007C1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81" w:type="dxa"/>
            <w:gridSpan w:val="2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2 </w:t>
            </w:r>
          </w:p>
        </w:tc>
      </w:tr>
      <w:tr w:rsidR="00EB57DF" w:rsidRPr="007C1BE3" w:rsidTr="007C1BE3">
        <w:trPr>
          <w:trHeight w:val="20"/>
        </w:trPr>
        <w:tc>
          <w:tcPr>
            <w:tcW w:w="534" w:type="dxa"/>
            <w:gridSpan w:val="2"/>
          </w:tcPr>
          <w:p w:rsidR="00EB57DF" w:rsidRPr="007C1BE3" w:rsidRDefault="00EB57DF" w:rsidP="00AC5643">
            <w:pPr>
              <w:pStyle w:val="a5"/>
              <w:numPr>
                <w:ilvl w:val="0"/>
                <w:numId w:val="10"/>
              </w:num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B57DF" w:rsidRPr="007C1BE3" w:rsidRDefault="00156F9B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Спецодежда строительная </w:t>
            </w:r>
          </w:p>
        </w:tc>
        <w:tc>
          <w:tcPr>
            <w:tcW w:w="4230" w:type="dxa"/>
          </w:tcPr>
          <w:p w:rsidR="00EB57DF" w:rsidRPr="007C1BE3" w:rsidRDefault="00156F9B">
            <w:pPr>
              <w:spacing w:after="0" w:line="259" w:lineRule="auto"/>
              <w:ind w:right="574" w:firstLine="0"/>
              <w:jc w:val="left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Халат, фартук или  комбинезон </w:t>
            </w:r>
          </w:p>
        </w:tc>
        <w:tc>
          <w:tcPr>
            <w:tcW w:w="1310" w:type="dxa"/>
            <w:gridSpan w:val="2"/>
          </w:tcPr>
          <w:p w:rsidR="00EB57DF" w:rsidRPr="007C1BE3" w:rsidRDefault="00156F9B">
            <w:pPr>
              <w:spacing w:after="0" w:line="259" w:lineRule="auto"/>
              <w:ind w:right="46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81" w:type="dxa"/>
            <w:gridSpan w:val="2"/>
          </w:tcPr>
          <w:p w:rsidR="00EB57DF" w:rsidRPr="007C1BE3" w:rsidRDefault="00156F9B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7C1BE3">
              <w:rPr>
                <w:sz w:val="24"/>
                <w:szCs w:val="24"/>
              </w:rPr>
              <w:t xml:space="preserve">1 </w:t>
            </w:r>
          </w:p>
        </w:tc>
      </w:tr>
    </w:tbl>
    <w:p w:rsidR="00EB57DF" w:rsidRDefault="00EB57DF">
      <w:pPr>
        <w:spacing w:after="0" w:line="259" w:lineRule="auto"/>
        <w:ind w:left="-1702" w:right="188" w:firstLine="0"/>
        <w:jc w:val="left"/>
      </w:pPr>
    </w:p>
    <w:tbl>
      <w:tblPr>
        <w:tblStyle w:val="aa"/>
        <w:tblW w:w="9752" w:type="dxa"/>
        <w:tblLayout w:type="fixed"/>
        <w:tblLook w:val="04A0" w:firstRow="1" w:lastRow="0" w:firstColumn="1" w:lastColumn="0" w:noHBand="0" w:noVBand="1"/>
      </w:tblPr>
      <w:tblGrid>
        <w:gridCol w:w="624"/>
        <w:gridCol w:w="2473"/>
        <w:gridCol w:w="3713"/>
        <w:gridCol w:w="256"/>
        <w:gridCol w:w="1279"/>
        <w:gridCol w:w="268"/>
        <w:gridCol w:w="161"/>
        <w:gridCol w:w="978"/>
      </w:tblGrid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 w:rsidP="007C1BE3">
            <w:pPr>
              <w:spacing w:after="0" w:line="259" w:lineRule="auto"/>
              <w:ind w:left="706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 xml:space="preserve">ОБОРУДОВАНИЕ НА 1-ГО ЭКСПЕРТА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>
            <w:pPr>
              <w:spacing w:after="0" w:line="259" w:lineRule="auto"/>
              <w:ind w:right="504" w:firstLine="0"/>
              <w:jc w:val="center"/>
              <w:rPr>
                <w:sz w:val="24"/>
                <w:szCs w:val="24"/>
              </w:rPr>
            </w:pPr>
            <w:r w:rsidRPr="0065293D">
              <w:rPr>
                <w:color w:val="auto"/>
                <w:sz w:val="24"/>
                <w:szCs w:val="24"/>
              </w:rPr>
              <w:t xml:space="preserve">Оборудование, мебель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 w:rsidP="00AC5643">
            <w:pPr>
              <w:spacing w:after="0" w:line="259" w:lineRule="auto"/>
              <w:ind w:left="166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EB57DF" w:rsidRPr="0065293D" w:rsidRDefault="00156F9B" w:rsidP="00AC5643">
            <w:pPr>
              <w:spacing w:after="0" w:line="259" w:lineRule="auto"/>
              <w:ind w:left="59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EB57DF" w:rsidRPr="0065293D" w:rsidRDefault="00156F9B" w:rsidP="00AC5643">
            <w:pPr>
              <w:spacing w:after="0" w:line="259" w:lineRule="auto"/>
              <w:ind w:left="34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Технические  характеристики и ссылка на сайт производителя, поставщика</w:t>
            </w:r>
          </w:p>
        </w:tc>
        <w:tc>
          <w:tcPr>
            <w:tcW w:w="1708" w:type="dxa"/>
            <w:gridSpan w:val="3"/>
          </w:tcPr>
          <w:p w:rsidR="00EB57DF" w:rsidRPr="0065293D" w:rsidRDefault="00156F9B" w:rsidP="00AC5643">
            <w:pPr>
              <w:spacing w:after="17" w:line="259" w:lineRule="auto"/>
              <w:ind w:left="63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Ед.</w:t>
            </w:r>
          </w:p>
          <w:p w:rsidR="00EB57DF" w:rsidRPr="0065293D" w:rsidRDefault="00156F9B" w:rsidP="00AC5643">
            <w:pPr>
              <w:spacing w:after="0" w:line="259" w:lineRule="auto"/>
              <w:ind w:left="144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978" w:type="dxa"/>
          </w:tcPr>
          <w:p w:rsidR="00EB57DF" w:rsidRPr="0065293D" w:rsidRDefault="00156F9B" w:rsidP="00AC5643">
            <w:pPr>
              <w:spacing w:after="0" w:line="259" w:lineRule="auto"/>
              <w:ind w:left="166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Кол-во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Стол 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880х880х760 </w:t>
            </w:r>
          </w:p>
        </w:tc>
        <w:tc>
          <w:tcPr>
            <w:tcW w:w="1708" w:type="dxa"/>
            <w:gridSpan w:val="3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78" w:type="dxa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1/5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Стул 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Стул офисный </w:t>
            </w:r>
          </w:p>
        </w:tc>
        <w:tc>
          <w:tcPr>
            <w:tcW w:w="1708" w:type="dxa"/>
            <w:gridSpan w:val="3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78" w:type="dxa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65293D" w:rsidRDefault="0065293D" w:rsidP="007C1BE3">
            <w:pPr>
              <w:spacing w:after="0" w:line="259" w:lineRule="auto"/>
              <w:ind w:left="427" w:right="0" w:firstLine="0"/>
              <w:jc w:val="center"/>
              <w:rPr>
                <w:b/>
                <w:sz w:val="24"/>
                <w:szCs w:val="24"/>
              </w:rPr>
            </w:pPr>
          </w:p>
          <w:p w:rsidR="00EB57DF" w:rsidRPr="0065293D" w:rsidRDefault="00156F9B" w:rsidP="007C1BE3">
            <w:pPr>
              <w:spacing w:after="0" w:line="259" w:lineRule="auto"/>
              <w:ind w:left="427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 xml:space="preserve">РАСХОДНЫЕ МАТЕРИАЛЫ  НА 1 Эксперта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 w:rsidP="00AC5643">
            <w:pPr>
              <w:spacing w:after="0" w:line="259" w:lineRule="auto"/>
              <w:ind w:right="501" w:firstLine="0"/>
              <w:jc w:val="center"/>
              <w:rPr>
                <w:sz w:val="24"/>
                <w:szCs w:val="24"/>
              </w:rPr>
            </w:pPr>
            <w:r w:rsidRPr="0065293D">
              <w:rPr>
                <w:color w:val="auto"/>
                <w:sz w:val="24"/>
                <w:szCs w:val="24"/>
              </w:rPr>
              <w:t>Расходные материалы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17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Ед. </w:t>
            </w:r>
          </w:p>
          <w:p w:rsidR="00EB57DF" w:rsidRPr="0065293D" w:rsidRDefault="00156F9B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измерения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Кол-во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Бумага А4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0"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уп.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5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</w:tr>
      <w:tr w:rsidR="00AC5643" w:rsidRPr="0065293D" w:rsidTr="0065293D">
        <w:trPr>
          <w:trHeight w:val="20"/>
        </w:trPr>
        <w:tc>
          <w:tcPr>
            <w:tcW w:w="9752" w:type="dxa"/>
            <w:gridSpan w:val="8"/>
          </w:tcPr>
          <w:p w:rsidR="0065293D" w:rsidRDefault="0065293D" w:rsidP="007C1BE3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  <w:p w:rsidR="00AC5643" w:rsidRPr="0065293D" w:rsidRDefault="00AC5643" w:rsidP="007C1BE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 w:rsidP="00AC5643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65293D">
              <w:rPr>
                <w:color w:val="auto"/>
                <w:sz w:val="24"/>
                <w:szCs w:val="24"/>
              </w:rPr>
              <w:t>Дополнительное оборудование, средства индивидуальной защиты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 w:rsidP="00AC5643">
            <w:pPr>
              <w:spacing w:after="0" w:line="259" w:lineRule="auto"/>
              <w:ind w:left="166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EB57DF" w:rsidRPr="0065293D" w:rsidRDefault="00156F9B" w:rsidP="00AC5643">
            <w:pPr>
              <w:spacing w:after="0" w:line="259" w:lineRule="auto"/>
              <w:ind w:left="59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EB57DF" w:rsidRPr="0065293D" w:rsidRDefault="0065293D" w:rsidP="0065293D">
            <w:pPr>
              <w:spacing w:after="0" w:line="27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Т</w:t>
            </w:r>
            <w:r w:rsidR="00AC5643" w:rsidRPr="0065293D">
              <w:rPr>
                <w:b/>
                <w:sz w:val="24"/>
                <w:szCs w:val="24"/>
              </w:rPr>
              <w:t>ех. х</w:t>
            </w:r>
            <w:r w:rsidR="00156F9B" w:rsidRPr="0065293D">
              <w:rPr>
                <w:b/>
                <w:sz w:val="24"/>
                <w:szCs w:val="24"/>
              </w:rPr>
              <w:t>арактеристики дополнительного  оборудования и средств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6F9B" w:rsidRPr="0065293D">
              <w:rPr>
                <w:b/>
                <w:sz w:val="24"/>
                <w:szCs w:val="24"/>
              </w:rPr>
              <w:t xml:space="preserve">индивидуальной защиты </w:t>
            </w:r>
          </w:p>
        </w:tc>
        <w:tc>
          <w:tcPr>
            <w:tcW w:w="1547" w:type="dxa"/>
            <w:gridSpan w:val="2"/>
          </w:tcPr>
          <w:p w:rsidR="00EB57DF" w:rsidRPr="0065293D" w:rsidRDefault="00156F9B" w:rsidP="00AC5643">
            <w:pPr>
              <w:spacing w:after="20" w:line="259" w:lineRule="auto"/>
              <w:ind w:left="63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Ед.</w:t>
            </w:r>
          </w:p>
          <w:p w:rsidR="00EB57DF" w:rsidRPr="0065293D" w:rsidRDefault="00156F9B" w:rsidP="00AC5643">
            <w:pPr>
              <w:spacing w:after="0" w:line="259" w:lineRule="auto"/>
              <w:ind w:left="144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39" w:type="dxa"/>
            <w:gridSpan w:val="2"/>
          </w:tcPr>
          <w:p w:rsidR="00EB57DF" w:rsidRPr="0065293D" w:rsidRDefault="00156F9B" w:rsidP="00AC5643">
            <w:pPr>
              <w:spacing w:after="0" w:line="259" w:lineRule="auto"/>
              <w:ind w:left="166"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Кол-во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Часы электронные </w:t>
            </w:r>
          </w:p>
        </w:tc>
        <w:tc>
          <w:tcPr>
            <w:tcW w:w="3969" w:type="dxa"/>
            <w:gridSpan w:val="2"/>
          </w:tcPr>
          <w:p w:rsidR="00EB57DF" w:rsidRPr="0065293D" w:rsidRDefault="007C1BE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Настенные </w:t>
            </w:r>
            <w:r w:rsidR="00156F9B" w:rsidRPr="0065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Ноутбук  </w:t>
            </w:r>
          </w:p>
        </w:tc>
        <w:tc>
          <w:tcPr>
            <w:tcW w:w="3969" w:type="dxa"/>
            <w:gridSpan w:val="2"/>
          </w:tcPr>
          <w:p w:rsidR="00EB57DF" w:rsidRPr="0065293D" w:rsidRDefault="007C1BE3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для</w:t>
            </w:r>
            <w:r w:rsidR="00156F9B" w:rsidRPr="0065293D">
              <w:rPr>
                <w:sz w:val="24"/>
                <w:szCs w:val="24"/>
              </w:rPr>
              <w:t xml:space="preserve"> организатора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Принтер  </w:t>
            </w:r>
          </w:p>
        </w:tc>
        <w:tc>
          <w:tcPr>
            <w:tcW w:w="3969" w:type="dxa"/>
            <w:gridSpan w:val="2"/>
          </w:tcPr>
          <w:p w:rsidR="00EB57DF" w:rsidRPr="0065293D" w:rsidRDefault="00156F9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ч/б лазерная печать, до 22 стр/мин, макс. формат печати A4 </w:t>
            </w:r>
          </w:p>
        </w:tc>
        <w:tc>
          <w:tcPr>
            <w:tcW w:w="1547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65293D" w:rsidRDefault="0065293D" w:rsidP="007C1BE3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  <w:p w:rsidR="0065293D" w:rsidRDefault="00156F9B" w:rsidP="007C1BE3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КОМНАТА УЧАСТНИКОВ</w:t>
            </w:r>
          </w:p>
          <w:p w:rsidR="00EB57DF" w:rsidRPr="0065293D" w:rsidRDefault="00156F9B" w:rsidP="007C1BE3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 w:rsidP="007C1BE3">
            <w:pPr>
              <w:spacing w:after="0" w:line="259" w:lineRule="auto"/>
              <w:ind w:left="646" w:right="0" w:firstLine="0"/>
              <w:jc w:val="center"/>
              <w:rPr>
                <w:color w:val="auto"/>
                <w:sz w:val="24"/>
                <w:szCs w:val="24"/>
              </w:rPr>
            </w:pPr>
            <w:r w:rsidRPr="0065293D">
              <w:rPr>
                <w:color w:val="auto"/>
                <w:sz w:val="24"/>
                <w:szCs w:val="24"/>
              </w:rPr>
              <w:t xml:space="preserve">Оборудование, мебель, расходные материалы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Вешалка </w:t>
            </w:r>
          </w:p>
        </w:tc>
        <w:tc>
          <w:tcPr>
            <w:tcW w:w="3713" w:type="dxa"/>
          </w:tcPr>
          <w:p w:rsidR="00EB57DF" w:rsidRPr="0065293D" w:rsidRDefault="00156F9B" w:rsidP="001E012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rFonts w:eastAsia="Calibri"/>
                <w:sz w:val="24"/>
                <w:szCs w:val="24"/>
              </w:rPr>
              <w:t>вешалка для одежды</w:t>
            </w:r>
            <w:r w:rsidRPr="0065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Стол переговорный  </w:t>
            </w:r>
          </w:p>
        </w:tc>
        <w:tc>
          <w:tcPr>
            <w:tcW w:w="3713" w:type="dxa"/>
          </w:tcPr>
          <w:p w:rsidR="00EB57DF" w:rsidRPr="0065293D" w:rsidRDefault="00156F9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880х880х760 </w:t>
            </w:r>
          </w:p>
        </w:tc>
        <w:tc>
          <w:tcPr>
            <w:tcW w:w="1535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3713" w:type="dxa"/>
          </w:tcPr>
          <w:p w:rsidR="00EB57DF" w:rsidRPr="0065293D" w:rsidRDefault="00156F9B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rFonts w:eastAsia="Calibri"/>
                <w:sz w:val="24"/>
                <w:szCs w:val="24"/>
              </w:rPr>
              <w:t>Стул офисный</w:t>
            </w:r>
            <w:r w:rsidRPr="0065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EB57DF" w:rsidRPr="0065293D" w:rsidRDefault="0065293D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10</w:t>
            </w:r>
            <w:r w:rsidR="00156F9B" w:rsidRPr="0065293D">
              <w:rPr>
                <w:sz w:val="24"/>
                <w:szCs w:val="24"/>
              </w:rPr>
              <w:t xml:space="preserve">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73" w:type="dxa"/>
          </w:tcPr>
          <w:p w:rsidR="00EB57DF" w:rsidRPr="0065293D" w:rsidRDefault="00156F9B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Кулер для питьевой воды </w:t>
            </w:r>
          </w:p>
        </w:tc>
        <w:tc>
          <w:tcPr>
            <w:tcW w:w="3713" w:type="dxa"/>
          </w:tcPr>
          <w:p w:rsidR="00EB57DF" w:rsidRPr="0065293D" w:rsidRDefault="0065293D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на 18 литров</w:t>
            </w:r>
            <w:r w:rsidR="00156F9B" w:rsidRPr="0065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</w:tcPr>
          <w:p w:rsidR="00EB57DF" w:rsidRPr="0065293D" w:rsidRDefault="00156F9B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шт.</w:t>
            </w:r>
            <w:r w:rsidRPr="0065293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3"/>
          </w:tcPr>
          <w:p w:rsidR="00EB57DF" w:rsidRPr="0065293D" w:rsidRDefault="00156F9B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65293D" w:rsidRDefault="0065293D" w:rsidP="00AC5643">
            <w:pPr>
              <w:spacing w:after="0" w:line="259" w:lineRule="auto"/>
              <w:ind w:left="382" w:right="0" w:firstLine="0"/>
              <w:jc w:val="center"/>
              <w:rPr>
                <w:b/>
                <w:sz w:val="24"/>
                <w:szCs w:val="24"/>
              </w:rPr>
            </w:pPr>
          </w:p>
          <w:p w:rsidR="00EB57DF" w:rsidRPr="0065293D" w:rsidRDefault="00156F9B" w:rsidP="00AC5643">
            <w:pPr>
              <w:spacing w:after="0" w:line="259" w:lineRule="auto"/>
              <w:ind w:left="382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EB57DF" w:rsidP="00AC5643">
            <w:pPr>
              <w:spacing w:after="16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28" w:type="dxa"/>
            <w:gridSpan w:val="7"/>
          </w:tcPr>
          <w:p w:rsidR="00EB57DF" w:rsidRPr="0065293D" w:rsidRDefault="00156F9B" w:rsidP="00AC5643">
            <w:pPr>
              <w:spacing w:after="0" w:line="259" w:lineRule="auto"/>
              <w:ind w:left="504" w:right="0" w:hanging="492"/>
              <w:jc w:val="center"/>
              <w:rPr>
                <w:color w:val="auto"/>
                <w:sz w:val="24"/>
                <w:szCs w:val="24"/>
              </w:rPr>
            </w:pPr>
            <w:r w:rsidRPr="0065293D">
              <w:rPr>
                <w:color w:val="auto"/>
                <w:sz w:val="24"/>
                <w:szCs w:val="24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 w:rsidP="00AC5643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EB57DF" w:rsidRPr="0065293D" w:rsidRDefault="00156F9B" w:rsidP="00AC5643">
            <w:pPr>
              <w:spacing w:after="0" w:line="259" w:lineRule="auto"/>
              <w:ind w:right="101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13" w:type="dxa"/>
          </w:tcPr>
          <w:p w:rsidR="00EB57DF" w:rsidRPr="0065293D" w:rsidRDefault="00156F9B" w:rsidP="00AC5643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>Тех. характеристики</w:t>
            </w:r>
          </w:p>
        </w:tc>
        <w:tc>
          <w:tcPr>
            <w:tcW w:w="1535" w:type="dxa"/>
            <w:gridSpan w:val="2"/>
          </w:tcPr>
          <w:p w:rsidR="00EB57DF" w:rsidRPr="0065293D" w:rsidRDefault="00EB57DF" w:rsidP="00AC5643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EB57DF" w:rsidRPr="0065293D" w:rsidRDefault="00EB57DF" w:rsidP="00AC5643">
            <w:pPr>
              <w:spacing w:after="0" w:line="259" w:lineRule="auto"/>
              <w:ind w:right="7" w:firstLine="0"/>
              <w:jc w:val="center"/>
              <w:rPr>
                <w:sz w:val="24"/>
                <w:szCs w:val="24"/>
              </w:rPr>
            </w:pPr>
          </w:p>
        </w:tc>
      </w:tr>
      <w:tr w:rsidR="00EB57DF" w:rsidRPr="0065293D" w:rsidTr="0065293D">
        <w:trPr>
          <w:trHeight w:val="20"/>
        </w:trPr>
        <w:tc>
          <w:tcPr>
            <w:tcW w:w="624" w:type="dxa"/>
          </w:tcPr>
          <w:p w:rsidR="00EB57DF" w:rsidRPr="0065293D" w:rsidRDefault="00156F9B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73" w:type="dxa"/>
          </w:tcPr>
          <w:p w:rsidR="00EB57DF" w:rsidRPr="0065293D" w:rsidRDefault="00156F9B" w:rsidP="00AC5643">
            <w:pPr>
              <w:spacing w:after="0" w:line="259" w:lineRule="auto"/>
              <w:ind w:left="11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Аптечка первой медицинской помощи </w:t>
            </w:r>
          </w:p>
        </w:tc>
        <w:tc>
          <w:tcPr>
            <w:tcW w:w="3713" w:type="dxa"/>
          </w:tcPr>
          <w:p w:rsidR="00EB57DF" w:rsidRPr="0065293D" w:rsidRDefault="00156F9B" w:rsidP="0065293D">
            <w:pPr>
              <w:spacing w:after="0" w:line="259" w:lineRule="auto"/>
              <w:ind w:left="116" w:right="2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 </w:t>
            </w:r>
            <w:r w:rsidR="0065293D" w:rsidRPr="0065293D">
              <w:rPr>
                <w:sz w:val="24"/>
                <w:szCs w:val="24"/>
              </w:rPr>
              <w:t>В соответствии с ГОСТом</w:t>
            </w:r>
          </w:p>
        </w:tc>
        <w:tc>
          <w:tcPr>
            <w:tcW w:w="1535" w:type="dxa"/>
            <w:gridSpan w:val="2"/>
          </w:tcPr>
          <w:p w:rsidR="00EB57DF" w:rsidRPr="0065293D" w:rsidRDefault="00156F9B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07" w:type="dxa"/>
            <w:gridSpan w:val="3"/>
          </w:tcPr>
          <w:p w:rsidR="00EB57DF" w:rsidRPr="0065293D" w:rsidRDefault="00156F9B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65293D" w:rsidRPr="0065293D" w:rsidTr="0065293D">
        <w:trPr>
          <w:trHeight w:val="20"/>
        </w:trPr>
        <w:tc>
          <w:tcPr>
            <w:tcW w:w="624" w:type="dxa"/>
          </w:tcPr>
          <w:p w:rsidR="0065293D" w:rsidRPr="0065293D" w:rsidRDefault="0065293D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73" w:type="dxa"/>
          </w:tcPr>
          <w:p w:rsidR="0065293D" w:rsidRPr="0065293D" w:rsidRDefault="0065293D" w:rsidP="007C1BE3">
            <w:pPr>
              <w:spacing w:after="0" w:line="259" w:lineRule="auto"/>
              <w:ind w:left="11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Водоснабжение – </w:t>
            </w:r>
          </w:p>
        </w:tc>
        <w:tc>
          <w:tcPr>
            <w:tcW w:w="3713" w:type="dxa"/>
          </w:tcPr>
          <w:p w:rsidR="0065293D" w:rsidRPr="0065293D" w:rsidRDefault="0065293D" w:rsidP="0065293D">
            <w:pPr>
              <w:spacing w:after="0" w:line="259" w:lineRule="auto"/>
              <w:ind w:left="116" w:right="2" w:firstLine="0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кран на расстоянии 10м от места проведения конкурса </w:t>
            </w:r>
          </w:p>
        </w:tc>
        <w:tc>
          <w:tcPr>
            <w:tcW w:w="1535" w:type="dxa"/>
            <w:gridSpan w:val="2"/>
          </w:tcPr>
          <w:p w:rsidR="0065293D" w:rsidRPr="0065293D" w:rsidRDefault="0065293D" w:rsidP="00000997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07" w:type="dxa"/>
            <w:gridSpan w:val="3"/>
          </w:tcPr>
          <w:p w:rsidR="0065293D" w:rsidRPr="0065293D" w:rsidRDefault="0065293D" w:rsidP="00000997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1 </w:t>
            </w:r>
          </w:p>
        </w:tc>
      </w:tr>
      <w:tr w:rsidR="0065293D" w:rsidRPr="0065293D" w:rsidTr="0065293D">
        <w:trPr>
          <w:trHeight w:val="20"/>
        </w:trPr>
        <w:tc>
          <w:tcPr>
            <w:tcW w:w="624" w:type="dxa"/>
          </w:tcPr>
          <w:p w:rsidR="0065293D" w:rsidRPr="0065293D" w:rsidRDefault="0065293D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73" w:type="dxa"/>
          </w:tcPr>
          <w:p w:rsidR="0065293D" w:rsidRPr="0065293D" w:rsidRDefault="0065293D" w:rsidP="00AC5643">
            <w:pPr>
              <w:spacing w:after="0" w:line="259" w:lineRule="auto"/>
              <w:ind w:left="118" w:right="0" w:firstLine="0"/>
              <w:jc w:val="left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Розетка у каждого рабочего места </w:t>
            </w:r>
          </w:p>
        </w:tc>
        <w:tc>
          <w:tcPr>
            <w:tcW w:w="3713" w:type="dxa"/>
          </w:tcPr>
          <w:p w:rsidR="0065293D" w:rsidRPr="0065293D" w:rsidRDefault="0065293D" w:rsidP="0065293D">
            <w:pPr>
              <w:spacing w:after="0" w:line="259" w:lineRule="auto"/>
              <w:ind w:left="116" w:right="2" w:firstLine="0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</w:tcPr>
          <w:p w:rsidR="0065293D" w:rsidRPr="0065293D" w:rsidRDefault="0065293D" w:rsidP="00000997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07" w:type="dxa"/>
            <w:gridSpan w:val="3"/>
          </w:tcPr>
          <w:p w:rsidR="0065293D" w:rsidRPr="0065293D" w:rsidRDefault="0065293D" w:rsidP="00000997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65293D">
              <w:rPr>
                <w:sz w:val="24"/>
                <w:szCs w:val="24"/>
              </w:rPr>
              <w:t xml:space="preserve">6 </w:t>
            </w:r>
          </w:p>
        </w:tc>
      </w:tr>
    </w:tbl>
    <w:p w:rsidR="001E0129" w:rsidRPr="001E0129" w:rsidRDefault="001E0129" w:rsidP="001E0129">
      <w:pPr>
        <w:spacing w:after="4" w:line="270" w:lineRule="auto"/>
        <w:ind w:left="952" w:right="0" w:firstLine="0"/>
        <w:jc w:val="left"/>
      </w:pPr>
    </w:p>
    <w:p w:rsidR="00EB57DF" w:rsidRDefault="00156F9B">
      <w:pPr>
        <w:numPr>
          <w:ilvl w:val="0"/>
          <w:numId w:val="3"/>
        </w:numPr>
        <w:spacing w:after="4" w:line="270" w:lineRule="auto"/>
        <w:ind w:right="0" w:hanging="259"/>
        <w:jc w:val="left"/>
      </w:pPr>
      <w:r>
        <w:rPr>
          <w:b/>
        </w:rPr>
        <w:t>Схемы оснащения рабочих м</w:t>
      </w:r>
      <w:r w:rsidR="00E13436">
        <w:rPr>
          <w:b/>
        </w:rPr>
        <w:t>ест с учетом основных нозологий</w:t>
      </w:r>
      <w:r>
        <w:rPr>
          <w:b/>
        </w:rPr>
        <w:t xml:space="preserve">  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 </w:t>
      </w:r>
    </w:p>
    <w:p w:rsidR="00EB57DF" w:rsidRDefault="00156F9B" w:rsidP="001E0129">
      <w:pPr>
        <w:numPr>
          <w:ilvl w:val="1"/>
          <w:numId w:val="3"/>
        </w:numPr>
        <w:spacing w:after="4" w:line="270" w:lineRule="auto"/>
        <w:ind w:right="0" w:hanging="704"/>
        <w:jc w:val="left"/>
      </w:pPr>
      <w:r>
        <w:rPr>
          <w:b/>
        </w:rPr>
        <w:t xml:space="preserve">Минимальные требования к оснащению рабочих мест с учетом основных нозологий. 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2530"/>
        <w:gridCol w:w="1555"/>
        <w:gridCol w:w="1576"/>
        <w:gridCol w:w="465"/>
        <w:gridCol w:w="3447"/>
      </w:tblGrid>
      <w:tr w:rsidR="00EB57DF" w:rsidTr="0065293D">
        <w:trPr>
          <w:trHeight w:val="9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22" w:line="259" w:lineRule="auto"/>
              <w:ind w:left="245" w:right="0" w:firstLine="0"/>
              <w:jc w:val="left"/>
            </w:pPr>
            <w:r>
              <w:rPr>
                <w:b/>
                <w:sz w:val="24"/>
              </w:rPr>
              <w:t xml:space="preserve">Площадь, </w:t>
            </w:r>
          </w:p>
          <w:p w:rsidR="00EB57DF" w:rsidRDefault="00156F9B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4"/>
              </w:rPr>
              <w:t>м.</w:t>
            </w:r>
            <w:r w:rsidR="00E1343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кв.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>Специализированное оборудование, количество.*</w:t>
            </w:r>
            <w:r>
              <w:rPr>
                <w:sz w:val="24"/>
              </w:rPr>
              <w:t xml:space="preserve"> </w:t>
            </w:r>
          </w:p>
        </w:tc>
      </w:tr>
      <w:tr w:rsidR="00EB57DF">
        <w:trPr>
          <w:trHeight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49" w:line="23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с </w:t>
            </w:r>
          </w:p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нарушением слуха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D" w:rsidRDefault="00156F9B" w:rsidP="0065293D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</w:p>
          <w:p w:rsidR="00EB57DF" w:rsidRDefault="00156F9B" w:rsidP="0065293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4</w:t>
            </w:r>
            <w:r w:rsidR="006529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7DF" w:rsidRDefault="0065293D" w:rsidP="0065293D">
            <w:pPr>
              <w:tabs>
                <w:tab w:val="right" w:pos="1534"/>
              </w:tabs>
              <w:spacing w:after="26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Не </w:t>
            </w:r>
            <w:r w:rsidR="00156F9B">
              <w:rPr>
                <w:sz w:val="24"/>
              </w:rPr>
              <w:t>ближе</w:t>
            </w:r>
          </w:p>
          <w:p w:rsidR="00EB57DF" w:rsidRDefault="00156F9B" w:rsidP="0065293D">
            <w:pPr>
              <w:tabs>
                <w:tab w:val="right" w:pos="1534"/>
              </w:tabs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метров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7DF" w:rsidRDefault="00156F9B" w:rsidP="0065293D">
            <w:pPr>
              <w:tabs>
                <w:tab w:val="right" w:pos="1534"/>
              </w:tabs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Наличие сурдопереводчика или Коммуникативной </w:t>
            </w:r>
            <w:r>
              <w:rPr>
                <w:sz w:val="24"/>
              </w:rPr>
              <w:tab/>
              <w:t xml:space="preserve">системы «Диалог» </w:t>
            </w:r>
          </w:p>
        </w:tc>
      </w:tr>
      <w:tr w:rsidR="00EB57DF">
        <w:trPr>
          <w:trHeight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50" w:line="238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с </w:t>
            </w:r>
          </w:p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нарушением зрения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D" w:rsidRDefault="00156F9B" w:rsidP="0065293D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EB57DF" w:rsidRDefault="00156F9B" w:rsidP="0065293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4</w:t>
            </w:r>
            <w:r w:rsidR="006529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7DF" w:rsidRDefault="00156F9B" w:rsidP="0065293D">
            <w:pPr>
              <w:tabs>
                <w:tab w:val="right" w:pos="1534"/>
              </w:tabs>
              <w:spacing w:after="26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>ближе</w:t>
            </w:r>
          </w:p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метров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Специального оборудования не требуется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B57DF">
        <w:trPr>
          <w:trHeight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50" w:line="238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Рабочее место участника с </w:t>
            </w:r>
          </w:p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нарушением 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D" w:rsidRDefault="00156F9B" w:rsidP="0065293D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</w:p>
          <w:p w:rsidR="00EB57DF" w:rsidRDefault="00156F9B" w:rsidP="0065293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4</w:t>
            </w:r>
            <w:r w:rsidR="006529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7DF" w:rsidRDefault="00156F9B" w:rsidP="0065293D">
            <w:pPr>
              <w:tabs>
                <w:tab w:val="right" w:pos="1534"/>
              </w:tabs>
              <w:spacing w:after="26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>ближе</w:t>
            </w:r>
          </w:p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метров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E13436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Стол, мо</w:t>
            </w:r>
            <w:r w:rsidR="00156F9B">
              <w:rPr>
                <w:sz w:val="24"/>
              </w:rPr>
              <w:t>льбер</w:t>
            </w:r>
            <w:r>
              <w:rPr>
                <w:sz w:val="24"/>
              </w:rPr>
              <w:t>т</w:t>
            </w:r>
            <w:r w:rsidR="00156F9B">
              <w:rPr>
                <w:sz w:val="24"/>
              </w:rPr>
              <w:t xml:space="preserve"> должен быть с регулируемой высотой </w:t>
            </w:r>
          </w:p>
        </w:tc>
      </w:tr>
      <w:tr w:rsidR="00EB57DF" w:rsidTr="0065293D">
        <w:trPr>
          <w:trHeight w:val="1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50" w:line="238" w:lineRule="auto"/>
              <w:ind w:left="108" w:right="58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с соматическими </w:t>
            </w:r>
          </w:p>
          <w:p w:rsidR="00EB57DF" w:rsidRDefault="0065293D" w:rsidP="0065293D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D" w:rsidRDefault="00156F9B" w:rsidP="0065293D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</w:p>
          <w:p w:rsidR="00EB57DF" w:rsidRDefault="00156F9B" w:rsidP="0065293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4</w:t>
            </w:r>
            <w:r w:rsidR="006529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7DF" w:rsidRDefault="00E13436" w:rsidP="0065293D">
            <w:pPr>
              <w:tabs>
                <w:tab w:val="right" w:pos="1534"/>
              </w:tabs>
              <w:spacing w:after="26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Не </w:t>
            </w:r>
            <w:r w:rsidR="00156F9B">
              <w:rPr>
                <w:sz w:val="24"/>
              </w:rPr>
              <w:t>ближе</w:t>
            </w:r>
          </w:p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метров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1,5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241" w:line="27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Специального оборудования не требуется </w:t>
            </w:r>
          </w:p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B57DF">
        <w:trPr>
          <w:trHeight w:val="11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0" w:line="259" w:lineRule="auto"/>
              <w:ind w:left="108" w:right="58" w:firstLine="0"/>
              <w:jc w:val="left"/>
            </w:pPr>
            <w:r>
              <w:rPr>
                <w:b/>
                <w:sz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D" w:rsidRDefault="00156F9B" w:rsidP="0065293D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</w:p>
          <w:p w:rsidR="00EB57DF" w:rsidRDefault="00156F9B" w:rsidP="0065293D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4</w:t>
            </w:r>
            <w:r w:rsidR="0065293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65293D">
            <w:pPr>
              <w:tabs>
                <w:tab w:val="center" w:pos="984"/>
                <w:tab w:val="right" w:pos="1942"/>
              </w:tabs>
              <w:spacing w:after="26" w:line="259" w:lineRule="auto"/>
              <w:ind w:left="117" w:righ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ближе </w:t>
            </w:r>
            <w:r>
              <w:rPr>
                <w:sz w:val="24"/>
              </w:rPr>
              <w:tab/>
              <w:t>1,5</w:t>
            </w:r>
          </w:p>
          <w:p w:rsidR="00EB57DF" w:rsidRDefault="00156F9B" w:rsidP="0065293D">
            <w:pPr>
              <w:spacing w:after="0" w:line="259" w:lineRule="auto"/>
              <w:ind w:left="117" w:right="0" w:firstLine="0"/>
              <w:jc w:val="left"/>
            </w:pPr>
            <w:r>
              <w:rPr>
                <w:sz w:val="24"/>
              </w:rPr>
              <w:t>метров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DF" w:rsidRDefault="00156F9B" w:rsidP="00E13436">
            <w:pPr>
              <w:spacing w:after="240" w:line="277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Специального оборудования не требуется </w:t>
            </w:r>
          </w:p>
          <w:p w:rsidR="00EB57DF" w:rsidRDefault="00156F9B" w:rsidP="00E1343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B57DF" w:rsidRDefault="00156F9B" w:rsidP="001E0129">
      <w:pPr>
        <w:numPr>
          <w:ilvl w:val="1"/>
          <w:numId w:val="3"/>
        </w:numPr>
        <w:spacing w:after="4" w:line="270" w:lineRule="auto"/>
        <w:ind w:right="0" w:hanging="846"/>
        <w:jc w:val="left"/>
      </w:pPr>
      <w:r>
        <w:rPr>
          <w:b/>
        </w:rPr>
        <w:t xml:space="preserve">Графическое изображение рабочих мест с учетом основных нозологий.  </w:t>
      </w:r>
    </w:p>
    <w:p w:rsidR="00EB57DF" w:rsidRDefault="00156F9B">
      <w:pPr>
        <w:spacing w:after="0"/>
        <w:ind w:left="708" w:right="64" w:firstLine="0"/>
      </w:pPr>
      <w:r>
        <w:t xml:space="preserve">Застройка осуществляется на группу участников </w:t>
      </w:r>
    </w:p>
    <w:p w:rsidR="001E0129" w:rsidRDefault="00156F9B">
      <w:pPr>
        <w:spacing w:after="70" w:line="259" w:lineRule="auto"/>
        <w:ind w:left="708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EB57DF" w:rsidRDefault="00156F9B" w:rsidP="00E13436">
      <w:pPr>
        <w:numPr>
          <w:ilvl w:val="1"/>
          <w:numId w:val="3"/>
        </w:numPr>
        <w:spacing w:after="4" w:line="270" w:lineRule="auto"/>
        <w:ind w:left="1134" w:right="0" w:hanging="567"/>
        <w:jc w:val="left"/>
      </w:pPr>
      <w:r>
        <w:rPr>
          <w:b/>
        </w:rPr>
        <w:t>Схема застройки соревнователь</w:t>
      </w:r>
      <w:r w:rsidR="001E0129">
        <w:rPr>
          <w:b/>
        </w:rPr>
        <w:t>ной площадки для всех категорий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B57DF" w:rsidRDefault="00EB57DF">
      <w:pPr>
        <w:spacing w:after="22" w:line="259" w:lineRule="auto"/>
        <w:ind w:left="-130" w:right="-471" w:firstLine="0"/>
        <w:jc w:val="left"/>
      </w:pPr>
    </w:p>
    <w:p w:rsidR="00EB57DF" w:rsidRDefault="00156F9B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  <w:r w:rsidR="00FD3EEF">
        <w:rPr>
          <w:b/>
          <w:noProof/>
        </w:rPr>
        <w:drawing>
          <wp:inline distT="0" distB="0" distL="0" distR="0">
            <wp:extent cx="5986780" cy="356166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5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5293D" w:rsidRDefault="00156F9B">
      <w:pPr>
        <w:spacing w:after="0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:rsidR="0065293D" w:rsidRDefault="0065293D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E13436" w:rsidRDefault="00E13436">
      <w:pPr>
        <w:spacing w:after="0" w:line="259" w:lineRule="auto"/>
        <w:ind w:left="708" w:right="0" w:firstLine="0"/>
        <w:jc w:val="left"/>
        <w:rPr>
          <w:b/>
        </w:rPr>
      </w:pPr>
    </w:p>
    <w:p w:rsidR="00EB57DF" w:rsidRDefault="00156F9B">
      <w:pPr>
        <w:numPr>
          <w:ilvl w:val="0"/>
          <w:numId w:val="3"/>
        </w:numPr>
        <w:spacing w:after="4" w:line="270" w:lineRule="auto"/>
        <w:ind w:right="0" w:hanging="259"/>
        <w:jc w:val="left"/>
      </w:pPr>
      <w:r>
        <w:rPr>
          <w:b/>
        </w:rPr>
        <w:t xml:space="preserve">Требования охраны труда и техники безопасности </w:t>
      </w:r>
    </w:p>
    <w:p w:rsidR="00EB57DF" w:rsidRDefault="00156F9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B57DF" w:rsidRDefault="00156F9B">
      <w:pPr>
        <w:ind w:left="-15" w:right="64"/>
      </w:pPr>
      <w:r>
        <w:t>1.1. К самостоятельной работе допускаются участники после прохождения ими инструктажа на рабочем месте. Перед началом соревнований главный эксперт проводит инструктажи для участников с обязательной р</w:t>
      </w:r>
      <w:r w:rsidR="00FD3EEF">
        <w:t>осписью в Протоколе инструктажа</w:t>
      </w:r>
      <w:r>
        <w:t xml:space="preserve">: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  <w:jc w:val="left"/>
      </w:pPr>
      <w:r>
        <w:t xml:space="preserve">инструктаж по охране труда по программе «Организация безопасности труда»;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  <w:jc w:val="left"/>
      </w:pPr>
      <w:r>
        <w:t xml:space="preserve">инструктаж по охране труда по программе «Техника безопасности по работе с электроприборами»; </w:t>
      </w:r>
    </w:p>
    <w:p w:rsidR="00EB57DF" w:rsidRDefault="00156F9B">
      <w:pPr>
        <w:ind w:left="-15" w:right="64"/>
      </w:pPr>
      <w: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EB57DF" w:rsidRDefault="00156F9B" w:rsidP="00FD3EEF">
      <w:pPr>
        <w:numPr>
          <w:ilvl w:val="0"/>
          <w:numId w:val="4"/>
        </w:numPr>
        <w:tabs>
          <w:tab w:val="left" w:pos="1843"/>
        </w:tabs>
        <w:ind w:right="64"/>
      </w:pPr>
      <w:r>
        <w:t xml:space="preserve">инструкции по охране труда и технике безопасности;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не заходить за ограждения и в технические помещения;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соблюдать личную гигиену;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принимать пищу в строго отведенных местах;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самостоятельно использовать инструмент и оборудование, разрешенное к выполнению конкурсного задания;  </w:t>
      </w:r>
    </w:p>
    <w:p w:rsidR="00EB57DF" w:rsidRDefault="00156F9B">
      <w:pPr>
        <w:numPr>
          <w:ilvl w:val="1"/>
          <w:numId w:val="5"/>
        </w:numPr>
        <w:ind w:right="64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EB57DF" w:rsidRDefault="00156F9B">
      <w:pPr>
        <w:numPr>
          <w:ilvl w:val="1"/>
          <w:numId w:val="5"/>
        </w:numPr>
        <w:ind w:right="64"/>
      </w:pPr>
      <w: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:rsidR="00EB57DF" w:rsidRDefault="00156F9B">
      <w:pPr>
        <w:numPr>
          <w:ilvl w:val="1"/>
          <w:numId w:val="5"/>
        </w:numPr>
        <w:ind w:right="64"/>
      </w:pPr>
      <w: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EB57DF" w:rsidRDefault="00156F9B">
      <w:pPr>
        <w:numPr>
          <w:ilvl w:val="1"/>
          <w:numId w:val="5"/>
        </w:numPr>
        <w:ind w:right="64"/>
      </w:pPr>
      <w:r>
        <w:t xml:space="preserve">Работа на конкурсной площадке разрешается исключительно в присутствии эксперта. На площадке при необходимости может присутствовать сурдопереводчик, тифлопереводчик, психолог. Запрещается присутствие на конкурсной площадке посторонних лиц. </w:t>
      </w:r>
    </w:p>
    <w:p w:rsidR="00EB57DF" w:rsidRDefault="00156F9B">
      <w:pPr>
        <w:numPr>
          <w:ilvl w:val="1"/>
          <w:numId w:val="5"/>
        </w:numPr>
        <w:spacing w:after="10"/>
        <w:ind w:right="64"/>
      </w:pPr>
      <w:r>
        <w:t xml:space="preserve">Перед началом выполнения задания участники должны: </w:t>
      </w:r>
    </w:p>
    <w:p w:rsidR="00EB57DF" w:rsidRDefault="00156F9B">
      <w:pPr>
        <w:ind w:left="-15" w:right="64"/>
      </w:pPr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 </w:t>
      </w:r>
    </w:p>
    <w:p w:rsidR="00EB57DF" w:rsidRDefault="00156F9B">
      <w:pPr>
        <w:ind w:left="708" w:right="64" w:firstLine="0"/>
      </w:pPr>
      <w:r>
        <w:t xml:space="preserve">Подготовить рабочее место: </w:t>
      </w:r>
    </w:p>
    <w:p w:rsidR="00EB57DF" w:rsidRDefault="00156F9B">
      <w:pPr>
        <w:ind w:left="708" w:right="64" w:firstLine="0"/>
      </w:pPr>
      <w:r>
        <w:t xml:space="preserve">-Принять материал и оборудование;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lastRenderedPageBreak/>
        <w:t xml:space="preserve">разместить инструмент и расходные материалы на ваше усмотрение;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произвести подключение и настройку оборудования; </w:t>
      </w:r>
    </w:p>
    <w:p w:rsidR="00EB57DF" w:rsidRDefault="00156F9B">
      <w:pPr>
        <w:ind w:left="-15" w:right="64"/>
      </w:pPr>
      <w:r>
        <w:t xml:space="preserve">Подготовить инструмент и оборудование разрешенное к самостоятельной работе. </w:t>
      </w:r>
    </w:p>
    <w:p w:rsidR="00EB57DF" w:rsidRDefault="00156F9B">
      <w:pPr>
        <w:numPr>
          <w:ilvl w:val="1"/>
          <w:numId w:val="6"/>
        </w:numPr>
        <w:ind w:right="64"/>
      </w:pPr>
      <w:r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EB57DF" w:rsidRDefault="00156F9B">
      <w:pPr>
        <w:numPr>
          <w:ilvl w:val="1"/>
          <w:numId w:val="6"/>
        </w:numPr>
        <w:ind w:right="64"/>
      </w:pPr>
      <w: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>
        <w:rPr>
          <w:sz w:val="22"/>
        </w:rPr>
        <w:t xml:space="preserve">  </w:t>
      </w:r>
    </w:p>
    <w:p w:rsidR="00EB57DF" w:rsidRDefault="00156F9B">
      <w:pPr>
        <w:numPr>
          <w:ilvl w:val="1"/>
          <w:numId w:val="6"/>
        </w:numPr>
        <w:ind w:right="64"/>
      </w:pPr>
      <w:r>
        <w:t xml:space="preserve">При выполнении конкурсных заданий и уборке рабочих мест: </w:t>
      </w:r>
    </w:p>
    <w:p w:rsidR="00EB57DF" w:rsidRDefault="00156F9B" w:rsidP="0065293D">
      <w:pPr>
        <w:numPr>
          <w:ilvl w:val="0"/>
          <w:numId w:val="4"/>
        </w:numPr>
        <w:tabs>
          <w:tab w:val="left" w:pos="1701"/>
        </w:tabs>
        <w:ind w:left="0" w:right="64" w:firstLine="1276"/>
      </w:pPr>
      <w:r>
        <w:t xml:space="preserve">необходимо </w:t>
      </w:r>
      <w:r>
        <w:tab/>
        <w:t xml:space="preserve">быть </w:t>
      </w:r>
      <w:r w:rsidR="0065293D">
        <w:tab/>
        <w:t xml:space="preserve">внимательным, </w:t>
      </w:r>
      <w:r w:rsidR="0065293D">
        <w:tab/>
        <w:t xml:space="preserve">не </w:t>
      </w:r>
      <w:r w:rsidR="0065293D">
        <w:tab/>
        <w:t xml:space="preserve">отвлекаться </w:t>
      </w:r>
      <w:r>
        <w:t xml:space="preserve">посторонними </w:t>
      </w:r>
    </w:p>
    <w:p w:rsidR="00EB57DF" w:rsidRDefault="00156F9B">
      <w:pPr>
        <w:ind w:left="-15" w:right="64" w:firstLine="0"/>
      </w:pPr>
      <w:r>
        <w:t xml:space="preserve">разговорами и делами, не отвлекать других участников;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соблюдать настоящую инструкцию;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соблюдать </w:t>
      </w:r>
      <w:r>
        <w:tab/>
        <w:t xml:space="preserve">правила </w:t>
      </w:r>
      <w:r>
        <w:tab/>
        <w:t xml:space="preserve">эксплуатации </w:t>
      </w:r>
      <w:r>
        <w:tab/>
        <w:t xml:space="preserve">оборудования, </w:t>
      </w:r>
      <w:r>
        <w:tab/>
        <w:t xml:space="preserve">механизмов </w:t>
      </w:r>
      <w:r>
        <w:tab/>
        <w:t xml:space="preserve">и </w:t>
      </w:r>
    </w:p>
    <w:p w:rsidR="00EB57DF" w:rsidRDefault="00156F9B">
      <w:pPr>
        <w:ind w:left="-15" w:right="64" w:firstLine="0"/>
      </w:pPr>
      <w:r>
        <w:t xml:space="preserve">инструментов, не подвергать их механическим ударам, не допускать падений;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поддерживать порядок и чистоту на рабочем месте;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рабочий инструмент располагать таким образом, чтобы исключалась возможность его скатывания и падения; </w:t>
      </w:r>
    </w:p>
    <w:p w:rsidR="00EB57DF" w:rsidRDefault="00156F9B" w:rsidP="00FD3EEF">
      <w:pPr>
        <w:numPr>
          <w:ilvl w:val="0"/>
          <w:numId w:val="4"/>
        </w:numPr>
        <w:tabs>
          <w:tab w:val="left" w:pos="1701"/>
        </w:tabs>
        <w:ind w:right="64"/>
      </w:pPr>
      <w:r>
        <w:t xml:space="preserve">выполнять конкурсные задания только исправным инструментом; </w:t>
      </w:r>
    </w:p>
    <w:p w:rsidR="00EB57DF" w:rsidRDefault="00156F9B">
      <w:pPr>
        <w:numPr>
          <w:ilvl w:val="1"/>
          <w:numId w:val="7"/>
        </w:numPr>
        <w:ind w:right="64"/>
      </w:pPr>
      <w:r>
        <w:t xml:space="preserve">При неисправности инструмента и оборудования – прекратить выполнение конкурсного задания и сообщить об этом Эксперту </w:t>
      </w:r>
    </w:p>
    <w:p w:rsidR="00EB57DF" w:rsidRDefault="00156F9B">
      <w:pPr>
        <w:numPr>
          <w:ilvl w:val="1"/>
          <w:numId w:val="7"/>
        </w:numPr>
        <w:ind w:right="64"/>
      </w:pPr>
      <w:r>
        <w:t xml:space="preserve">После окончания работ каждый участник обязан: </w:t>
      </w:r>
    </w:p>
    <w:p w:rsidR="00EB57DF" w:rsidRDefault="00156F9B">
      <w:pPr>
        <w:ind w:left="708" w:right="64" w:firstLine="0"/>
      </w:pPr>
      <w:r>
        <w:t xml:space="preserve">Привести в порядок рабочее место. </w:t>
      </w:r>
    </w:p>
    <w:p w:rsidR="00EB57DF" w:rsidRDefault="00156F9B">
      <w:pPr>
        <w:ind w:left="708" w:right="64" w:firstLine="0"/>
      </w:pPr>
      <w:r>
        <w:t>-</w:t>
      </w:r>
      <w:r w:rsidR="00FD3EEF">
        <w:t xml:space="preserve"> </w:t>
      </w:r>
      <w:r>
        <w:t xml:space="preserve">Убрать средства индивидуальной защиты в отведенное для хранений место. </w:t>
      </w:r>
    </w:p>
    <w:p w:rsidR="00EB57DF" w:rsidRDefault="00156F9B">
      <w:pPr>
        <w:ind w:left="708" w:right="64" w:firstLine="0"/>
      </w:pPr>
      <w:r>
        <w:t>-</w:t>
      </w:r>
      <w:r w:rsidR="00FD3EEF">
        <w:t xml:space="preserve"> </w:t>
      </w:r>
      <w:r>
        <w:t xml:space="preserve">Отключить инструмент и оборудование от сети. </w:t>
      </w:r>
    </w:p>
    <w:p w:rsidR="00EB57DF" w:rsidRDefault="00156F9B">
      <w:pPr>
        <w:ind w:left="708" w:right="64" w:firstLine="0"/>
      </w:pPr>
      <w:r>
        <w:t>-</w:t>
      </w:r>
      <w:r w:rsidR="00FD3EEF">
        <w:t xml:space="preserve"> </w:t>
      </w:r>
      <w:r>
        <w:t xml:space="preserve">Инструмент убрать в специально предназначенное для хранений место. </w:t>
      </w:r>
    </w:p>
    <w:sectPr w:rsidR="00EB57DF" w:rsidSect="006E3586">
      <w:footerReference w:type="default" r:id="rId11"/>
      <w:pgSz w:w="11906" w:h="16838" w:code="9"/>
      <w:pgMar w:top="1140" w:right="77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B2" w:rsidRDefault="000814B2" w:rsidP="006E3586">
      <w:pPr>
        <w:spacing w:after="0" w:line="240" w:lineRule="auto"/>
      </w:pPr>
      <w:r>
        <w:separator/>
      </w:r>
    </w:p>
  </w:endnote>
  <w:endnote w:type="continuationSeparator" w:id="0">
    <w:p w:rsidR="000814B2" w:rsidRDefault="000814B2" w:rsidP="006E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84057"/>
      <w:docPartObj>
        <w:docPartGallery w:val="Page Numbers (Bottom of Page)"/>
        <w:docPartUnique/>
      </w:docPartObj>
    </w:sdtPr>
    <w:sdtEndPr/>
    <w:sdtContent>
      <w:p w:rsidR="00FD4067" w:rsidRDefault="00FD40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BD">
          <w:rPr>
            <w:noProof/>
          </w:rPr>
          <w:t>2</w:t>
        </w:r>
        <w:r>
          <w:fldChar w:fldCharType="end"/>
        </w:r>
      </w:p>
    </w:sdtContent>
  </w:sdt>
  <w:p w:rsidR="00FD4067" w:rsidRDefault="00FD40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B2" w:rsidRDefault="000814B2" w:rsidP="006E3586">
      <w:pPr>
        <w:spacing w:after="0" w:line="240" w:lineRule="auto"/>
      </w:pPr>
      <w:r>
        <w:separator/>
      </w:r>
    </w:p>
  </w:footnote>
  <w:footnote w:type="continuationSeparator" w:id="0">
    <w:p w:rsidR="000814B2" w:rsidRDefault="000814B2" w:rsidP="006E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590"/>
    <w:multiLevelType w:val="hybridMultilevel"/>
    <w:tmpl w:val="C60C6E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D0D5644"/>
    <w:multiLevelType w:val="hybridMultilevel"/>
    <w:tmpl w:val="C60C6E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F15105D"/>
    <w:multiLevelType w:val="multilevel"/>
    <w:tmpl w:val="CDE0BE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54205"/>
    <w:multiLevelType w:val="multilevel"/>
    <w:tmpl w:val="15DC07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C02C2"/>
    <w:multiLevelType w:val="multilevel"/>
    <w:tmpl w:val="1F1241F6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E70343"/>
    <w:multiLevelType w:val="multilevel"/>
    <w:tmpl w:val="8146EFEC"/>
    <w:lvl w:ilvl="0">
      <w:start w:val="4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34252B"/>
    <w:multiLevelType w:val="multilevel"/>
    <w:tmpl w:val="1F1241F6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77F5E"/>
    <w:multiLevelType w:val="hybridMultilevel"/>
    <w:tmpl w:val="055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26C0"/>
    <w:multiLevelType w:val="hybridMultilevel"/>
    <w:tmpl w:val="7BD2A9A2"/>
    <w:lvl w:ilvl="0" w:tplc="4B44F2E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68AD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4A73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109F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650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9E19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8098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107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00CF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A84710"/>
    <w:multiLevelType w:val="hybridMultilevel"/>
    <w:tmpl w:val="D24E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631A"/>
    <w:multiLevelType w:val="hybridMultilevel"/>
    <w:tmpl w:val="5752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D56"/>
    <w:multiLevelType w:val="multilevel"/>
    <w:tmpl w:val="DB561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F0198E"/>
    <w:multiLevelType w:val="multilevel"/>
    <w:tmpl w:val="468AA1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DF"/>
    <w:rsid w:val="000814B2"/>
    <w:rsid w:val="000F6A4E"/>
    <w:rsid w:val="00156F9B"/>
    <w:rsid w:val="001E0129"/>
    <w:rsid w:val="00505CBD"/>
    <w:rsid w:val="00552B24"/>
    <w:rsid w:val="00571056"/>
    <w:rsid w:val="0065293D"/>
    <w:rsid w:val="006E3586"/>
    <w:rsid w:val="0076266B"/>
    <w:rsid w:val="007C1BE3"/>
    <w:rsid w:val="00AC5643"/>
    <w:rsid w:val="00E02E36"/>
    <w:rsid w:val="00E13436"/>
    <w:rsid w:val="00EA53E1"/>
    <w:rsid w:val="00EB57DF"/>
    <w:rsid w:val="00FD2C41"/>
    <w:rsid w:val="00FD3EEF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D6EBF-A086-4D2D-997E-40D1901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68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F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4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E35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586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6E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586"/>
    <w:rPr>
      <w:rFonts w:ascii="Times New Roman" w:eastAsia="Times New Roman" w:hAnsi="Times New Roman" w:cs="Times New Roman"/>
      <w:color w:val="000000"/>
      <w:sz w:val="26"/>
    </w:rPr>
  </w:style>
  <w:style w:type="table" w:styleId="aa">
    <w:name w:val="Table Grid"/>
    <w:basedOn w:val="a1"/>
    <w:uiPriority w:val="39"/>
    <w:rsid w:val="007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5C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Савенков Андрей Анатольевич</cp:lastModifiedBy>
  <cp:revision>7</cp:revision>
  <dcterms:created xsi:type="dcterms:W3CDTF">2019-03-28T07:54:00Z</dcterms:created>
  <dcterms:modified xsi:type="dcterms:W3CDTF">2019-04-02T12:34:00Z</dcterms:modified>
</cp:coreProperties>
</file>