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B2" w:rsidRPr="00C7784C" w:rsidRDefault="00C7784C" w:rsidP="00FB3F2A">
      <w:pPr>
        <w:pStyle w:val="10"/>
        <w:keepNext/>
        <w:keepLines/>
        <w:shd w:val="clear" w:color="auto" w:fill="auto"/>
        <w:spacing w:before="0" w:line="240" w:lineRule="auto"/>
        <w:ind w:right="799"/>
        <w:rPr>
          <w:lang w:val="ru-RU"/>
        </w:rPr>
      </w:pPr>
      <w:bookmarkStart w:id="0" w:name="bookmark0"/>
      <w:r>
        <w:rPr>
          <w:lang w:val="en-US"/>
        </w:rPr>
        <w:t>I</w:t>
      </w:r>
      <w:r w:rsidR="00FB3F2A">
        <w:rPr>
          <w:lang w:val="en-US"/>
        </w:rPr>
        <w:t>I</w:t>
      </w:r>
      <w:r w:rsidR="00FB3F2A" w:rsidRPr="00FB3F2A">
        <w:rPr>
          <w:lang w:val="ru-RU"/>
        </w:rPr>
        <w:t xml:space="preserve"> </w:t>
      </w:r>
      <w:r w:rsidR="00FB3F2A">
        <w:rPr>
          <w:lang w:val="ru-RU"/>
        </w:rPr>
        <w:t>Р</w:t>
      </w:r>
      <w:r w:rsidR="00FB3F2A" w:rsidRPr="002A4DB6">
        <w:t>егиональн</w:t>
      </w:r>
      <w:r w:rsidR="00FB3F2A">
        <w:rPr>
          <w:lang w:val="ru-RU"/>
        </w:rPr>
        <w:t>ый</w:t>
      </w:r>
      <w:r w:rsidR="00FB3F2A" w:rsidRPr="002A4DB6">
        <w:t xml:space="preserve"> отборочн</w:t>
      </w:r>
      <w:r w:rsidR="00FB3F2A">
        <w:rPr>
          <w:lang w:val="ru-RU"/>
        </w:rPr>
        <w:t>ый</w:t>
      </w:r>
      <w:r w:rsidR="00FB3F2A" w:rsidRPr="002A4DB6">
        <w:t xml:space="preserve"> этап Национального чемпионата профессионального мастерства среди людей с инвалидностью «АБИЛИМПИКС» в Мурманской области</w:t>
      </w:r>
      <w:bookmarkEnd w:id="0"/>
      <w:r>
        <w:rPr>
          <w:lang w:val="ru-RU"/>
        </w:rPr>
        <w:t>-2017</w:t>
      </w:r>
    </w:p>
    <w:p w:rsidR="006368B2" w:rsidRDefault="00C7784C" w:rsidP="00FB3F2A">
      <w:pPr>
        <w:pStyle w:val="30"/>
        <w:shd w:val="clear" w:color="auto" w:fill="auto"/>
        <w:spacing w:line="240" w:lineRule="auto"/>
        <w:ind w:right="799"/>
        <w:jc w:val="center"/>
      </w:pPr>
      <w:r>
        <w:rPr>
          <w:lang w:val="ru-RU"/>
        </w:rPr>
        <w:t>19</w:t>
      </w:r>
      <w:r w:rsidR="0000503B">
        <w:t>-</w:t>
      </w:r>
      <w:r w:rsidR="00FB3F2A" w:rsidRPr="00C7784C">
        <w:rPr>
          <w:lang w:val="ru-RU"/>
        </w:rPr>
        <w:t>2</w:t>
      </w:r>
      <w:r>
        <w:rPr>
          <w:lang w:val="ru-RU"/>
        </w:rPr>
        <w:t>0</w:t>
      </w:r>
      <w:r w:rsidR="0000503B">
        <w:t xml:space="preserve"> </w:t>
      </w:r>
      <w:r w:rsidR="00FB3F2A" w:rsidRPr="00C7784C">
        <w:rPr>
          <w:lang w:val="ru-RU"/>
        </w:rPr>
        <w:t xml:space="preserve">октября </w:t>
      </w:r>
      <w:r w:rsidR="0000503B">
        <w:t>201</w:t>
      </w:r>
      <w:r>
        <w:rPr>
          <w:lang w:val="ru-RU"/>
        </w:rPr>
        <w:t>7</w:t>
      </w:r>
      <w:r w:rsidR="0000503B">
        <w:t xml:space="preserve"> г.</w:t>
      </w:r>
    </w:p>
    <w:p w:rsidR="00C7784C" w:rsidRDefault="0000503B" w:rsidP="00FB3F2A">
      <w:pPr>
        <w:pStyle w:val="30"/>
        <w:shd w:val="clear" w:color="auto" w:fill="auto"/>
        <w:spacing w:line="240" w:lineRule="auto"/>
        <w:ind w:right="799"/>
        <w:jc w:val="center"/>
      </w:pPr>
      <w:r>
        <w:t>Мест</w:t>
      </w:r>
      <w:r w:rsidR="00C7784C">
        <w:rPr>
          <w:lang w:val="ru-RU"/>
        </w:rPr>
        <w:t>а</w:t>
      </w:r>
      <w:r>
        <w:t xml:space="preserve"> проведения:</w:t>
      </w:r>
    </w:p>
    <w:p w:rsidR="006368B2" w:rsidRDefault="0000503B" w:rsidP="00C7784C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799"/>
        <w:rPr>
          <w:lang w:val="ru-RU"/>
        </w:rPr>
      </w:pPr>
      <w:r>
        <w:t xml:space="preserve">г. </w:t>
      </w:r>
      <w:r w:rsidR="00FB3F2A">
        <w:rPr>
          <w:lang w:val="ru-RU"/>
        </w:rPr>
        <w:t>Мурманск</w:t>
      </w:r>
      <w:r>
        <w:t xml:space="preserve">, ул. </w:t>
      </w:r>
      <w:r w:rsidR="00FB3F2A">
        <w:rPr>
          <w:lang w:val="ru-RU"/>
        </w:rPr>
        <w:t>Полярные Зори д</w:t>
      </w:r>
      <w:r>
        <w:t>.</w:t>
      </w:r>
      <w:r w:rsidR="00FB3F2A">
        <w:rPr>
          <w:lang w:val="ru-RU"/>
        </w:rPr>
        <w:t>60</w:t>
      </w:r>
      <w:r w:rsidR="00C7784C">
        <w:rPr>
          <w:lang w:val="ru-RU"/>
        </w:rPr>
        <w:t xml:space="preserve">, </w:t>
      </w:r>
      <w:r w:rsidR="00F17465">
        <w:rPr>
          <w:lang w:val="ru-RU"/>
        </w:rPr>
        <w:t>ГАПОУ МО «Мурманский колледж экономики и информационных технологий»</w:t>
      </w:r>
    </w:p>
    <w:p w:rsidR="00C7784C" w:rsidRDefault="00C7784C" w:rsidP="00C7784C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799"/>
        <w:rPr>
          <w:lang w:val="ru-RU"/>
        </w:rPr>
      </w:pPr>
      <w:r w:rsidRPr="00C7784C">
        <w:rPr>
          <w:lang w:val="ru-RU"/>
        </w:rPr>
        <w:t xml:space="preserve"> </w:t>
      </w:r>
      <w:r>
        <w:t>г. Мурманск, пр-т Героев-Североморцев, д. 2</w:t>
      </w:r>
      <w:r>
        <w:rPr>
          <w:lang w:val="ru-RU"/>
        </w:rPr>
        <w:t xml:space="preserve">, </w:t>
      </w:r>
      <w:r>
        <w:t>ГАУДО МО «МОЦДО «Лапландия»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949"/>
      </w:tblGrid>
      <w:tr w:rsidR="00FB3F2A" w:rsidTr="00FB3F2A">
        <w:trPr>
          <w:trHeight w:val="33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Pr="00C7784C" w:rsidRDefault="00C7784C" w:rsidP="00C7784C">
            <w:pPr>
              <w:pStyle w:val="20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FB3F2A" w:rsidRPr="00C778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октября</w:t>
            </w:r>
            <w:r w:rsidR="00FB3F2A">
              <w:t xml:space="preserve"> 201</w:t>
            </w:r>
            <w:r>
              <w:rPr>
                <w:lang w:val="ru-RU"/>
              </w:rPr>
              <w:t>7</w:t>
            </w:r>
          </w:p>
        </w:tc>
      </w:tr>
      <w:tr w:rsidR="00FB3F2A" w:rsidTr="00FB3F2A">
        <w:trPr>
          <w:trHeight w:val="3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00503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Время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00503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Мероприятия</w:t>
            </w:r>
          </w:p>
        </w:tc>
      </w:tr>
      <w:tr w:rsidR="00FB3F2A" w:rsidTr="00FB3F2A">
        <w:trPr>
          <w:trHeight w:val="97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17465" w:rsidP="00C7784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10</w:t>
            </w:r>
            <w:r w:rsidR="00FB3F2A">
              <w:t>.</w:t>
            </w:r>
            <w:r w:rsidR="00FB3F2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</w:t>
            </w:r>
            <w:r w:rsidR="00FB3F2A">
              <w:t>-</w:t>
            </w:r>
            <w:r>
              <w:rPr>
                <w:lang w:val="ru-RU"/>
              </w:rPr>
              <w:t xml:space="preserve"> 1</w:t>
            </w:r>
            <w:r w:rsidR="00C7784C">
              <w:rPr>
                <w:lang w:val="ru-RU"/>
              </w:rPr>
              <w:t>1</w:t>
            </w:r>
            <w:r w:rsidR="00FB3F2A">
              <w:t>.</w:t>
            </w:r>
            <w:r w:rsidR="00C7784C">
              <w:rPr>
                <w:lang w:val="ru-RU"/>
              </w:rPr>
              <w:t>0</w:t>
            </w:r>
            <w:r w:rsidR="00FB3F2A">
              <w:t>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5" w:rsidRDefault="00F17465" w:rsidP="00C7784C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</w:rPr>
            </w:pPr>
            <w:r w:rsidRPr="00F17465">
              <w:rPr>
                <w:b w:val="0"/>
                <w:lang w:val="ru-RU"/>
              </w:rPr>
              <w:t xml:space="preserve">Торжественное открытие </w:t>
            </w:r>
            <w:r w:rsidRPr="00F17465">
              <w:rPr>
                <w:b w:val="0"/>
                <w:lang w:val="en-US"/>
              </w:rPr>
              <w:t>I</w:t>
            </w:r>
            <w:r w:rsidR="00C7784C">
              <w:rPr>
                <w:b w:val="0"/>
                <w:lang w:val="en-US"/>
              </w:rPr>
              <w:t>I</w:t>
            </w:r>
            <w:r w:rsidRPr="00F17465">
              <w:rPr>
                <w:b w:val="0"/>
                <w:lang w:val="ru-RU"/>
              </w:rPr>
              <w:t xml:space="preserve"> Р</w:t>
            </w:r>
            <w:r w:rsidRPr="00F17465">
              <w:rPr>
                <w:b w:val="0"/>
              </w:rPr>
              <w:t>егиональн</w:t>
            </w:r>
            <w:r>
              <w:rPr>
                <w:b w:val="0"/>
                <w:lang w:val="ru-RU"/>
              </w:rPr>
              <w:t>ого</w:t>
            </w:r>
            <w:r w:rsidRPr="00F17465">
              <w:rPr>
                <w:b w:val="0"/>
              </w:rPr>
              <w:t xml:space="preserve"> отборочн</w:t>
            </w:r>
            <w:r>
              <w:rPr>
                <w:b w:val="0"/>
                <w:lang w:val="ru-RU"/>
              </w:rPr>
              <w:t xml:space="preserve">ого </w:t>
            </w:r>
            <w:r w:rsidRPr="00F17465">
              <w:rPr>
                <w:b w:val="0"/>
              </w:rPr>
              <w:t>этап</w:t>
            </w:r>
            <w:r>
              <w:rPr>
                <w:b w:val="0"/>
                <w:lang w:val="ru-RU"/>
              </w:rPr>
              <w:t>а</w:t>
            </w:r>
            <w:r w:rsidRPr="00F17465">
              <w:rPr>
                <w:b w:val="0"/>
              </w:rPr>
              <w:t xml:space="preserve"> Национального чемпионата профессионального мастерства среди людей с инвалидностью «АБИЛИМПИКС» в Мурманской области</w:t>
            </w:r>
          </w:p>
          <w:p w:rsidR="00FB3F2A" w:rsidRPr="00F17465" w:rsidRDefault="00FB3F2A" w:rsidP="00C7784C">
            <w:pPr>
              <w:pStyle w:val="30"/>
              <w:shd w:val="clear" w:color="auto" w:fill="auto"/>
              <w:spacing w:line="240" w:lineRule="auto"/>
              <w:ind w:left="164" w:right="799"/>
              <w:rPr>
                <w:i/>
                <w:lang w:val="ru-RU"/>
              </w:rPr>
            </w:pPr>
            <w:r w:rsidRPr="00C7784C">
              <w:rPr>
                <w:b/>
                <w:i/>
              </w:rPr>
              <w:t>Место проведения:</w:t>
            </w:r>
            <w:r w:rsidRPr="00F17465">
              <w:t xml:space="preserve"> </w:t>
            </w:r>
            <w:r w:rsidR="00C7784C">
              <w:t>ГАУДО МО «МОЦДО «Лапландия»</w:t>
            </w:r>
          </w:p>
        </w:tc>
      </w:tr>
      <w:tr w:rsidR="00FB3F2A" w:rsidTr="0000503B">
        <w:trPr>
          <w:trHeight w:val="10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00503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12.00-1</w:t>
            </w:r>
            <w:r w:rsidR="0000503B">
              <w:rPr>
                <w:lang w:val="ru-RU"/>
              </w:rPr>
              <w:t>5</w:t>
            </w:r>
            <w:r>
              <w:t>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C7784C">
            <w:pPr>
              <w:pStyle w:val="30"/>
              <w:shd w:val="clear" w:color="auto" w:fill="auto"/>
              <w:spacing w:line="240" w:lineRule="auto"/>
              <w:ind w:left="164"/>
              <w:jc w:val="both"/>
            </w:pPr>
            <w:r>
              <w:t>Мастер-классы профессионального мастерства</w:t>
            </w:r>
            <w:r w:rsidR="00F17465">
              <w:br/>
            </w:r>
            <w:r w:rsidRPr="00C7784C">
              <w:rPr>
                <w:b/>
                <w:i/>
              </w:rPr>
              <w:t>Место проведения:</w:t>
            </w:r>
            <w:r w:rsidRPr="00F17465">
              <w:rPr>
                <w:i/>
              </w:rPr>
              <w:t xml:space="preserve"> </w:t>
            </w:r>
            <w:r w:rsidR="00C7784C" w:rsidRPr="00F17465">
              <w:t>Соревновательные</w:t>
            </w:r>
            <w:r w:rsidRPr="00F17465">
              <w:t xml:space="preserve"> </w:t>
            </w:r>
            <w:r w:rsidR="00C7784C" w:rsidRPr="00F17465">
              <w:t>площадки</w:t>
            </w:r>
            <w:r w:rsidRPr="00F17465">
              <w:t xml:space="preserve"> чемпионата Абилимпикс</w:t>
            </w:r>
          </w:p>
        </w:tc>
      </w:tr>
      <w:tr w:rsidR="00FB3F2A" w:rsidTr="0000503B">
        <w:trPr>
          <w:trHeight w:val="99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787071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  <w:r w:rsidR="00787071">
              <w:rPr>
                <w:lang w:val="ru-RU"/>
              </w:rPr>
              <w:t>5</w:t>
            </w:r>
            <w:r>
              <w:t>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Pr="00787071" w:rsidRDefault="00787071" w:rsidP="0000503B">
            <w:pPr>
              <w:pStyle w:val="30"/>
              <w:shd w:val="clear" w:color="auto" w:fill="auto"/>
              <w:spacing w:line="240" w:lineRule="auto"/>
              <w:ind w:left="164"/>
              <w:rPr>
                <w:lang w:val="ru-RU"/>
              </w:rPr>
            </w:pPr>
            <w:r>
              <w:rPr>
                <w:lang w:val="ru-RU"/>
              </w:rPr>
              <w:t>Заседание рабочей группы Совета при Губернаторе Мурманской области по делам инвалидов</w:t>
            </w:r>
          </w:p>
          <w:p w:rsidR="00FB3F2A" w:rsidRDefault="00FB3F2A" w:rsidP="00787071">
            <w:pPr>
              <w:pStyle w:val="11"/>
              <w:shd w:val="clear" w:color="auto" w:fill="auto"/>
              <w:spacing w:line="240" w:lineRule="auto"/>
              <w:ind w:left="164"/>
            </w:pPr>
            <w:r w:rsidRPr="00C7784C">
              <w:rPr>
                <w:b/>
              </w:rPr>
              <w:t>Место проведения:</w:t>
            </w:r>
            <w:r>
              <w:t xml:space="preserve"> </w:t>
            </w:r>
            <w:r w:rsidR="00787071">
              <w:rPr>
                <w:i w:val="0"/>
                <w:lang w:val="ru-RU"/>
              </w:rPr>
              <w:t>Министерство социального развития Мурманской области</w:t>
            </w:r>
          </w:p>
        </w:tc>
      </w:tr>
      <w:tr w:rsidR="00FB3F2A" w:rsidTr="0000503B">
        <w:trPr>
          <w:trHeight w:val="111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00503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  <w:r w:rsidR="0000503B">
              <w:rPr>
                <w:lang w:val="ru-RU"/>
              </w:rPr>
              <w:t>6</w:t>
            </w:r>
            <w:r>
              <w:t>.</w:t>
            </w:r>
            <w:r w:rsidR="0000503B">
              <w:rPr>
                <w:lang w:val="ru-RU"/>
              </w:rPr>
              <w:t>30</w:t>
            </w:r>
            <w:r>
              <w:t>-1</w:t>
            </w:r>
            <w:r w:rsidR="0000503B">
              <w:rPr>
                <w:lang w:val="ru-RU"/>
              </w:rPr>
              <w:t>7</w:t>
            </w:r>
            <w:r>
              <w:t>.</w:t>
            </w:r>
            <w:r w:rsidR="0000503B"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00503B">
            <w:pPr>
              <w:pStyle w:val="30"/>
              <w:shd w:val="clear" w:color="auto" w:fill="auto"/>
              <w:spacing w:line="240" w:lineRule="auto"/>
              <w:ind w:left="164"/>
              <w:jc w:val="both"/>
            </w:pPr>
            <w:r>
              <w:t>Рабочее заседание экспертов по итогам первого дня соревнований</w:t>
            </w:r>
          </w:p>
          <w:p w:rsidR="00FB3F2A" w:rsidRDefault="00FB3F2A" w:rsidP="00787071">
            <w:pPr>
              <w:pStyle w:val="11"/>
              <w:shd w:val="clear" w:color="auto" w:fill="auto"/>
              <w:spacing w:line="240" w:lineRule="auto"/>
              <w:ind w:left="164"/>
              <w:jc w:val="left"/>
            </w:pPr>
            <w:r w:rsidRPr="00C7784C">
              <w:rPr>
                <w:b/>
              </w:rPr>
              <w:t>Место проведения:</w:t>
            </w:r>
            <w:r>
              <w:t xml:space="preserve"> </w:t>
            </w:r>
            <w:r w:rsidR="0000503B" w:rsidRPr="00C7784C">
              <w:rPr>
                <w:i w:val="0"/>
              </w:rPr>
              <w:t>Соревновательн</w:t>
            </w:r>
            <w:r w:rsidR="00787071">
              <w:rPr>
                <w:i w:val="0"/>
                <w:lang w:val="ru-RU"/>
              </w:rPr>
              <w:t>ые</w:t>
            </w:r>
            <w:r w:rsidR="0000503B" w:rsidRPr="00C7784C">
              <w:rPr>
                <w:i w:val="0"/>
              </w:rPr>
              <w:t xml:space="preserve"> площадка чемпионата Абилимпикс</w:t>
            </w:r>
          </w:p>
        </w:tc>
      </w:tr>
      <w:tr w:rsidR="00FB3F2A" w:rsidTr="00FB3F2A">
        <w:trPr>
          <w:trHeight w:val="33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00503B" w:rsidP="00C7784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2</w:t>
            </w:r>
            <w:r w:rsidR="00C7784C">
              <w:rPr>
                <w:lang w:val="ru-RU"/>
              </w:rPr>
              <w:t>0</w:t>
            </w:r>
            <w:r w:rsidR="00FB3F2A">
              <w:t xml:space="preserve"> </w:t>
            </w:r>
            <w:r w:rsidR="00FB3F2A">
              <w:rPr>
                <w:lang w:val="ru-RU"/>
              </w:rPr>
              <w:t>о</w:t>
            </w:r>
            <w:r w:rsidR="00C7784C">
              <w:rPr>
                <w:lang w:val="ru-RU"/>
              </w:rPr>
              <w:t>кт</w:t>
            </w:r>
            <w:r w:rsidR="00FB3F2A">
              <w:rPr>
                <w:lang w:val="ru-RU"/>
              </w:rPr>
              <w:t>ября</w:t>
            </w:r>
            <w:r w:rsidR="00FB3F2A">
              <w:t xml:space="preserve"> 201</w:t>
            </w:r>
            <w:r w:rsidR="00C7784C">
              <w:rPr>
                <w:lang w:val="ru-RU"/>
              </w:rPr>
              <w:t>7</w:t>
            </w:r>
            <w:r w:rsidR="00FB3F2A">
              <w:t>6</w:t>
            </w:r>
          </w:p>
        </w:tc>
      </w:tr>
      <w:tr w:rsidR="00FB3F2A" w:rsidTr="00FB3F2A">
        <w:trPr>
          <w:trHeight w:val="3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00503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Время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00503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Мероприятия</w:t>
            </w:r>
          </w:p>
        </w:tc>
      </w:tr>
      <w:tr w:rsidR="00FB3F2A" w:rsidTr="00FB3F2A">
        <w:trPr>
          <w:trHeight w:val="130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FB3F2A" w:rsidP="00CA5A92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  <w:r w:rsidR="00CA5A92">
              <w:rPr>
                <w:lang w:val="ru-RU"/>
              </w:rPr>
              <w:t>2</w:t>
            </w:r>
            <w:r>
              <w:t>.00-1</w:t>
            </w:r>
            <w:r w:rsidR="00C7784C">
              <w:rPr>
                <w:lang w:val="ru-RU"/>
              </w:rPr>
              <w:t>5</w:t>
            </w:r>
            <w:r>
              <w:t>.00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Default="00C7784C" w:rsidP="0000503B">
            <w:pPr>
              <w:pStyle w:val="11"/>
              <w:shd w:val="clear" w:color="auto" w:fill="auto"/>
              <w:spacing w:line="240" w:lineRule="auto"/>
              <w:ind w:left="164"/>
              <w:jc w:val="left"/>
            </w:pPr>
            <w:r w:rsidRPr="00CA5A92">
              <w:rPr>
                <w:i w:val="0"/>
              </w:rPr>
              <w:t>Мастер-классы профессионального мастерства</w:t>
            </w:r>
            <w:r w:rsidRPr="00CA5A92">
              <w:rPr>
                <w:i w:val="0"/>
              </w:rPr>
              <w:br/>
            </w:r>
            <w:r w:rsidR="003C7363" w:rsidRPr="00C7784C">
              <w:rPr>
                <w:b/>
                <w:lang w:val="ru-RU"/>
              </w:rPr>
              <w:t>Место п</w:t>
            </w:r>
            <w:r w:rsidR="003C7363">
              <w:rPr>
                <w:b/>
                <w:lang w:val="ru-RU"/>
              </w:rPr>
              <w:t>р</w:t>
            </w:r>
            <w:r w:rsidR="003C7363" w:rsidRPr="00C7784C">
              <w:rPr>
                <w:b/>
                <w:lang w:val="ru-RU"/>
              </w:rPr>
              <w:t>ове</w:t>
            </w:r>
            <w:r w:rsidR="003C7363">
              <w:rPr>
                <w:b/>
                <w:lang w:val="ru-RU"/>
              </w:rPr>
              <w:t>д</w:t>
            </w:r>
            <w:r w:rsidR="003C7363" w:rsidRPr="00C7784C">
              <w:rPr>
                <w:b/>
                <w:lang w:val="ru-RU"/>
              </w:rPr>
              <w:t>ения</w:t>
            </w:r>
            <w:r w:rsidR="003C7363" w:rsidRPr="00C7784C">
              <w:rPr>
                <w:b/>
                <w:i w:val="0"/>
                <w:lang w:val="ru-RU"/>
              </w:rPr>
              <w:t>:</w:t>
            </w:r>
            <w:r w:rsidR="003C7363">
              <w:rPr>
                <w:i w:val="0"/>
                <w:lang w:val="ru-RU"/>
              </w:rPr>
              <w:t xml:space="preserve"> </w:t>
            </w:r>
            <w:r w:rsidR="003C7363">
              <w:t>ГАУДО МО «МОЦДО «Лапландия»</w:t>
            </w:r>
          </w:p>
        </w:tc>
      </w:tr>
      <w:tr w:rsidR="00FB3F2A" w:rsidTr="0000503B">
        <w:trPr>
          <w:trHeight w:val="11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2A" w:rsidRPr="0000503B" w:rsidRDefault="00FB3F2A" w:rsidP="00C7784C">
            <w:pPr>
              <w:pStyle w:val="20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12.00-1</w:t>
            </w:r>
            <w:r w:rsidR="00C7784C">
              <w:rPr>
                <w:lang w:val="ru-RU"/>
              </w:rPr>
              <w:t>5</w:t>
            </w:r>
            <w:r>
              <w:t>.</w:t>
            </w:r>
            <w:r w:rsidR="0000503B">
              <w:rPr>
                <w:lang w:val="ru-RU"/>
              </w:rPr>
              <w:t>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92" w:rsidRPr="00CA5A92" w:rsidRDefault="00CA5A92" w:rsidP="00CA5A92">
            <w:pPr>
              <w:ind w:left="1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Ресурсная площадка службы занятости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населения Мурманской области </w:t>
            </w: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«Двигаясь навстречу» для граждан с инвалидностью и ограниченными возможностями здоровья: </w:t>
            </w:r>
          </w:p>
          <w:p w:rsidR="00CA5A92" w:rsidRPr="00CA5A92" w:rsidRDefault="00CA5A92" w:rsidP="00CA5A92">
            <w:pPr>
              <w:ind w:left="1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</w:rPr>
              <w:t>- мини-ярмарка вакансий;</w:t>
            </w:r>
            <w:bookmarkStart w:id="1" w:name="_GoBack"/>
            <w:bookmarkEnd w:id="1"/>
          </w:p>
          <w:p w:rsidR="00CA5A92" w:rsidRPr="00CA5A92" w:rsidRDefault="00CA5A92" w:rsidP="00CA5A92">
            <w:pPr>
              <w:ind w:left="1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консультационный пункт с участием специалистов службы занятости и социальных партнеров по вопросам профориентации, профессионального обучения и самозанятости; </w:t>
            </w:r>
          </w:p>
          <w:p w:rsidR="00CA5A92" w:rsidRPr="00CA5A92" w:rsidRDefault="00CA5A92" w:rsidP="00CA5A92">
            <w:pPr>
              <w:ind w:left="1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</w:rPr>
              <w:t>- юридическая помощь;</w:t>
            </w:r>
          </w:p>
          <w:p w:rsidR="00CA5A92" w:rsidRPr="00CA5A92" w:rsidRDefault="00CA5A92" w:rsidP="00CA5A92">
            <w:pPr>
              <w:ind w:left="1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</w:rPr>
              <w:t>- практикумы и групповые консультации по технологии поиска работы и написанию резюме;</w:t>
            </w:r>
          </w:p>
          <w:p w:rsidR="00CA5A92" w:rsidRPr="00CA5A92" w:rsidRDefault="00CA5A92" w:rsidP="00CA5A92">
            <w:pPr>
              <w:ind w:left="1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</w:rPr>
              <w:t>- экспресс - диагностика.</w:t>
            </w:r>
          </w:p>
          <w:p w:rsidR="0000503B" w:rsidRPr="0000503B" w:rsidRDefault="0000503B" w:rsidP="00CA5A92">
            <w:pPr>
              <w:pStyle w:val="11"/>
              <w:shd w:val="clear" w:color="auto" w:fill="auto"/>
              <w:spacing w:line="240" w:lineRule="auto"/>
              <w:ind w:left="149"/>
              <w:jc w:val="left"/>
              <w:rPr>
                <w:i w:val="0"/>
                <w:lang w:val="ru-RU"/>
              </w:rPr>
            </w:pPr>
            <w:r w:rsidRPr="00C7784C">
              <w:rPr>
                <w:b/>
                <w:lang w:val="ru-RU"/>
              </w:rPr>
              <w:t>Место п</w:t>
            </w:r>
            <w:r w:rsidR="00C7784C">
              <w:rPr>
                <w:b/>
                <w:lang w:val="ru-RU"/>
              </w:rPr>
              <w:t>р</w:t>
            </w:r>
            <w:r w:rsidRPr="00C7784C">
              <w:rPr>
                <w:b/>
                <w:lang w:val="ru-RU"/>
              </w:rPr>
              <w:t>ове</w:t>
            </w:r>
            <w:r w:rsidR="00C7784C">
              <w:rPr>
                <w:b/>
                <w:lang w:val="ru-RU"/>
              </w:rPr>
              <w:t>д</w:t>
            </w:r>
            <w:r w:rsidRPr="00C7784C">
              <w:rPr>
                <w:b/>
                <w:lang w:val="ru-RU"/>
              </w:rPr>
              <w:t>ения</w:t>
            </w:r>
            <w:r w:rsidRPr="00C7784C">
              <w:rPr>
                <w:b/>
                <w:i w:val="0"/>
                <w:lang w:val="ru-RU"/>
              </w:rPr>
              <w:t>:</w:t>
            </w:r>
            <w:r>
              <w:rPr>
                <w:i w:val="0"/>
                <w:lang w:val="ru-RU"/>
              </w:rPr>
              <w:t xml:space="preserve"> </w:t>
            </w:r>
            <w:r w:rsidR="00C7784C">
              <w:t>ГАУДО МО «МОЦДО «Лапландия»</w:t>
            </w:r>
          </w:p>
        </w:tc>
      </w:tr>
      <w:tr w:rsidR="0000503B" w:rsidTr="0000503B">
        <w:trPr>
          <w:trHeight w:val="11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3B" w:rsidRPr="0000503B" w:rsidRDefault="00C7784C" w:rsidP="0000503B">
            <w:pPr>
              <w:pStyle w:val="20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12.00-1</w:t>
            </w:r>
            <w:r>
              <w:rPr>
                <w:lang w:val="ru-RU"/>
              </w:rPr>
              <w:t>5</w:t>
            </w:r>
            <w:r>
              <w:t>.</w:t>
            </w:r>
            <w:r>
              <w:rPr>
                <w:lang w:val="ru-RU"/>
              </w:rPr>
              <w:t>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3B" w:rsidRDefault="0000503B" w:rsidP="0000503B">
            <w:pPr>
              <w:pStyle w:val="30"/>
              <w:shd w:val="clear" w:color="auto" w:fill="auto"/>
              <w:spacing w:line="240" w:lineRule="auto"/>
              <w:ind w:left="164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творческих работ инвалидов</w:t>
            </w:r>
          </w:p>
          <w:p w:rsidR="0000503B" w:rsidRPr="0000503B" w:rsidRDefault="0000503B" w:rsidP="0000503B">
            <w:pPr>
              <w:pStyle w:val="30"/>
              <w:shd w:val="clear" w:color="auto" w:fill="auto"/>
              <w:spacing w:line="240" w:lineRule="auto"/>
              <w:ind w:left="164"/>
              <w:jc w:val="both"/>
              <w:rPr>
                <w:lang w:val="ru-RU"/>
              </w:rPr>
            </w:pPr>
            <w:r w:rsidRPr="00C7784C">
              <w:rPr>
                <w:b/>
              </w:rPr>
              <w:t>Место проведения:</w:t>
            </w:r>
            <w:r>
              <w:t xml:space="preserve"> </w:t>
            </w:r>
            <w:r w:rsidR="00C7784C">
              <w:t>ГАУДО МО «МОЦДО «Лапландия»</w:t>
            </w:r>
          </w:p>
        </w:tc>
      </w:tr>
      <w:tr w:rsidR="00C7784C" w:rsidTr="0000503B">
        <w:trPr>
          <w:trHeight w:val="113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84C" w:rsidRDefault="00CA5A92" w:rsidP="0000503B">
            <w:pPr>
              <w:pStyle w:val="20"/>
              <w:shd w:val="clear" w:color="auto" w:fill="auto"/>
              <w:spacing w:line="240" w:lineRule="auto"/>
              <w:jc w:val="center"/>
            </w:pPr>
            <w:r>
              <w:lastRenderedPageBreak/>
              <w:t>12.00-1</w:t>
            </w:r>
            <w:r>
              <w:rPr>
                <w:lang w:val="ru-RU"/>
              </w:rPr>
              <w:t>5</w:t>
            </w:r>
            <w:r>
              <w:t>.</w:t>
            </w:r>
            <w:r>
              <w:rPr>
                <w:lang w:val="ru-RU"/>
              </w:rPr>
              <w:t>00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92" w:rsidRPr="00CA5A92" w:rsidRDefault="00CA5A92" w:rsidP="00CA5A9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Презентация работодателей, осуществляющих трудоустройство инвалидов и лиц с ограниченными возможностями здоровья, с целью обмена опытом организации рабочих мест для инвалидов</w:t>
            </w:r>
          </w:p>
          <w:p w:rsidR="00CA5A92" w:rsidRDefault="00CA5A92" w:rsidP="00CA5A92">
            <w:pPr>
              <w:jc w:val="both"/>
              <w:rPr>
                <w:lang w:val="ru-RU"/>
              </w:rPr>
            </w:pPr>
            <w:r w:rsidRPr="00CA5A9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  <w:t>Место проведения:</w:t>
            </w:r>
            <w:r w:rsidRPr="00CA5A92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ГАУДО МО «МОЦДО «Лапландия»</w:t>
            </w:r>
          </w:p>
        </w:tc>
      </w:tr>
      <w:tr w:rsidR="0000503B" w:rsidTr="00FB3F2A">
        <w:trPr>
          <w:trHeight w:val="13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3B" w:rsidRDefault="0000503B" w:rsidP="00C7784C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1</w:t>
            </w:r>
            <w:r w:rsidR="00C7784C">
              <w:rPr>
                <w:lang w:val="ru-RU"/>
              </w:rPr>
              <w:t>5</w:t>
            </w:r>
            <w:r>
              <w:t>.</w:t>
            </w:r>
            <w:r>
              <w:rPr>
                <w:lang w:val="ru-RU"/>
              </w:rPr>
              <w:t xml:space="preserve">00 </w:t>
            </w:r>
            <w:r>
              <w:t>-</w:t>
            </w:r>
            <w:r>
              <w:rPr>
                <w:lang w:val="ru-RU"/>
              </w:rPr>
              <w:t xml:space="preserve"> 17</w:t>
            </w:r>
            <w:r>
              <w:t>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3B" w:rsidRDefault="0000503B" w:rsidP="0000503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</w:rPr>
            </w:pPr>
            <w:r w:rsidRPr="00F17465">
              <w:rPr>
                <w:b w:val="0"/>
                <w:lang w:val="ru-RU"/>
              </w:rPr>
              <w:t xml:space="preserve">Торжественное </w:t>
            </w:r>
            <w:r>
              <w:rPr>
                <w:b w:val="0"/>
                <w:lang w:val="ru-RU"/>
              </w:rPr>
              <w:t>закрытие</w:t>
            </w:r>
            <w:r w:rsidRPr="00F17465">
              <w:rPr>
                <w:b w:val="0"/>
                <w:lang w:val="ru-RU"/>
              </w:rPr>
              <w:t xml:space="preserve"> </w:t>
            </w:r>
            <w:r w:rsidRPr="00F17465">
              <w:rPr>
                <w:b w:val="0"/>
                <w:lang w:val="en-US"/>
              </w:rPr>
              <w:t>I</w:t>
            </w:r>
            <w:r w:rsidR="00C7784C">
              <w:rPr>
                <w:b w:val="0"/>
                <w:lang w:val="en-US"/>
              </w:rPr>
              <w:t>I</w:t>
            </w:r>
            <w:r w:rsidRPr="00F17465">
              <w:rPr>
                <w:b w:val="0"/>
                <w:lang w:val="ru-RU"/>
              </w:rPr>
              <w:t xml:space="preserve"> Р</w:t>
            </w:r>
            <w:r w:rsidRPr="00F17465">
              <w:rPr>
                <w:b w:val="0"/>
              </w:rPr>
              <w:t>егиональн</w:t>
            </w:r>
            <w:r>
              <w:rPr>
                <w:b w:val="0"/>
                <w:lang w:val="ru-RU"/>
              </w:rPr>
              <w:t>ого</w:t>
            </w:r>
            <w:r w:rsidRPr="00F17465">
              <w:rPr>
                <w:b w:val="0"/>
              </w:rPr>
              <w:t xml:space="preserve"> отборочн</w:t>
            </w:r>
            <w:r>
              <w:rPr>
                <w:b w:val="0"/>
                <w:lang w:val="ru-RU"/>
              </w:rPr>
              <w:t xml:space="preserve">ого </w:t>
            </w:r>
            <w:r w:rsidRPr="00F17465">
              <w:rPr>
                <w:b w:val="0"/>
              </w:rPr>
              <w:t>этап</w:t>
            </w:r>
            <w:r>
              <w:rPr>
                <w:b w:val="0"/>
                <w:lang w:val="ru-RU"/>
              </w:rPr>
              <w:t>а</w:t>
            </w:r>
            <w:r w:rsidRPr="00F17465">
              <w:rPr>
                <w:b w:val="0"/>
              </w:rPr>
              <w:t xml:space="preserve"> Национального чемпионата профессионального мастерства среди людей с инвалидностью «АБИЛИМПИКС» в Мурманской области</w:t>
            </w:r>
          </w:p>
          <w:p w:rsidR="0000503B" w:rsidRPr="00F17465" w:rsidRDefault="0000503B" w:rsidP="0000503B">
            <w:pPr>
              <w:pStyle w:val="11"/>
              <w:shd w:val="clear" w:color="auto" w:fill="auto"/>
              <w:spacing w:line="240" w:lineRule="auto"/>
              <w:ind w:left="164"/>
              <w:jc w:val="left"/>
              <w:rPr>
                <w:i w:val="0"/>
                <w:lang w:val="ru-RU"/>
              </w:rPr>
            </w:pPr>
            <w:r w:rsidRPr="00F17465">
              <w:t>Место проведения:</w:t>
            </w:r>
            <w:r w:rsidRPr="00F17465">
              <w:rPr>
                <w:i w:val="0"/>
              </w:rPr>
              <w:t xml:space="preserve"> </w:t>
            </w:r>
            <w:r w:rsidR="00C7784C">
              <w:t>ГАУДО МО «МОЦДО «Лапландия»</w:t>
            </w:r>
          </w:p>
        </w:tc>
      </w:tr>
    </w:tbl>
    <w:p w:rsidR="006368B2" w:rsidRDefault="006368B2" w:rsidP="0000503B">
      <w:pPr>
        <w:rPr>
          <w:sz w:val="2"/>
          <w:szCs w:val="2"/>
        </w:rPr>
      </w:pPr>
    </w:p>
    <w:sectPr w:rsidR="006368B2">
      <w:type w:val="continuous"/>
      <w:pgSz w:w="11905" w:h="16837"/>
      <w:pgMar w:top="504" w:right="648" w:bottom="970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2A" w:rsidRDefault="00FB3F2A">
      <w:r>
        <w:separator/>
      </w:r>
    </w:p>
  </w:endnote>
  <w:endnote w:type="continuationSeparator" w:id="0">
    <w:p w:rsidR="00FB3F2A" w:rsidRDefault="00F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2A" w:rsidRDefault="00FB3F2A"/>
  </w:footnote>
  <w:footnote w:type="continuationSeparator" w:id="0">
    <w:p w:rsidR="00FB3F2A" w:rsidRDefault="00FB3F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81E6A"/>
    <w:multiLevelType w:val="hybridMultilevel"/>
    <w:tmpl w:val="4E0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726A4"/>
    <w:multiLevelType w:val="hybridMultilevel"/>
    <w:tmpl w:val="4E0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0DCD"/>
    <w:multiLevelType w:val="hybridMultilevel"/>
    <w:tmpl w:val="4E0C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B2"/>
    <w:rsid w:val="0000503B"/>
    <w:rsid w:val="003C7363"/>
    <w:rsid w:val="006368B2"/>
    <w:rsid w:val="00787071"/>
    <w:rsid w:val="00C7784C"/>
    <w:rsid w:val="00CA5A92"/>
    <w:rsid w:val="00F17465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A98E1-EE8E-4575-BC94-FA153093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Деловая программа МЧА 2016.docx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Деловая программа МЧА 2016.docx</dc:title>
  <dc:subject/>
  <dc:creator>Савенков Андрей Анатольевич</dc:creator>
  <cp:keywords/>
  <cp:lastModifiedBy>Савенков Андрей Анатольевич</cp:lastModifiedBy>
  <cp:revision>3</cp:revision>
  <dcterms:created xsi:type="dcterms:W3CDTF">2016-10-04T09:51:00Z</dcterms:created>
  <dcterms:modified xsi:type="dcterms:W3CDTF">2017-10-03T11:10:00Z</dcterms:modified>
</cp:coreProperties>
</file>