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EA" w:rsidRPr="00D027EA" w:rsidRDefault="00D027EA" w:rsidP="00D027EA">
      <w:pPr>
        <w:pStyle w:val="20"/>
        <w:shd w:val="clear" w:color="auto" w:fill="auto"/>
        <w:ind w:left="3686"/>
        <w:jc w:val="both"/>
        <w:rPr>
          <w:sz w:val="28"/>
          <w:lang w:val="en-US"/>
        </w:rPr>
      </w:pPr>
      <w:r w:rsidRPr="00D027EA">
        <w:rPr>
          <w:sz w:val="28"/>
          <w:lang w:val="en-US"/>
        </w:rPr>
        <w:t>УТВЕРЖДАЮ</w:t>
      </w:r>
    </w:p>
    <w:p w:rsidR="00D027EA" w:rsidRDefault="00D027EA" w:rsidP="00D027EA">
      <w:pPr>
        <w:pStyle w:val="20"/>
        <w:shd w:val="clear" w:color="auto" w:fill="auto"/>
        <w:ind w:left="3686"/>
        <w:jc w:val="both"/>
        <w:rPr>
          <w:sz w:val="28"/>
          <w:lang w:val="ru-RU"/>
        </w:rPr>
      </w:pPr>
      <w:r w:rsidRPr="00D027EA">
        <w:rPr>
          <w:sz w:val="28"/>
          <w:lang w:val="ru-RU"/>
        </w:rPr>
        <w:t>Председатель</w:t>
      </w:r>
      <w:r>
        <w:rPr>
          <w:sz w:val="28"/>
          <w:lang w:val="ru-RU"/>
        </w:rPr>
        <w:t xml:space="preserve"> организационного комитета</w:t>
      </w:r>
    </w:p>
    <w:p w:rsidR="00D027EA" w:rsidRDefault="00D027EA" w:rsidP="00D027EA">
      <w:pPr>
        <w:pStyle w:val="20"/>
        <w:shd w:val="clear" w:color="auto" w:fill="auto"/>
        <w:ind w:left="3686"/>
        <w:jc w:val="both"/>
        <w:rPr>
          <w:sz w:val="28"/>
          <w:lang w:val="ru-RU"/>
        </w:rPr>
      </w:pPr>
      <w:r>
        <w:rPr>
          <w:sz w:val="28"/>
          <w:lang w:val="ru-RU"/>
        </w:rPr>
        <w:t>регионального отборочного этапа</w:t>
      </w:r>
    </w:p>
    <w:p w:rsidR="00D027EA" w:rsidRDefault="00D027EA" w:rsidP="00D027EA">
      <w:pPr>
        <w:pStyle w:val="20"/>
        <w:shd w:val="clear" w:color="auto" w:fill="auto"/>
        <w:ind w:left="3686"/>
        <w:jc w:val="both"/>
        <w:rPr>
          <w:sz w:val="28"/>
          <w:lang w:val="ru-RU"/>
        </w:rPr>
      </w:pPr>
      <w:r>
        <w:rPr>
          <w:sz w:val="28"/>
          <w:lang w:val="ru-RU"/>
        </w:rPr>
        <w:t>Национального чемпионата профессионального</w:t>
      </w:r>
    </w:p>
    <w:p w:rsidR="00D027EA" w:rsidRDefault="00D027EA" w:rsidP="00D027EA">
      <w:pPr>
        <w:pStyle w:val="20"/>
        <w:shd w:val="clear" w:color="auto" w:fill="auto"/>
        <w:ind w:left="3686"/>
        <w:jc w:val="both"/>
        <w:rPr>
          <w:sz w:val="28"/>
          <w:lang w:val="ru-RU"/>
        </w:rPr>
      </w:pPr>
      <w:r>
        <w:rPr>
          <w:sz w:val="28"/>
          <w:lang w:val="ru-RU"/>
        </w:rPr>
        <w:t>мастерства среди людей с инвалидностью</w:t>
      </w:r>
    </w:p>
    <w:p w:rsidR="00D027EA" w:rsidRDefault="00D027EA" w:rsidP="00D027EA">
      <w:pPr>
        <w:pStyle w:val="20"/>
        <w:shd w:val="clear" w:color="auto" w:fill="auto"/>
        <w:ind w:left="3686"/>
        <w:jc w:val="both"/>
        <w:rPr>
          <w:sz w:val="28"/>
          <w:lang w:val="ru-RU"/>
        </w:rPr>
      </w:pPr>
      <w:r>
        <w:rPr>
          <w:sz w:val="28"/>
          <w:lang w:val="ru-RU"/>
        </w:rPr>
        <w:t>«Абилимпикс» в Мурманской области</w:t>
      </w:r>
    </w:p>
    <w:p w:rsidR="00D027EA" w:rsidRDefault="00D027EA" w:rsidP="00D027EA">
      <w:pPr>
        <w:pStyle w:val="20"/>
        <w:shd w:val="clear" w:color="auto" w:fill="auto"/>
        <w:ind w:left="3686"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______________________________Карпенко Н.Н.</w:t>
      </w:r>
    </w:p>
    <w:p w:rsidR="00D027EA" w:rsidRPr="00D027EA" w:rsidRDefault="00D027EA" w:rsidP="00D027EA">
      <w:pPr>
        <w:pStyle w:val="20"/>
        <w:shd w:val="clear" w:color="auto" w:fill="auto"/>
        <w:ind w:left="3686"/>
        <w:jc w:val="both"/>
        <w:rPr>
          <w:sz w:val="28"/>
          <w:lang w:val="ru-RU"/>
        </w:rPr>
      </w:pPr>
      <w:r>
        <w:rPr>
          <w:sz w:val="28"/>
          <w:lang w:val="ru-RU"/>
        </w:rPr>
        <w:t>«______» _____________________________ 2017 г.</w:t>
      </w:r>
    </w:p>
    <w:p w:rsidR="00D027EA" w:rsidRDefault="00D027EA">
      <w:pPr>
        <w:pStyle w:val="20"/>
        <w:shd w:val="clear" w:color="auto" w:fill="auto"/>
        <w:ind w:left="60"/>
      </w:pPr>
    </w:p>
    <w:p w:rsidR="00D027EA" w:rsidRDefault="00D027EA">
      <w:pPr>
        <w:pStyle w:val="20"/>
        <w:shd w:val="clear" w:color="auto" w:fill="auto"/>
        <w:ind w:left="60"/>
      </w:pPr>
    </w:p>
    <w:p w:rsidR="00332320" w:rsidRDefault="00D027EA" w:rsidP="00636842">
      <w:pPr>
        <w:pStyle w:val="20"/>
        <w:shd w:val="clear" w:color="auto" w:fill="auto"/>
      </w:pPr>
      <w:r>
        <w:t xml:space="preserve">Порядок организации мероприятий, направленных на подготовку и проведение </w:t>
      </w:r>
      <w:r w:rsidR="00636842" w:rsidRPr="00636842">
        <w:t>регионального отборочного этапа Национального чемпионата «Абилимпикс» в Мурманской области</w:t>
      </w:r>
      <w:r>
        <w:t>, проведение профориентационных мероприятий и содействие в трудоустройстве участников конкурсов профессионального мастерства для людей с</w:t>
      </w:r>
      <w:r w:rsidR="00636842">
        <w:rPr>
          <w:lang w:val="ru-RU"/>
        </w:rPr>
        <w:t xml:space="preserve"> </w:t>
      </w:r>
      <w:r>
        <w:t>инвалидностью</w:t>
      </w:r>
    </w:p>
    <w:p w:rsidR="00636842" w:rsidRDefault="00636842">
      <w:pPr>
        <w:pStyle w:val="30"/>
        <w:shd w:val="clear" w:color="auto" w:fill="auto"/>
        <w:spacing w:before="0" w:line="310" w:lineRule="exact"/>
        <w:ind w:left="60"/>
      </w:pPr>
    </w:p>
    <w:p w:rsidR="00636842" w:rsidRDefault="00636842">
      <w:pPr>
        <w:pStyle w:val="30"/>
        <w:shd w:val="clear" w:color="auto" w:fill="auto"/>
        <w:spacing w:before="0" w:line="310" w:lineRule="exact"/>
        <w:ind w:left="60"/>
      </w:pPr>
    </w:p>
    <w:p w:rsidR="00636842" w:rsidRDefault="00636842">
      <w:pPr>
        <w:pStyle w:val="30"/>
        <w:shd w:val="clear" w:color="auto" w:fill="auto"/>
        <w:spacing w:before="0" w:line="310" w:lineRule="exact"/>
        <w:ind w:left="60"/>
      </w:pPr>
    </w:p>
    <w:p w:rsidR="00636842" w:rsidRDefault="00636842">
      <w:pPr>
        <w:pStyle w:val="30"/>
        <w:shd w:val="clear" w:color="auto" w:fill="auto"/>
        <w:spacing w:before="0" w:line="310" w:lineRule="exact"/>
        <w:ind w:left="60"/>
      </w:pPr>
    </w:p>
    <w:p w:rsidR="00636842" w:rsidRDefault="00636842">
      <w:pPr>
        <w:pStyle w:val="30"/>
        <w:shd w:val="clear" w:color="auto" w:fill="auto"/>
        <w:spacing w:before="0" w:line="310" w:lineRule="exact"/>
        <w:ind w:left="60"/>
      </w:pPr>
    </w:p>
    <w:p w:rsidR="00636842" w:rsidRDefault="00636842">
      <w:pPr>
        <w:pStyle w:val="30"/>
        <w:shd w:val="clear" w:color="auto" w:fill="auto"/>
        <w:spacing w:before="0" w:line="310" w:lineRule="exact"/>
        <w:ind w:left="60"/>
      </w:pPr>
    </w:p>
    <w:p w:rsidR="00636842" w:rsidRDefault="00636842">
      <w:pPr>
        <w:pStyle w:val="30"/>
        <w:shd w:val="clear" w:color="auto" w:fill="auto"/>
        <w:spacing w:before="0" w:line="310" w:lineRule="exact"/>
        <w:ind w:left="60"/>
      </w:pPr>
    </w:p>
    <w:p w:rsidR="00636842" w:rsidRDefault="00636842">
      <w:pPr>
        <w:pStyle w:val="30"/>
        <w:shd w:val="clear" w:color="auto" w:fill="auto"/>
        <w:spacing w:before="0" w:line="310" w:lineRule="exact"/>
        <w:ind w:left="60"/>
      </w:pPr>
    </w:p>
    <w:p w:rsidR="00636842" w:rsidRDefault="00636842">
      <w:pPr>
        <w:pStyle w:val="30"/>
        <w:shd w:val="clear" w:color="auto" w:fill="auto"/>
        <w:spacing w:before="0" w:line="310" w:lineRule="exact"/>
        <w:ind w:left="60"/>
      </w:pPr>
    </w:p>
    <w:p w:rsidR="00636842" w:rsidRDefault="00636842">
      <w:pPr>
        <w:pStyle w:val="30"/>
        <w:shd w:val="clear" w:color="auto" w:fill="auto"/>
        <w:spacing w:before="0" w:line="310" w:lineRule="exact"/>
        <w:ind w:left="60"/>
      </w:pPr>
    </w:p>
    <w:p w:rsidR="00636842" w:rsidRDefault="00636842">
      <w:pPr>
        <w:pStyle w:val="30"/>
        <w:shd w:val="clear" w:color="auto" w:fill="auto"/>
        <w:spacing w:before="0" w:line="310" w:lineRule="exact"/>
        <w:ind w:left="60"/>
      </w:pPr>
    </w:p>
    <w:p w:rsidR="00636842" w:rsidRDefault="00636842">
      <w:pPr>
        <w:pStyle w:val="30"/>
        <w:shd w:val="clear" w:color="auto" w:fill="auto"/>
        <w:spacing w:before="0" w:line="310" w:lineRule="exact"/>
        <w:ind w:left="60"/>
      </w:pPr>
    </w:p>
    <w:p w:rsidR="00636842" w:rsidRDefault="00636842">
      <w:pPr>
        <w:pStyle w:val="30"/>
        <w:shd w:val="clear" w:color="auto" w:fill="auto"/>
        <w:spacing w:before="0" w:line="310" w:lineRule="exact"/>
        <w:ind w:left="60"/>
      </w:pPr>
    </w:p>
    <w:p w:rsidR="00636842" w:rsidRDefault="00636842">
      <w:pPr>
        <w:pStyle w:val="30"/>
        <w:shd w:val="clear" w:color="auto" w:fill="auto"/>
        <w:spacing w:before="0" w:line="310" w:lineRule="exact"/>
        <w:ind w:left="60"/>
      </w:pPr>
    </w:p>
    <w:p w:rsidR="00636842" w:rsidRDefault="00636842">
      <w:pPr>
        <w:pStyle w:val="30"/>
        <w:shd w:val="clear" w:color="auto" w:fill="auto"/>
        <w:spacing w:before="0" w:line="310" w:lineRule="exact"/>
        <w:ind w:left="60"/>
      </w:pPr>
    </w:p>
    <w:p w:rsidR="00636842" w:rsidRDefault="00636842">
      <w:pPr>
        <w:pStyle w:val="30"/>
        <w:shd w:val="clear" w:color="auto" w:fill="auto"/>
        <w:spacing w:before="0" w:line="310" w:lineRule="exact"/>
        <w:ind w:left="60"/>
      </w:pPr>
    </w:p>
    <w:p w:rsidR="00636842" w:rsidRDefault="00636842">
      <w:pPr>
        <w:pStyle w:val="30"/>
        <w:shd w:val="clear" w:color="auto" w:fill="auto"/>
        <w:spacing w:before="0" w:line="310" w:lineRule="exact"/>
        <w:ind w:left="60"/>
      </w:pPr>
    </w:p>
    <w:p w:rsidR="00636842" w:rsidRDefault="00636842">
      <w:pPr>
        <w:pStyle w:val="30"/>
        <w:shd w:val="clear" w:color="auto" w:fill="auto"/>
        <w:spacing w:before="0" w:line="310" w:lineRule="exact"/>
        <w:ind w:left="60"/>
        <w:rPr>
          <w:lang w:val="ru-RU"/>
        </w:rPr>
      </w:pPr>
    </w:p>
    <w:p w:rsidR="00636842" w:rsidRDefault="00636842">
      <w:pPr>
        <w:pStyle w:val="30"/>
        <w:shd w:val="clear" w:color="auto" w:fill="auto"/>
        <w:spacing w:before="0" w:line="310" w:lineRule="exact"/>
        <w:ind w:left="60"/>
        <w:rPr>
          <w:lang w:val="ru-RU"/>
        </w:rPr>
      </w:pPr>
    </w:p>
    <w:p w:rsidR="00636842" w:rsidRDefault="00636842">
      <w:pPr>
        <w:pStyle w:val="30"/>
        <w:shd w:val="clear" w:color="auto" w:fill="auto"/>
        <w:spacing w:before="0" w:line="310" w:lineRule="exact"/>
        <w:ind w:left="60"/>
        <w:rPr>
          <w:lang w:val="ru-RU"/>
        </w:rPr>
      </w:pPr>
    </w:p>
    <w:p w:rsidR="00636842" w:rsidRDefault="00636842">
      <w:pPr>
        <w:pStyle w:val="30"/>
        <w:shd w:val="clear" w:color="auto" w:fill="auto"/>
        <w:spacing w:before="0" w:line="310" w:lineRule="exact"/>
        <w:ind w:left="60"/>
        <w:rPr>
          <w:lang w:val="ru-RU"/>
        </w:rPr>
      </w:pPr>
    </w:p>
    <w:p w:rsidR="00636842" w:rsidRDefault="00636842">
      <w:pPr>
        <w:pStyle w:val="30"/>
        <w:shd w:val="clear" w:color="auto" w:fill="auto"/>
        <w:spacing w:before="0" w:line="310" w:lineRule="exact"/>
        <w:ind w:left="60"/>
        <w:rPr>
          <w:lang w:val="ru-RU"/>
        </w:rPr>
      </w:pPr>
    </w:p>
    <w:p w:rsidR="00332320" w:rsidRDefault="00636842">
      <w:pPr>
        <w:pStyle w:val="30"/>
        <w:shd w:val="clear" w:color="auto" w:fill="auto"/>
        <w:spacing w:before="0" w:line="310" w:lineRule="exact"/>
        <w:ind w:left="60"/>
      </w:pPr>
      <w:r>
        <w:rPr>
          <w:lang w:val="ru-RU"/>
        </w:rPr>
        <w:t>Мурманск</w:t>
      </w:r>
      <w:r w:rsidR="00D027EA">
        <w:t xml:space="preserve"> 2017</w:t>
      </w:r>
    </w:p>
    <w:p w:rsidR="00636842" w:rsidRDefault="00636842">
      <w:pPr>
        <w:pStyle w:val="30"/>
        <w:shd w:val="clear" w:color="auto" w:fill="auto"/>
        <w:spacing w:before="0" w:line="310" w:lineRule="exact"/>
        <w:ind w:left="60"/>
      </w:pPr>
    </w:p>
    <w:p w:rsidR="00636842" w:rsidRDefault="00636842">
      <w:pPr>
        <w:pStyle w:val="30"/>
        <w:shd w:val="clear" w:color="auto" w:fill="auto"/>
        <w:spacing w:before="0" w:line="310" w:lineRule="exact"/>
        <w:ind w:left="60"/>
      </w:pPr>
    </w:p>
    <w:p w:rsidR="00636842" w:rsidRDefault="00636842">
      <w:pPr>
        <w:pStyle w:val="30"/>
        <w:shd w:val="clear" w:color="auto" w:fill="auto"/>
        <w:spacing w:before="0" w:line="310" w:lineRule="exact"/>
        <w:ind w:left="60"/>
      </w:pPr>
    </w:p>
    <w:p w:rsidR="00332320" w:rsidRDefault="00D027EA">
      <w:pPr>
        <w:pStyle w:val="10"/>
        <w:keepNext/>
        <w:keepLines/>
        <w:shd w:val="clear" w:color="auto" w:fill="auto"/>
        <w:spacing w:after="27" w:line="270" w:lineRule="exact"/>
        <w:ind w:left="3380"/>
      </w:pPr>
      <w:bookmarkStart w:id="0" w:name="bookmark0"/>
      <w:r>
        <w:lastRenderedPageBreak/>
        <w:t>1. Общие положения</w:t>
      </w:r>
      <w:bookmarkEnd w:id="0"/>
    </w:p>
    <w:p w:rsidR="00332320" w:rsidRDefault="00D027EA" w:rsidP="00797479">
      <w:pPr>
        <w:pStyle w:val="11"/>
        <w:numPr>
          <w:ilvl w:val="0"/>
          <w:numId w:val="1"/>
        </w:numPr>
        <w:shd w:val="clear" w:color="auto" w:fill="auto"/>
        <w:tabs>
          <w:tab w:val="left" w:pos="1249"/>
        </w:tabs>
        <w:spacing w:before="0"/>
        <w:ind w:left="20" w:right="20" w:firstLine="831"/>
      </w:pPr>
      <w:r>
        <w:t>Настоящий Порядок разработан на основе Концепции проведения конкурсов профессионального мастерства для людей с инвалидностью «Абилимпикс» на 2017-2020 годы (далее - Концепция)</w:t>
      </w:r>
      <w:r w:rsidR="00636842">
        <w:rPr>
          <w:lang w:val="ru-RU"/>
        </w:rPr>
        <w:t xml:space="preserve">, типового </w:t>
      </w:r>
      <w:r w:rsidR="00636842" w:rsidRPr="00636842">
        <w:rPr>
          <w:lang w:val="ru-RU"/>
        </w:rPr>
        <w:t>Порядк</w:t>
      </w:r>
      <w:r w:rsidR="00636842">
        <w:rPr>
          <w:lang w:val="ru-RU"/>
        </w:rPr>
        <w:t>а</w:t>
      </w:r>
      <w:r w:rsidR="00636842" w:rsidRPr="00636842">
        <w:rPr>
          <w:lang w:val="ru-RU"/>
        </w:rPr>
        <w:t xml:space="preserve"> организации мероприятий, направленных на подготовку и проведение Чемпионатов «Абилимпикс» в субъектах Российской Федерации, проведение профориентационных мероприятий и содействие в трудоустройстве участников конкурсов профессионального мастерства для людей с инвалидностью</w:t>
      </w:r>
      <w:r w:rsidR="00636842">
        <w:rPr>
          <w:lang w:val="ru-RU"/>
        </w:rPr>
        <w:t>,</w:t>
      </w:r>
      <w:r>
        <w:t xml:space="preserve"> с учетом передового международного опыта Международной Федерации Абилимпикс </w:t>
      </w:r>
      <w:r w:rsidRPr="00D027EA">
        <w:rPr>
          <w:lang w:val="ru-RU"/>
        </w:rPr>
        <w:t>(</w:t>
      </w:r>
      <w:r>
        <w:rPr>
          <w:lang w:val="en-US"/>
        </w:rPr>
        <w:t>International</w:t>
      </w:r>
      <w:r w:rsidRPr="00D027EA">
        <w:rPr>
          <w:lang w:val="ru-RU"/>
        </w:rPr>
        <w:t xml:space="preserve"> </w:t>
      </w:r>
      <w:proofErr w:type="spellStart"/>
      <w:r>
        <w:rPr>
          <w:lang w:val="en-US"/>
        </w:rPr>
        <w:t>Abilympic</w:t>
      </w:r>
      <w:proofErr w:type="spellEnd"/>
      <w:r w:rsidRPr="00D027EA">
        <w:rPr>
          <w:lang w:val="ru-RU"/>
        </w:rPr>
        <w:t xml:space="preserve"> </w:t>
      </w:r>
      <w:r>
        <w:rPr>
          <w:lang w:val="en-US"/>
        </w:rPr>
        <w:t>Federation</w:t>
      </w:r>
      <w:r w:rsidRPr="00D027EA">
        <w:rPr>
          <w:lang w:val="ru-RU"/>
        </w:rPr>
        <w:t xml:space="preserve">) </w:t>
      </w:r>
      <w:r>
        <w:t>и предназначен для разработки организации и проведения Чемпионат</w:t>
      </w:r>
      <w:r w:rsidR="00B6692C">
        <w:rPr>
          <w:lang w:val="ru-RU"/>
        </w:rPr>
        <w:t>а</w:t>
      </w:r>
      <w:r>
        <w:t xml:space="preserve"> </w:t>
      </w:r>
      <w:r w:rsidR="00B6692C">
        <w:rPr>
          <w:lang w:val="ru-RU"/>
        </w:rPr>
        <w:t>Мурманской области</w:t>
      </w:r>
      <w:r w:rsidR="00B6692C">
        <w:t xml:space="preserve"> </w:t>
      </w:r>
      <w:r>
        <w:t>«Абилимпикс» (далее - Чемпионат «Абилимпикс»).</w:t>
      </w:r>
    </w:p>
    <w:p w:rsidR="00332320" w:rsidRDefault="00D027EA" w:rsidP="00797479">
      <w:pPr>
        <w:pStyle w:val="11"/>
        <w:numPr>
          <w:ilvl w:val="0"/>
          <w:numId w:val="1"/>
        </w:numPr>
        <w:shd w:val="clear" w:color="auto" w:fill="auto"/>
        <w:tabs>
          <w:tab w:val="left" w:pos="1518"/>
        </w:tabs>
        <w:spacing w:before="0" w:line="365" w:lineRule="exact"/>
        <w:ind w:left="20" w:right="20" w:firstLine="831"/>
      </w:pPr>
      <w:r>
        <w:t>Координатором подготовки и проведения Чемпионат</w:t>
      </w:r>
      <w:r w:rsidR="00636842">
        <w:rPr>
          <w:lang w:val="ru-RU"/>
        </w:rPr>
        <w:t>а</w:t>
      </w:r>
      <w:r>
        <w:t xml:space="preserve"> «Абилимпикс» выступает </w:t>
      </w:r>
      <w:r w:rsidR="00636842">
        <w:rPr>
          <w:lang w:val="ru-RU"/>
        </w:rPr>
        <w:t>Государственное автономное профессиональное образовательное учреждение Мурманской области «Мурманский колледж экономики и информационных технологий</w:t>
      </w:r>
      <w:r>
        <w:t xml:space="preserve">», на базе которого создан </w:t>
      </w:r>
      <w:r w:rsidR="00636842">
        <w:rPr>
          <w:lang w:val="ru-RU"/>
        </w:rPr>
        <w:t>Региональный</w:t>
      </w:r>
      <w:r>
        <w:t xml:space="preserve"> центр развития конкурсов профессионального мастерства «Абилимпикс» (Далее - </w:t>
      </w:r>
      <w:r w:rsidR="00B6692C">
        <w:rPr>
          <w:lang w:val="ru-RU"/>
        </w:rPr>
        <w:t>Региональный</w:t>
      </w:r>
      <w:r>
        <w:t xml:space="preserve"> центр «Абилимпикс»).</w:t>
      </w:r>
    </w:p>
    <w:p w:rsidR="00332320" w:rsidRDefault="00D027EA" w:rsidP="00797479">
      <w:pPr>
        <w:pStyle w:val="11"/>
        <w:shd w:val="clear" w:color="auto" w:fill="auto"/>
        <w:spacing w:before="0"/>
        <w:ind w:left="20" w:right="20" w:firstLine="831"/>
      </w:pPr>
      <w:r>
        <w:t>1.3. Организационные вопросы, связанные со сроками, местом, управлением подготовки и проведения Чемпионат</w:t>
      </w:r>
      <w:r w:rsidR="00B6692C">
        <w:rPr>
          <w:lang w:val="ru-RU"/>
        </w:rPr>
        <w:t>а</w:t>
      </w:r>
      <w:r>
        <w:t xml:space="preserve"> «Абилимпикс», регулируются Регламентом </w:t>
      </w:r>
      <w:r w:rsidR="00B6692C">
        <w:t>Чемпионат</w:t>
      </w:r>
      <w:r w:rsidR="00B6692C">
        <w:rPr>
          <w:lang w:val="ru-RU"/>
        </w:rPr>
        <w:t>а</w:t>
      </w:r>
      <w:r w:rsidR="00B6692C">
        <w:t xml:space="preserve"> «Абилимпикс» </w:t>
      </w:r>
      <w:r>
        <w:t>(далее - Регламент Национального чемпионата).</w:t>
      </w:r>
    </w:p>
    <w:p w:rsidR="00332320" w:rsidRDefault="00D027EA" w:rsidP="00797479">
      <w:pPr>
        <w:pStyle w:val="11"/>
        <w:numPr>
          <w:ilvl w:val="0"/>
          <w:numId w:val="2"/>
        </w:numPr>
        <w:shd w:val="clear" w:color="auto" w:fill="auto"/>
        <w:tabs>
          <w:tab w:val="left" w:pos="1393"/>
        </w:tabs>
        <w:spacing w:before="0"/>
        <w:ind w:left="20" w:right="20" w:firstLine="831"/>
      </w:pPr>
      <w:r>
        <w:t>Цель Чемпионат</w:t>
      </w:r>
      <w:r w:rsidR="00B6692C">
        <w:rPr>
          <w:lang w:val="ru-RU"/>
        </w:rPr>
        <w:t>а</w:t>
      </w:r>
      <w:r>
        <w:t xml:space="preserve"> «Абилимпикс» - содействие развитию профессиональной инклюзии обучающихся, выпускников и специалистов с инвалидностью или ограниченными возможностями здоровья на региональном рынке труда</w:t>
      </w:r>
    </w:p>
    <w:p w:rsidR="00332320" w:rsidRDefault="00D027EA" w:rsidP="00797479">
      <w:pPr>
        <w:pStyle w:val="11"/>
        <w:numPr>
          <w:ilvl w:val="0"/>
          <w:numId w:val="2"/>
        </w:numPr>
        <w:shd w:val="clear" w:color="auto" w:fill="auto"/>
        <w:tabs>
          <w:tab w:val="left" w:pos="1226"/>
        </w:tabs>
        <w:spacing w:before="0"/>
        <w:ind w:left="20" w:firstLine="831"/>
      </w:pPr>
      <w:r>
        <w:t>Задачи Чемпионат</w:t>
      </w:r>
      <w:r w:rsidR="00B6692C">
        <w:rPr>
          <w:lang w:val="ru-RU"/>
        </w:rPr>
        <w:t>а</w:t>
      </w:r>
      <w:r>
        <w:t xml:space="preserve"> «Абилимпикс»:</w:t>
      </w:r>
    </w:p>
    <w:p w:rsidR="00332320" w:rsidRDefault="00D027EA" w:rsidP="00797479">
      <w:pPr>
        <w:pStyle w:val="11"/>
        <w:numPr>
          <w:ilvl w:val="1"/>
          <w:numId w:val="15"/>
        </w:numPr>
        <w:shd w:val="clear" w:color="auto" w:fill="auto"/>
        <w:spacing w:before="0"/>
        <w:ind w:left="20" w:right="20" w:firstLine="831"/>
      </w:pPr>
      <w:r>
        <w:t>развитие системы профессиональной ориентации через конкурсы профессионального мастерства для людей с инвалидностью;</w:t>
      </w:r>
    </w:p>
    <w:p w:rsidR="00332320" w:rsidRDefault="00D027EA" w:rsidP="00797479">
      <w:pPr>
        <w:pStyle w:val="11"/>
        <w:numPr>
          <w:ilvl w:val="1"/>
          <w:numId w:val="15"/>
        </w:numPr>
        <w:shd w:val="clear" w:color="auto" w:fill="auto"/>
        <w:spacing w:before="0"/>
        <w:ind w:left="20" w:right="20" w:firstLine="831"/>
      </w:pPr>
      <w:r>
        <w:t>популяризация профессий и специальностей, направлений подготовки, реализуемых в системе среднего профессионального и высшего образования, с целью трудоустройства и самореализации инвалидов различных нозологий;</w:t>
      </w:r>
    </w:p>
    <w:p w:rsidR="00332320" w:rsidRDefault="00D027EA" w:rsidP="00797479">
      <w:pPr>
        <w:pStyle w:val="11"/>
        <w:numPr>
          <w:ilvl w:val="1"/>
          <w:numId w:val="15"/>
        </w:numPr>
        <w:shd w:val="clear" w:color="auto" w:fill="auto"/>
        <w:spacing w:before="0"/>
        <w:ind w:left="20" w:right="20" w:firstLine="831"/>
      </w:pPr>
      <w:r>
        <w:t>повышение мотивации людей с инвалидностью к получению профессионального образования и трудоустройству;</w:t>
      </w:r>
    </w:p>
    <w:p w:rsidR="00332320" w:rsidRDefault="00D027EA" w:rsidP="00797479">
      <w:pPr>
        <w:pStyle w:val="11"/>
        <w:numPr>
          <w:ilvl w:val="1"/>
          <w:numId w:val="15"/>
        </w:numPr>
        <w:shd w:val="clear" w:color="auto" w:fill="auto"/>
        <w:spacing w:before="0"/>
        <w:ind w:left="20" w:right="20" w:firstLine="831"/>
      </w:pPr>
      <w:r>
        <w:t>повышение мотивации студентов с инвалидностью к развитию профессионального мастерства;</w:t>
      </w:r>
    </w:p>
    <w:p w:rsidR="00332320" w:rsidRDefault="00D027EA" w:rsidP="00797479">
      <w:pPr>
        <w:pStyle w:val="11"/>
        <w:numPr>
          <w:ilvl w:val="1"/>
          <w:numId w:val="15"/>
        </w:numPr>
        <w:shd w:val="clear" w:color="auto" w:fill="auto"/>
        <w:spacing w:before="0"/>
        <w:ind w:left="20" w:right="20" w:firstLine="831"/>
      </w:pPr>
      <w:r>
        <w:t>стимулирование выпускников и специалистов с инвалидностью к дальнейшему профессиональному и личностному росту;</w:t>
      </w:r>
    </w:p>
    <w:p w:rsidR="00332320" w:rsidRDefault="00D027EA" w:rsidP="00797479">
      <w:pPr>
        <w:pStyle w:val="11"/>
        <w:numPr>
          <w:ilvl w:val="1"/>
          <w:numId w:val="15"/>
        </w:numPr>
        <w:shd w:val="clear" w:color="auto" w:fill="auto"/>
        <w:spacing w:before="0"/>
        <w:ind w:left="20" w:right="20" w:firstLine="831"/>
      </w:pPr>
      <w:r>
        <w:t>формирование инклюзивной культуры в профессиональном образовании посредством привлечения волонтеров к проведению конкурсов профессионального мастерства для людей с инвалидностью «Абилимпикс»;</w:t>
      </w:r>
    </w:p>
    <w:p w:rsidR="00332320" w:rsidRDefault="00D027EA" w:rsidP="00797479">
      <w:pPr>
        <w:pStyle w:val="11"/>
        <w:numPr>
          <w:ilvl w:val="1"/>
          <w:numId w:val="15"/>
        </w:numPr>
        <w:shd w:val="clear" w:color="auto" w:fill="auto"/>
        <w:spacing w:before="0"/>
        <w:ind w:left="20" w:right="40" w:firstLine="831"/>
      </w:pPr>
      <w:r>
        <w:lastRenderedPageBreak/>
        <w:t>содействие формированию готовности педагогических работников образовательных организаций общего, среднего профессионального и высшего образования к работе с инвалидами через участие в конкурсах профессионального мастерства для людей с инвалидностью «Абилимпикс»;</w:t>
      </w:r>
    </w:p>
    <w:p w:rsidR="00332320" w:rsidRDefault="00D027EA" w:rsidP="00797479">
      <w:pPr>
        <w:pStyle w:val="11"/>
        <w:numPr>
          <w:ilvl w:val="1"/>
          <w:numId w:val="15"/>
        </w:numPr>
        <w:shd w:val="clear" w:color="auto" w:fill="auto"/>
        <w:spacing w:before="0"/>
        <w:ind w:left="20" w:right="40" w:firstLine="831"/>
      </w:pPr>
      <w:r>
        <w:t>содействие трудоустройству выпускников и молодых специалистов с инвалидностью;</w:t>
      </w:r>
    </w:p>
    <w:p w:rsidR="00332320" w:rsidRDefault="00D027EA" w:rsidP="00797479">
      <w:pPr>
        <w:pStyle w:val="11"/>
        <w:numPr>
          <w:ilvl w:val="1"/>
          <w:numId w:val="15"/>
        </w:numPr>
        <w:shd w:val="clear" w:color="auto" w:fill="auto"/>
        <w:spacing w:before="0"/>
        <w:ind w:left="20" w:right="40" w:firstLine="831"/>
      </w:pPr>
      <w:r>
        <w:t>повышение мотивации людей с инвалидностью, имеющих профессиональный опыт, к развитию профессионального мастерства, приобретению новых профессиональных навыков, содействие их трудоустройству;</w:t>
      </w:r>
    </w:p>
    <w:p w:rsidR="00332320" w:rsidRDefault="00D027EA" w:rsidP="00797479">
      <w:pPr>
        <w:pStyle w:val="11"/>
        <w:numPr>
          <w:ilvl w:val="1"/>
          <w:numId w:val="15"/>
        </w:numPr>
        <w:shd w:val="clear" w:color="auto" w:fill="auto"/>
        <w:spacing w:before="0"/>
        <w:ind w:left="20" w:right="40" w:firstLine="831"/>
      </w:pPr>
      <w:r>
        <w:t>повышение эффективности взаимодействия отделений медико- социальной экспертизы с образовательными организациями и работодателями региона;</w:t>
      </w:r>
    </w:p>
    <w:p w:rsidR="00332320" w:rsidRDefault="00D027EA" w:rsidP="00797479">
      <w:pPr>
        <w:pStyle w:val="11"/>
        <w:numPr>
          <w:ilvl w:val="1"/>
          <w:numId w:val="15"/>
        </w:numPr>
        <w:shd w:val="clear" w:color="auto" w:fill="auto"/>
        <w:spacing w:before="0"/>
        <w:ind w:left="20" w:right="40" w:firstLine="831"/>
      </w:pPr>
      <w:r>
        <w:t>презентация и апробация новых технических средств реабилитации, повышающих трудовые функции людей с инвалидностью;</w:t>
      </w:r>
    </w:p>
    <w:p w:rsidR="00332320" w:rsidRDefault="00D027EA" w:rsidP="00797479">
      <w:pPr>
        <w:pStyle w:val="11"/>
        <w:numPr>
          <w:ilvl w:val="1"/>
          <w:numId w:val="15"/>
        </w:numPr>
        <w:shd w:val="clear" w:color="auto" w:fill="auto"/>
        <w:spacing w:before="0" w:after="279"/>
        <w:ind w:left="20" w:right="40" w:firstLine="831"/>
      </w:pPr>
      <w:r>
        <w:t>вовлечение работодателей в процесс инклюзивного профессионального образования и последующего трудоустройства людей с инвалидностью.</w:t>
      </w:r>
    </w:p>
    <w:p w:rsidR="00332320" w:rsidRPr="00B6692C" w:rsidRDefault="00D027EA">
      <w:pPr>
        <w:pStyle w:val="10"/>
        <w:keepNext/>
        <w:keepLines/>
        <w:shd w:val="clear" w:color="auto" w:fill="auto"/>
        <w:spacing w:after="202" w:line="322" w:lineRule="exact"/>
        <w:ind w:left="40"/>
        <w:jc w:val="center"/>
        <w:rPr>
          <w:lang w:val="ru-RU"/>
        </w:rPr>
      </w:pPr>
      <w:bookmarkStart w:id="1" w:name="bookmark1"/>
      <w:r>
        <w:t>2. Организация Чемпионат</w:t>
      </w:r>
      <w:r w:rsidR="00B6692C">
        <w:rPr>
          <w:lang w:val="ru-RU"/>
        </w:rPr>
        <w:t>а</w:t>
      </w:r>
      <w:r>
        <w:t xml:space="preserve"> «Абилимпикс» в </w:t>
      </w:r>
      <w:bookmarkEnd w:id="1"/>
      <w:r w:rsidR="00B6692C">
        <w:rPr>
          <w:lang w:val="ru-RU"/>
        </w:rPr>
        <w:t>Мурманской области</w:t>
      </w:r>
    </w:p>
    <w:p w:rsidR="00332320" w:rsidRDefault="00D027EA" w:rsidP="00797479">
      <w:pPr>
        <w:pStyle w:val="11"/>
        <w:numPr>
          <w:ilvl w:val="0"/>
          <w:numId w:val="3"/>
        </w:numPr>
        <w:shd w:val="clear" w:color="auto" w:fill="auto"/>
        <w:tabs>
          <w:tab w:val="left" w:pos="1239"/>
        </w:tabs>
        <w:spacing w:before="0"/>
        <w:ind w:left="20" w:right="40" w:firstLine="831"/>
      </w:pPr>
      <w:r>
        <w:t xml:space="preserve">Общее управление подготовкой и проведением Чемпионата осуществляет Организационный комитет «Абилимпикс» в </w:t>
      </w:r>
      <w:r w:rsidR="00B6692C">
        <w:rPr>
          <w:lang w:val="ru-RU"/>
        </w:rPr>
        <w:t>Мурманской области</w:t>
      </w:r>
      <w:r>
        <w:t xml:space="preserve"> (Далее - Организационный комитет Чемпионата «Абилимпикс»), состав которого утверждается </w:t>
      </w:r>
      <w:r w:rsidR="00B6692C">
        <w:rPr>
          <w:lang w:val="ru-RU"/>
        </w:rPr>
        <w:t>Министерством образования и науки Мурманской области</w:t>
      </w:r>
      <w:r>
        <w:t>.</w:t>
      </w:r>
    </w:p>
    <w:p w:rsidR="00332320" w:rsidRDefault="00D027EA" w:rsidP="00797479">
      <w:pPr>
        <w:pStyle w:val="11"/>
        <w:numPr>
          <w:ilvl w:val="0"/>
          <w:numId w:val="3"/>
        </w:numPr>
        <w:shd w:val="clear" w:color="auto" w:fill="auto"/>
        <w:tabs>
          <w:tab w:val="left" w:pos="1234"/>
        </w:tabs>
        <w:spacing w:before="0"/>
        <w:ind w:left="20" w:right="40" w:firstLine="831"/>
      </w:pPr>
      <w:r>
        <w:t>Организационный комитет Чемпионата «Абилимпикс» принимает решения по любым вопросам, относящимся к проведению Чемпионата.</w:t>
      </w:r>
    </w:p>
    <w:p w:rsidR="00332320" w:rsidRDefault="00D027EA" w:rsidP="00797479">
      <w:pPr>
        <w:pStyle w:val="11"/>
        <w:numPr>
          <w:ilvl w:val="0"/>
          <w:numId w:val="3"/>
        </w:numPr>
        <w:shd w:val="clear" w:color="auto" w:fill="auto"/>
        <w:tabs>
          <w:tab w:val="left" w:pos="1230"/>
        </w:tabs>
        <w:spacing w:before="0"/>
        <w:ind w:left="20" w:right="40" w:firstLine="831"/>
      </w:pPr>
      <w:r>
        <w:t>Руководит работой Организационного комитета Чемпионата «Абилимпикс» Председатель -</w:t>
      </w:r>
      <w:r w:rsidR="00B6692C">
        <w:rPr>
          <w:lang w:val="ru-RU"/>
        </w:rPr>
        <w:t xml:space="preserve"> министр образования и науки Мурманской области</w:t>
      </w:r>
      <w:r>
        <w:t>.</w:t>
      </w:r>
    </w:p>
    <w:p w:rsidR="00332320" w:rsidRDefault="00D027EA" w:rsidP="00797479">
      <w:pPr>
        <w:pStyle w:val="11"/>
        <w:numPr>
          <w:ilvl w:val="0"/>
          <w:numId w:val="3"/>
        </w:numPr>
        <w:shd w:val="clear" w:color="auto" w:fill="auto"/>
        <w:tabs>
          <w:tab w:val="left" w:pos="1225"/>
        </w:tabs>
        <w:spacing w:before="0"/>
        <w:ind w:left="20" w:right="40" w:firstLine="831"/>
      </w:pPr>
      <w:r>
        <w:t xml:space="preserve">В состав Организационного комитета Чемпионата «Абилимпикс» </w:t>
      </w:r>
      <w:r w:rsidR="00B6692C">
        <w:rPr>
          <w:lang w:val="ru-RU"/>
        </w:rPr>
        <w:t xml:space="preserve">могут быть включены </w:t>
      </w:r>
      <w:proofErr w:type="spellStart"/>
      <w:r>
        <w:t>представител</w:t>
      </w:r>
      <w:proofErr w:type="spellEnd"/>
      <w:r w:rsidR="00B6692C">
        <w:rPr>
          <w:lang w:val="ru-RU"/>
        </w:rPr>
        <w:t>и</w:t>
      </w:r>
      <w:r>
        <w:t>:</w:t>
      </w:r>
    </w:p>
    <w:p w:rsidR="00332320" w:rsidRDefault="00B6692C" w:rsidP="00797479">
      <w:pPr>
        <w:pStyle w:val="11"/>
        <w:numPr>
          <w:ilvl w:val="0"/>
          <w:numId w:val="4"/>
        </w:numPr>
        <w:shd w:val="clear" w:color="auto" w:fill="auto"/>
        <w:tabs>
          <w:tab w:val="left" w:pos="447"/>
        </w:tabs>
        <w:spacing w:before="0"/>
        <w:ind w:left="20" w:right="40" w:firstLine="831"/>
      </w:pPr>
      <w:proofErr w:type="spellStart"/>
      <w:r>
        <w:t>Р</w:t>
      </w:r>
      <w:r w:rsidR="00D027EA">
        <w:t>уководител</w:t>
      </w:r>
      <w:proofErr w:type="spellEnd"/>
      <w:r>
        <w:rPr>
          <w:lang w:val="ru-RU"/>
        </w:rPr>
        <w:t>и</w:t>
      </w:r>
      <w:r>
        <w:t>,</w:t>
      </w:r>
      <w:r>
        <w:rPr>
          <w:lang w:val="ru-RU"/>
        </w:rPr>
        <w:t xml:space="preserve"> </w:t>
      </w:r>
      <w:proofErr w:type="spellStart"/>
      <w:r w:rsidR="00D027EA">
        <w:t>заместител</w:t>
      </w:r>
      <w:proofErr w:type="spellEnd"/>
      <w:r>
        <w:rPr>
          <w:lang w:val="ru-RU"/>
        </w:rPr>
        <w:t>и, представители</w:t>
      </w:r>
      <w:r w:rsidR="00D027EA">
        <w:t xml:space="preserve"> органов исполнительной власти в сфере образования; социальной защиты населения; труда и занятости; промышленности; здравоохранения;</w:t>
      </w:r>
    </w:p>
    <w:p w:rsidR="00332320" w:rsidRDefault="00D027EA" w:rsidP="00797479">
      <w:pPr>
        <w:pStyle w:val="11"/>
        <w:numPr>
          <w:ilvl w:val="0"/>
          <w:numId w:val="4"/>
        </w:numPr>
        <w:shd w:val="clear" w:color="auto" w:fill="auto"/>
        <w:tabs>
          <w:tab w:val="left" w:pos="447"/>
        </w:tabs>
        <w:spacing w:before="0" w:after="47" w:line="270" w:lineRule="exact"/>
        <w:ind w:left="20" w:firstLine="831"/>
      </w:pPr>
      <w:proofErr w:type="spellStart"/>
      <w:r>
        <w:t>руководител</w:t>
      </w:r>
      <w:proofErr w:type="spellEnd"/>
      <w:r w:rsidR="00B6692C">
        <w:rPr>
          <w:lang w:val="ru-RU"/>
        </w:rPr>
        <w:t>и</w:t>
      </w:r>
      <w:r>
        <w:t xml:space="preserve"> (</w:t>
      </w:r>
      <w:proofErr w:type="spellStart"/>
      <w:r>
        <w:t>представител</w:t>
      </w:r>
      <w:proofErr w:type="spellEnd"/>
      <w:r w:rsidR="00B6692C">
        <w:rPr>
          <w:lang w:val="ru-RU"/>
        </w:rPr>
        <w:t>и</w:t>
      </w:r>
      <w:r>
        <w:t>) общественных организаций инвалидов;</w:t>
      </w:r>
    </w:p>
    <w:p w:rsidR="00332320" w:rsidRDefault="00D027EA" w:rsidP="00797479">
      <w:pPr>
        <w:pStyle w:val="11"/>
        <w:numPr>
          <w:ilvl w:val="0"/>
          <w:numId w:val="4"/>
        </w:numPr>
        <w:shd w:val="clear" w:color="auto" w:fill="auto"/>
        <w:tabs>
          <w:tab w:val="left" w:pos="447"/>
        </w:tabs>
        <w:spacing w:before="0" w:line="270" w:lineRule="exact"/>
        <w:ind w:left="20" w:firstLine="831"/>
      </w:pPr>
      <w:proofErr w:type="spellStart"/>
      <w:r>
        <w:t>руководител</w:t>
      </w:r>
      <w:proofErr w:type="spellEnd"/>
      <w:r w:rsidR="00B6692C">
        <w:rPr>
          <w:lang w:val="ru-RU"/>
        </w:rPr>
        <w:t>и</w:t>
      </w:r>
      <w:r>
        <w:t xml:space="preserve"> (</w:t>
      </w:r>
      <w:proofErr w:type="spellStart"/>
      <w:r>
        <w:t>представител</w:t>
      </w:r>
      <w:proofErr w:type="spellEnd"/>
      <w:r w:rsidR="00B6692C">
        <w:rPr>
          <w:lang w:val="ru-RU"/>
        </w:rPr>
        <w:t>и</w:t>
      </w:r>
      <w:r>
        <w:t>) предприятий и организаций;</w:t>
      </w:r>
    </w:p>
    <w:p w:rsidR="00332320" w:rsidRDefault="00D027EA" w:rsidP="00797479">
      <w:pPr>
        <w:pStyle w:val="11"/>
        <w:numPr>
          <w:ilvl w:val="0"/>
          <w:numId w:val="4"/>
        </w:numPr>
        <w:shd w:val="clear" w:color="auto" w:fill="auto"/>
        <w:tabs>
          <w:tab w:val="left" w:pos="447"/>
        </w:tabs>
        <w:spacing w:before="0" w:line="270" w:lineRule="exact"/>
        <w:ind w:left="20" w:firstLine="831"/>
      </w:pPr>
      <w:proofErr w:type="spellStart"/>
      <w:r>
        <w:t>руководител</w:t>
      </w:r>
      <w:proofErr w:type="spellEnd"/>
      <w:r w:rsidR="00B6692C">
        <w:rPr>
          <w:lang w:val="ru-RU"/>
        </w:rPr>
        <w:t>и</w:t>
      </w:r>
      <w:r>
        <w:t xml:space="preserve"> (</w:t>
      </w:r>
      <w:proofErr w:type="spellStart"/>
      <w:r>
        <w:t>представител</w:t>
      </w:r>
      <w:proofErr w:type="spellEnd"/>
      <w:r w:rsidR="00B6692C">
        <w:rPr>
          <w:lang w:val="ru-RU"/>
        </w:rPr>
        <w:t>и</w:t>
      </w:r>
      <w:r>
        <w:t>) отраслевых объединений;</w:t>
      </w:r>
    </w:p>
    <w:p w:rsidR="00332320" w:rsidRDefault="00D027EA" w:rsidP="00797479">
      <w:pPr>
        <w:pStyle w:val="11"/>
        <w:numPr>
          <w:ilvl w:val="0"/>
          <w:numId w:val="4"/>
        </w:numPr>
        <w:shd w:val="clear" w:color="auto" w:fill="auto"/>
        <w:tabs>
          <w:tab w:val="left" w:pos="447"/>
        </w:tabs>
        <w:spacing w:before="0"/>
        <w:ind w:left="20" w:right="20" w:firstLine="831"/>
      </w:pPr>
      <w:proofErr w:type="spellStart"/>
      <w:r>
        <w:t>руководител</w:t>
      </w:r>
      <w:proofErr w:type="spellEnd"/>
      <w:r w:rsidR="00B6692C">
        <w:rPr>
          <w:lang w:val="ru-RU"/>
        </w:rPr>
        <w:t>и</w:t>
      </w:r>
      <w:r>
        <w:t xml:space="preserve"> (</w:t>
      </w:r>
      <w:proofErr w:type="spellStart"/>
      <w:r>
        <w:t>представител</w:t>
      </w:r>
      <w:proofErr w:type="spellEnd"/>
      <w:r w:rsidR="00B6692C">
        <w:rPr>
          <w:lang w:val="ru-RU"/>
        </w:rPr>
        <w:t>и</w:t>
      </w:r>
      <w:r>
        <w:t xml:space="preserve">) базовой профессиональной образовательной организации по обучению инвалидов и ресурсного учебно- методического центра, созданных по государственной программе «Доступная среда» на 2011-2020 </w:t>
      </w:r>
      <w:proofErr w:type="spellStart"/>
      <w:r>
        <w:t>г.г</w:t>
      </w:r>
      <w:proofErr w:type="spellEnd"/>
      <w:r>
        <w:t>., на базе которых открыт Региональный центр развития движения «Абилимпикс»;</w:t>
      </w:r>
    </w:p>
    <w:p w:rsidR="00332320" w:rsidRDefault="00D027EA" w:rsidP="00797479">
      <w:pPr>
        <w:pStyle w:val="11"/>
        <w:numPr>
          <w:ilvl w:val="0"/>
          <w:numId w:val="4"/>
        </w:numPr>
        <w:shd w:val="clear" w:color="auto" w:fill="auto"/>
        <w:tabs>
          <w:tab w:val="left" w:pos="447"/>
        </w:tabs>
        <w:spacing w:before="0" w:line="365" w:lineRule="exact"/>
        <w:ind w:left="20" w:right="20" w:firstLine="831"/>
      </w:pPr>
      <w:proofErr w:type="spellStart"/>
      <w:r>
        <w:lastRenderedPageBreak/>
        <w:t>руководител</w:t>
      </w:r>
      <w:proofErr w:type="spellEnd"/>
      <w:r w:rsidR="00B6692C">
        <w:rPr>
          <w:lang w:val="ru-RU"/>
        </w:rPr>
        <w:t>и</w:t>
      </w:r>
      <w:r>
        <w:t xml:space="preserve"> (</w:t>
      </w:r>
      <w:proofErr w:type="spellStart"/>
      <w:r>
        <w:t>представител</w:t>
      </w:r>
      <w:proofErr w:type="spellEnd"/>
      <w:r w:rsidR="00B6692C">
        <w:rPr>
          <w:lang w:val="ru-RU"/>
        </w:rPr>
        <w:t>и</w:t>
      </w:r>
      <w:r>
        <w:t>) образовательной организации, на базе которой открыт Волонтерский центр «Абилимпикс»;</w:t>
      </w:r>
    </w:p>
    <w:p w:rsidR="00332320" w:rsidRDefault="00D027EA" w:rsidP="00797479">
      <w:pPr>
        <w:pStyle w:val="11"/>
        <w:numPr>
          <w:ilvl w:val="0"/>
          <w:numId w:val="4"/>
        </w:numPr>
        <w:shd w:val="clear" w:color="auto" w:fill="auto"/>
        <w:tabs>
          <w:tab w:val="left" w:pos="447"/>
        </w:tabs>
        <w:spacing w:before="0"/>
        <w:ind w:left="20" w:right="20" w:firstLine="831"/>
      </w:pPr>
      <w:proofErr w:type="spellStart"/>
      <w:r>
        <w:t>руководител</w:t>
      </w:r>
      <w:proofErr w:type="spellEnd"/>
      <w:r w:rsidR="00C444F5">
        <w:rPr>
          <w:lang w:val="ru-RU"/>
        </w:rPr>
        <w:t>и</w:t>
      </w:r>
      <w:r>
        <w:t xml:space="preserve"> (</w:t>
      </w:r>
      <w:proofErr w:type="spellStart"/>
      <w:r>
        <w:t>представител</w:t>
      </w:r>
      <w:proofErr w:type="spellEnd"/>
      <w:r w:rsidR="00C444F5">
        <w:rPr>
          <w:lang w:val="ru-RU"/>
        </w:rPr>
        <w:t>и</w:t>
      </w:r>
      <w:r>
        <w:t>) учреждений здравоохранения, обеспечивающих внебольничную реабилитацию людей с инвалидностью.</w:t>
      </w:r>
    </w:p>
    <w:p w:rsidR="00332320" w:rsidRDefault="00D027EA" w:rsidP="00797479">
      <w:pPr>
        <w:pStyle w:val="11"/>
        <w:numPr>
          <w:ilvl w:val="0"/>
          <w:numId w:val="3"/>
        </w:numPr>
        <w:shd w:val="clear" w:color="auto" w:fill="auto"/>
        <w:tabs>
          <w:tab w:val="left" w:pos="1239"/>
        </w:tabs>
        <w:spacing w:before="0"/>
        <w:ind w:left="20" w:right="20" w:firstLine="831"/>
      </w:pPr>
      <w:r>
        <w:t xml:space="preserve">Организационный комитет Чемпионата «Абилимпикс» утверждает ответственных по направлениям подготовки соревнований, Координационный совет работодателей, Волонтерский центр «Абилимпикс», </w:t>
      </w:r>
      <w:r w:rsidR="00892A20">
        <w:rPr>
          <w:lang w:val="ru-RU"/>
        </w:rPr>
        <w:t xml:space="preserve">организации, ответственные за подготовку и проведение соревнований по определенным компетенциям, </w:t>
      </w:r>
      <w:r>
        <w:t>главных региональных экспертов по компетенциям и наделяет их соответствующими правами и обязанностями.</w:t>
      </w:r>
    </w:p>
    <w:p w:rsidR="00C444F5" w:rsidRDefault="00D027EA" w:rsidP="00797479">
      <w:pPr>
        <w:pStyle w:val="11"/>
        <w:numPr>
          <w:ilvl w:val="0"/>
          <w:numId w:val="3"/>
        </w:numPr>
        <w:shd w:val="clear" w:color="auto" w:fill="auto"/>
        <w:tabs>
          <w:tab w:val="left" w:pos="1230"/>
        </w:tabs>
        <w:spacing w:before="0"/>
        <w:ind w:left="20" w:right="20" w:firstLine="831"/>
      </w:pPr>
      <w:r>
        <w:t>Организационный комитет Чемпионата «Абилимпикс» лока</w:t>
      </w:r>
      <w:r w:rsidR="00C444F5">
        <w:t xml:space="preserve">льным нормативным актом создает </w:t>
      </w:r>
      <w:r>
        <w:t>Координационный совет работодателей - исполнительный орган, который включает представителей работодателей, являющихся промышленными партнерами по компетенциям, оказывающих содействие в трудоустройстве участников и победителей чемпионатов, осуществляющих спонсорскую поддержку в проведении Чемпионата «Абилимпикс».</w:t>
      </w:r>
    </w:p>
    <w:p w:rsidR="00C444F5" w:rsidRDefault="00D027EA" w:rsidP="00797479">
      <w:pPr>
        <w:pStyle w:val="11"/>
        <w:numPr>
          <w:ilvl w:val="0"/>
          <w:numId w:val="3"/>
        </w:numPr>
        <w:shd w:val="clear" w:color="auto" w:fill="auto"/>
        <w:tabs>
          <w:tab w:val="left" w:pos="1220"/>
        </w:tabs>
        <w:spacing w:before="0"/>
        <w:ind w:left="20" w:right="20" w:firstLine="831"/>
      </w:pPr>
      <w:r>
        <w:t xml:space="preserve">Региональный центр развития движения «Абилимпикс» решает задачи по координации развития движения в </w:t>
      </w:r>
      <w:r w:rsidR="00C444F5">
        <w:rPr>
          <w:lang w:val="ru-RU"/>
        </w:rPr>
        <w:t>Мурманской области</w:t>
      </w:r>
      <w:r>
        <w:t xml:space="preserve">, а также осуществляет организационную и методическую поддержку проведения Чемпионата «Абилимпикс», организует </w:t>
      </w:r>
      <w:proofErr w:type="spellStart"/>
      <w:r>
        <w:t>профориентационную</w:t>
      </w:r>
      <w:proofErr w:type="spellEnd"/>
      <w:r>
        <w:t xml:space="preserve"> работу и работу по содействию в трудоустройстве участников конкурса, подготовке команды субъекта к участию в Национальном чемпионате «Абилимпикс», организует повышение квалификации экспертов Чемпионата в </w:t>
      </w:r>
      <w:r w:rsidR="00C444F5">
        <w:rPr>
          <w:lang w:val="ru-RU"/>
        </w:rPr>
        <w:t>Мурманской области</w:t>
      </w:r>
      <w:r>
        <w:t>.</w:t>
      </w:r>
    </w:p>
    <w:p w:rsidR="00332320" w:rsidRDefault="00D027EA" w:rsidP="00797479">
      <w:pPr>
        <w:pStyle w:val="11"/>
        <w:numPr>
          <w:ilvl w:val="0"/>
          <w:numId w:val="3"/>
        </w:numPr>
        <w:shd w:val="clear" w:color="auto" w:fill="auto"/>
        <w:tabs>
          <w:tab w:val="left" w:pos="1220"/>
        </w:tabs>
        <w:spacing w:before="0"/>
        <w:ind w:left="20" w:right="20" w:firstLine="831"/>
      </w:pPr>
      <w:r>
        <w:t>Региональный центр развития движения «Абилимпикс» формирует следующую документацию:</w:t>
      </w:r>
    </w:p>
    <w:p w:rsidR="00C444F5" w:rsidRDefault="00D027EA" w:rsidP="00797479">
      <w:pPr>
        <w:pStyle w:val="11"/>
        <w:numPr>
          <w:ilvl w:val="2"/>
          <w:numId w:val="16"/>
        </w:numPr>
        <w:shd w:val="clear" w:color="auto" w:fill="auto"/>
        <w:tabs>
          <w:tab w:val="left" w:pos="1484"/>
        </w:tabs>
        <w:spacing w:before="0"/>
        <w:ind w:left="20" w:right="20" w:firstLine="831"/>
      </w:pPr>
      <w:r>
        <w:t xml:space="preserve">Дорожную карту по проведению Чемпионата «Абилимпикс» в </w:t>
      </w:r>
      <w:r w:rsidR="00C444F5">
        <w:rPr>
          <w:lang w:val="ru-RU"/>
        </w:rPr>
        <w:t>Мурманской области</w:t>
      </w:r>
      <w:r>
        <w:t>.</w:t>
      </w:r>
    </w:p>
    <w:p w:rsidR="00332320" w:rsidRDefault="00D027EA" w:rsidP="00797479">
      <w:pPr>
        <w:pStyle w:val="11"/>
        <w:numPr>
          <w:ilvl w:val="2"/>
          <w:numId w:val="16"/>
        </w:numPr>
        <w:shd w:val="clear" w:color="auto" w:fill="auto"/>
        <w:tabs>
          <w:tab w:val="left" w:pos="1484"/>
        </w:tabs>
        <w:spacing w:before="0"/>
        <w:ind w:left="20" w:right="20" w:firstLine="831"/>
      </w:pPr>
      <w:r>
        <w:t xml:space="preserve">Бренд-бук Чемпионата «Абилимпикс» в </w:t>
      </w:r>
      <w:r w:rsidR="00C444F5" w:rsidRPr="00C444F5">
        <w:rPr>
          <w:lang w:val="ru-RU"/>
        </w:rPr>
        <w:t>Мурманской области</w:t>
      </w:r>
      <w:r w:rsidR="00C444F5">
        <w:t xml:space="preserve"> </w:t>
      </w:r>
      <w:r>
        <w:t>на основе утвержденного бренд-бука Национального чемпионата конкурсов профессионального мастерства для людей с инвалидностью «Абилимпикс».</w:t>
      </w:r>
    </w:p>
    <w:p w:rsidR="00332320" w:rsidRDefault="00D027EA" w:rsidP="00797479">
      <w:pPr>
        <w:pStyle w:val="11"/>
        <w:numPr>
          <w:ilvl w:val="1"/>
          <w:numId w:val="16"/>
        </w:numPr>
        <w:shd w:val="clear" w:color="auto" w:fill="auto"/>
        <w:tabs>
          <w:tab w:val="left" w:pos="1302"/>
        </w:tabs>
        <w:spacing w:before="0"/>
        <w:ind w:left="20" w:right="20" w:firstLine="831"/>
      </w:pPr>
      <w:r>
        <w:t>На базе Регионального центра развития движения «Абилимпикс» при необходимости может быть создана Дирекция Чемпионата (далее - Дирекция). Дирекция занимается вопросами организации и проведения Чемпионата. В состав Дирекции могут быть включены:</w:t>
      </w:r>
    </w:p>
    <w:p w:rsidR="00332320" w:rsidRDefault="00D027EA" w:rsidP="00797479">
      <w:pPr>
        <w:pStyle w:val="11"/>
        <w:numPr>
          <w:ilvl w:val="0"/>
          <w:numId w:val="4"/>
        </w:numPr>
        <w:shd w:val="clear" w:color="auto" w:fill="auto"/>
        <w:tabs>
          <w:tab w:val="left" w:pos="1431"/>
        </w:tabs>
        <w:spacing w:before="0"/>
        <w:ind w:left="20" w:right="20" w:firstLine="831"/>
      </w:pPr>
      <w:r>
        <w:t>представители Регионального центра развития движения «Абилимпикс»;</w:t>
      </w:r>
    </w:p>
    <w:p w:rsidR="00332320" w:rsidRDefault="00D027EA" w:rsidP="00797479">
      <w:pPr>
        <w:pStyle w:val="11"/>
        <w:numPr>
          <w:ilvl w:val="0"/>
          <w:numId w:val="4"/>
        </w:numPr>
        <w:shd w:val="clear" w:color="auto" w:fill="auto"/>
        <w:tabs>
          <w:tab w:val="left" w:pos="1441"/>
        </w:tabs>
        <w:spacing w:before="0"/>
        <w:ind w:left="20" w:right="20" w:firstLine="831"/>
      </w:pPr>
      <w:r>
        <w:t xml:space="preserve">представители органов исполнительной власти субъекта </w:t>
      </w:r>
      <w:r w:rsidR="00C444F5">
        <w:rPr>
          <w:lang w:val="ru-RU"/>
        </w:rPr>
        <w:t>Мурманской области в сфере</w:t>
      </w:r>
      <w:r>
        <w:t xml:space="preserve"> образованием, труда и занятости, управления промышленностью и торговлей;</w:t>
      </w:r>
    </w:p>
    <w:p w:rsidR="00332320" w:rsidRDefault="00D027EA" w:rsidP="00797479">
      <w:pPr>
        <w:pStyle w:val="11"/>
        <w:numPr>
          <w:ilvl w:val="0"/>
          <w:numId w:val="4"/>
        </w:numPr>
        <w:shd w:val="clear" w:color="auto" w:fill="auto"/>
        <w:tabs>
          <w:tab w:val="left" w:pos="1435"/>
        </w:tabs>
        <w:spacing w:before="0" w:line="270" w:lineRule="exact"/>
        <w:ind w:left="20" w:firstLine="831"/>
      </w:pPr>
      <w:r>
        <w:t>ответственные представители отраслевых объединений;</w:t>
      </w:r>
    </w:p>
    <w:p w:rsidR="00332320" w:rsidRDefault="00D027EA" w:rsidP="00797479">
      <w:pPr>
        <w:pStyle w:val="11"/>
        <w:numPr>
          <w:ilvl w:val="0"/>
          <w:numId w:val="4"/>
        </w:numPr>
        <w:shd w:val="clear" w:color="auto" w:fill="auto"/>
        <w:tabs>
          <w:tab w:val="left" w:pos="1430"/>
        </w:tabs>
        <w:spacing w:before="0"/>
        <w:ind w:left="20" w:firstLine="831"/>
      </w:pPr>
      <w:r>
        <w:t>представители Национального центра «Абилимпикс».</w:t>
      </w:r>
    </w:p>
    <w:p w:rsidR="00332320" w:rsidRDefault="00D027EA" w:rsidP="00797479">
      <w:pPr>
        <w:pStyle w:val="11"/>
        <w:numPr>
          <w:ilvl w:val="1"/>
          <w:numId w:val="16"/>
        </w:numPr>
        <w:shd w:val="clear" w:color="auto" w:fill="auto"/>
        <w:tabs>
          <w:tab w:val="left" w:pos="1244"/>
        </w:tabs>
        <w:spacing w:before="0"/>
        <w:ind w:left="20" w:right="20" w:firstLine="831"/>
      </w:pPr>
      <w:r>
        <w:lastRenderedPageBreak/>
        <w:t>Организация, на базе которой открыт Региональный центр развития движения «Абилимпикс» заключает договоры о сотрудничестве от имени Регионального центра развития движения «Абилимпикс» с:</w:t>
      </w:r>
    </w:p>
    <w:p w:rsidR="00332320" w:rsidRDefault="00D027EA" w:rsidP="00797479">
      <w:pPr>
        <w:pStyle w:val="11"/>
        <w:numPr>
          <w:ilvl w:val="0"/>
          <w:numId w:val="4"/>
        </w:numPr>
        <w:shd w:val="clear" w:color="auto" w:fill="auto"/>
        <w:tabs>
          <w:tab w:val="left" w:pos="721"/>
        </w:tabs>
        <w:spacing w:before="0"/>
        <w:ind w:left="20" w:right="20" w:firstLine="831"/>
      </w:pPr>
      <w:r>
        <w:t>Национальным центром движения «Абилимпикс» в целях совместной подготовки к Национальному чемпионату «Абилимпикс», организации повышения квалификации экспертов и организаторов конкурсов, системной работы по профориентации и содействия трудоустройству людей с инвалидностью;</w:t>
      </w:r>
    </w:p>
    <w:p w:rsidR="00332320" w:rsidRDefault="00D027EA" w:rsidP="00797479">
      <w:pPr>
        <w:pStyle w:val="11"/>
        <w:numPr>
          <w:ilvl w:val="0"/>
          <w:numId w:val="4"/>
        </w:numPr>
        <w:shd w:val="clear" w:color="auto" w:fill="auto"/>
        <w:tabs>
          <w:tab w:val="left" w:pos="726"/>
        </w:tabs>
        <w:spacing w:before="0"/>
        <w:ind w:left="20" w:right="20" w:firstLine="831"/>
      </w:pPr>
      <w:r>
        <w:t>партнерами - работодателями по компетенциям в целях совместной подготовки к Национальному чемпионату «Абилимпикс» и оказанию содействия в трудоустройстве участников;</w:t>
      </w:r>
    </w:p>
    <w:p w:rsidR="00332320" w:rsidRDefault="00D027EA" w:rsidP="00797479">
      <w:pPr>
        <w:pStyle w:val="11"/>
        <w:numPr>
          <w:ilvl w:val="0"/>
          <w:numId w:val="4"/>
        </w:numPr>
        <w:shd w:val="clear" w:color="auto" w:fill="auto"/>
        <w:tabs>
          <w:tab w:val="left" w:pos="735"/>
        </w:tabs>
        <w:spacing w:before="0"/>
        <w:ind w:left="20" w:right="20" w:firstLine="831"/>
      </w:pPr>
      <w:r>
        <w:t xml:space="preserve">образовательными организациями, представители которых участвуют в </w:t>
      </w:r>
      <w:r w:rsidR="00C444F5">
        <w:rPr>
          <w:lang w:val="ru-RU"/>
        </w:rPr>
        <w:t xml:space="preserve">Региональном и </w:t>
      </w:r>
      <w:r w:rsidR="00C444F5">
        <w:t>Национальном чемпионатах</w:t>
      </w:r>
      <w:r>
        <w:t xml:space="preserve"> «Абилимпикс» в целях организации обучения сотрудников данных организаций по вопросам экспертирования и организации конкурсов профессионального мастерства для людей с инвалидностью и ведения профориентационной работы.</w:t>
      </w:r>
    </w:p>
    <w:p w:rsidR="00332320" w:rsidRDefault="00D027EA" w:rsidP="00797479">
      <w:pPr>
        <w:pStyle w:val="11"/>
        <w:numPr>
          <w:ilvl w:val="1"/>
          <w:numId w:val="16"/>
        </w:numPr>
        <w:shd w:val="clear" w:color="auto" w:fill="auto"/>
        <w:tabs>
          <w:tab w:val="left" w:pos="1244"/>
        </w:tabs>
        <w:spacing w:before="0"/>
        <w:ind w:left="20" w:right="20" w:firstLine="831"/>
      </w:pPr>
      <w:r>
        <w:t xml:space="preserve">На основе анализа запросов регионального рынка труда, особенностей подготовки кадров в </w:t>
      </w:r>
      <w:r w:rsidR="00C444F5">
        <w:rPr>
          <w:lang w:val="ru-RU"/>
        </w:rPr>
        <w:t>Мурманской области</w:t>
      </w:r>
      <w:r w:rsidR="00C444F5">
        <w:t xml:space="preserve"> </w:t>
      </w:r>
      <w:r>
        <w:t>Организационный комитет Чемпионата «Абилимпикс» определяет перечень компетенций, по которым будут проведены соревнования. Перечень компетенций выбирается из списка компетенций, согласованных Рабочей группой по подготовке Национального чемпионата «Абилимпикс», и утверждается Организационным комитетом Чемпионата «Абилимпикс».</w:t>
      </w:r>
    </w:p>
    <w:p w:rsidR="00332320" w:rsidRDefault="00D027EA" w:rsidP="00797479">
      <w:pPr>
        <w:pStyle w:val="11"/>
        <w:shd w:val="clear" w:color="auto" w:fill="auto"/>
        <w:spacing w:before="0"/>
        <w:ind w:left="20" w:right="20" w:firstLine="831"/>
      </w:pPr>
      <w:r>
        <w:t>2.12. Место проведения Чемпионата «Абилимпикс» определяется и утверждается Организационным комитетом Чемпионата «Абилимпикс» в соответствии с моделями, представленными в Концепции. Организационный комитет Чемпионата «Абилимпикс» несет ответственность за обеспечение площадок для проведения Чемпионата «Абилимпикс» по каждой компетенции в соответствии с Техническими заданиями и Инфраструктурными листами.</w:t>
      </w:r>
    </w:p>
    <w:p w:rsidR="00332320" w:rsidRDefault="00D027EA" w:rsidP="00797479">
      <w:pPr>
        <w:pStyle w:val="11"/>
        <w:shd w:val="clear" w:color="auto" w:fill="auto"/>
        <w:spacing w:before="0"/>
        <w:ind w:left="20" w:right="20" w:firstLine="831"/>
      </w:pPr>
      <w:r>
        <w:t>2.13 Руководство по каждой из компетенций лежит в зоне ответственности главного регионального эксперта Чемпионата «Абилимпикс» (далее - «Главный Эксперт Чемпионата «Абилимпикс») по данной компетенции.</w:t>
      </w:r>
    </w:p>
    <w:p w:rsidR="00332320" w:rsidRDefault="009D187E" w:rsidP="00797479">
      <w:pPr>
        <w:pStyle w:val="11"/>
        <w:numPr>
          <w:ilvl w:val="0"/>
          <w:numId w:val="6"/>
        </w:numPr>
        <w:shd w:val="clear" w:color="auto" w:fill="auto"/>
        <w:tabs>
          <w:tab w:val="left" w:pos="1411"/>
        </w:tabs>
        <w:spacing w:before="0"/>
        <w:ind w:left="20" w:right="20" w:firstLine="831"/>
      </w:pPr>
      <w:r>
        <w:t>Региональный центр развития движения «Абилимпикс»</w:t>
      </w:r>
      <w:r w:rsidRPr="009D187E">
        <w:rPr>
          <w:lang w:val="ru-RU"/>
        </w:rPr>
        <w:t xml:space="preserve"> </w:t>
      </w:r>
      <w:r w:rsidR="00D027EA">
        <w:t>за три месяца до проведения Чемпионата формирует список главных экспертов на основе анкеты главных экспертов (Приложение - 1) и направляет его в Центры компетенций «Абилимпикс», которые имеют право обучения, аккредитации и сертификации Главных экспертов Чемпионатов «Абилимпикс» в субъектах Российской Федерации. Центры компетенций «Абилимпикс» направляют списки для утверждения в Национальный центр «Абилимпикс».</w:t>
      </w:r>
    </w:p>
    <w:p w:rsidR="00332320" w:rsidRDefault="00D027EA" w:rsidP="00797479">
      <w:pPr>
        <w:pStyle w:val="11"/>
        <w:numPr>
          <w:ilvl w:val="0"/>
          <w:numId w:val="6"/>
        </w:numPr>
        <w:shd w:val="clear" w:color="auto" w:fill="auto"/>
        <w:tabs>
          <w:tab w:val="left" w:pos="1378"/>
        </w:tabs>
        <w:spacing w:before="0"/>
        <w:ind w:left="20" w:right="20" w:firstLine="831"/>
      </w:pPr>
      <w:r>
        <w:lastRenderedPageBreak/>
        <w:t xml:space="preserve">За месяц до начала Чемпионата «Абилимпикс» </w:t>
      </w:r>
      <w:r w:rsidR="009D187E">
        <w:t>Региональный центр развития движения «Абилимпикс»</w:t>
      </w:r>
      <w:r>
        <w:t xml:space="preserve"> </w:t>
      </w:r>
      <w:proofErr w:type="spellStart"/>
      <w:r>
        <w:t>долж</w:t>
      </w:r>
      <w:proofErr w:type="spellEnd"/>
      <w:r w:rsidR="009D187E" w:rsidRPr="009D187E">
        <w:rPr>
          <w:lang w:val="ru-RU"/>
        </w:rPr>
        <w:t>е</w:t>
      </w:r>
      <w:r>
        <w:t xml:space="preserve">н обеспечить всех главных экспертов и экспертов по компетенциям подробной информацией в Инфраструктурных листах о территории, выбранной для соревнований, обеспечению рабочих мест, оборудованию, инструментам и образцам материалов. </w:t>
      </w:r>
      <w:r w:rsidR="009D187E">
        <w:t>Региональный центр развития движения «Абилимпикс»</w:t>
      </w:r>
      <w:r w:rsidR="009D187E">
        <w:rPr>
          <w:lang w:val="ru-RU"/>
        </w:rPr>
        <w:t xml:space="preserve"> взаимодействует </w:t>
      </w:r>
      <w:r>
        <w:t>с Центрами компетенций «Абилимпикс», получает от них утвержденные конкурсные задания, инфраструктурные листы, технические описания, контрольно-измерительные и оценочные материалы.</w:t>
      </w:r>
    </w:p>
    <w:p w:rsidR="00332320" w:rsidRDefault="00D027EA" w:rsidP="00797479">
      <w:pPr>
        <w:pStyle w:val="11"/>
        <w:numPr>
          <w:ilvl w:val="0"/>
          <w:numId w:val="6"/>
        </w:numPr>
        <w:shd w:val="clear" w:color="auto" w:fill="auto"/>
        <w:tabs>
          <w:tab w:val="left" w:pos="1531"/>
        </w:tabs>
        <w:spacing w:before="0"/>
        <w:ind w:left="20" w:right="20" w:firstLine="831"/>
      </w:pPr>
      <w:r>
        <w:t>Главный эксперт Чемпионата «Абилимпикс» совместно с экспертами имеет право на 30% изменить конкурсное задание.</w:t>
      </w:r>
    </w:p>
    <w:p w:rsidR="00332320" w:rsidRDefault="00D027EA" w:rsidP="00797479">
      <w:pPr>
        <w:pStyle w:val="11"/>
        <w:numPr>
          <w:ilvl w:val="0"/>
          <w:numId w:val="6"/>
        </w:numPr>
        <w:shd w:val="clear" w:color="auto" w:fill="auto"/>
        <w:tabs>
          <w:tab w:val="left" w:pos="1445"/>
        </w:tabs>
        <w:spacing w:before="0"/>
        <w:ind w:left="20" w:right="20" w:firstLine="831"/>
      </w:pPr>
      <w:r>
        <w:t xml:space="preserve">Организационный комитет Чемпионата «Абилимпикс» должен проинформировать о проведении Чемпионата, все учреждения и организации, которые имеют право принять в нем участие, не менее чем за два месяца и объявить заявочную кампанию по участию. Заявки на участие в Чемпионате «Абилимпикс» принимаются от образовательных учреждений, расположенных на территории </w:t>
      </w:r>
      <w:r w:rsidR="009D187E">
        <w:rPr>
          <w:lang w:val="ru-RU"/>
        </w:rPr>
        <w:t>Мурманской области</w:t>
      </w:r>
      <w:r>
        <w:t>, детских домов, интернатов, предприятий и организаций, общественных организаций инвалидов, некоммерческих организаций, а также от индивидуальных участников.</w:t>
      </w:r>
    </w:p>
    <w:p w:rsidR="00332320" w:rsidRDefault="009D187E" w:rsidP="00797479">
      <w:pPr>
        <w:pStyle w:val="11"/>
        <w:numPr>
          <w:ilvl w:val="0"/>
          <w:numId w:val="6"/>
        </w:numPr>
        <w:shd w:val="clear" w:color="auto" w:fill="auto"/>
        <w:tabs>
          <w:tab w:val="left" w:pos="1440"/>
        </w:tabs>
        <w:spacing w:before="0"/>
        <w:ind w:left="20" w:right="20" w:firstLine="831"/>
      </w:pPr>
      <w:r>
        <w:t>Региональный центр развития движения «Абилимпикс»</w:t>
      </w:r>
      <w:r w:rsidR="00D027EA">
        <w:t xml:space="preserve"> готовит общую Программу проведения Чемпионата «Абилимпикс», которая включает меры по размещению и питанию всех участников соревнований, их доставку к месту проведения соревнований и проживания, ежедневную программу и иных мероприятий и согласовывает ее с Национальным центром «Абилимпикс» не позднее двух месяцев до проведения чемпионата.</w:t>
      </w:r>
    </w:p>
    <w:p w:rsidR="00332320" w:rsidRDefault="00D027EA" w:rsidP="00797479">
      <w:pPr>
        <w:pStyle w:val="11"/>
        <w:numPr>
          <w:ilvl w:val="0"/>
          <w:numId w:val="6"/>
        </w:numPr>
        <w:shd w:val="clear" w:color="auto" w:fill="auto"/>
        <w:tabs>
          <w:tab w:val="left" w:pos="1397"/>
        </w:tabs>
        <w:spacing w:before="0"/>
        <w:ind w:left="20" w:right="20" w:firstLine="831"/>
      </w:pPr>
      <w:r>
        <w:t xml:space="preserve">Порядок церемоний открытия и закрытия, проведения Деловой, Профориентационной и Культурной программ встреч, экскурсий и других форм активности участников и гостей по представлению </w:t>
      </w:r>
      <w:proofErr w:type="spellStart"/>
      <w:r w:rsidR="009D187E">
        <w:t>Региональн</w:t>
      </w:r>
      <w:proofErr w:type="spellEnd"/>
      <w:r w:rsidR="009D187E">
        <w:rPr>
          <w:lang w:val="ru-RU"/>
        </w:rPr>
        <w:t>ого</w:t>
      </w:r>
      <w:r w:rsidR="009D187E">
        <w:t xml:space="preserve"> центр</w:t>
      </w:r>
      <w:r w:rsidR="009D187E">
        <w:rPr>
          <w:lang w:val="ru-RU"/>
        </w:rPr>
        <w:t>а</w:t>
      </w:r>
      <w:r w:rsidR="009D187E">
        <w:t xml:space="preserve"> развития движения «Абилимпикс»</w:t>
      </w:r>
      <w:r w:rsidR="009D187E">
        <w:rPr>
          <w:lang w:val="ru-RU"/>
        </w:rPr>
        <w:t xml:space="preserve"> </w:t>
      </w:r>
      <w:r>
        <w:t>должен быть рассмотрен и одобрен на заседании Организационного комитета Чемпионата «Абилимпикс» за месяц до начала Чемпионата «Абилимпикс» в субъекте Российской Федерации.</w:t>
      </w:r>
    </w:p>
    <w:p w:rsidR="00332320" w:rsidRDefault="009D187E" w:rsidP="00797479">
      <w:pPr>
        <w:pStyle w:val="11"/>
        <w:numPr>
          <w:ilvl w:val="0"/>
          <w:numId w:val="6"/>
        </w:numPr>
        <w:shd w:val="clear" w:color="auto" w:fill="auto"/>
        <w:tabs>
          <w:tab w:val="left" w:pos="1464"/>
        </w:tabs>
        <w:spacing w:before="0"/>
        <w:ind w:left="20" w:right="20" w:firstLine="831"/>
      </w:pPr>
      <w:r>
        <w:t>Региональный центр развития движения «Абилимпикс»</w:t>
      </w:r>
      <w:r>
        <w:rPr>
          <w:lang w:val="ru-RU"/>
        </w:rPr>
        <w:t xml:space="preserve"> и </w:t>
      </w:r>
      <w:r>
        <w:t>Организационн</w:t>
      </w:r>
      <w:proofErr w:type="spellStart"/>
      <w:r>
        <w:rPr>
          <w:lang w:val="ru-RU"/>
        </w:rPr>
        <w:t>ый</w:t>
      </w:r>
      <w:proofErr w:type="spellEnd"/>
      <w:r>
        <w:t xml:space="preserve"> комитет Чемпионата «Абилимпикс» </w:t>
      </w:r>
      <w:r w:rsidR="00D027EA">
        <w:t>имеет право пригласить для проведения Чемпионата по конкретным компетенциям Национальных экспертов «Абилимпикс».</w:t>
      </w:r>
    </w:p>
    <w:p w:rsidR="009D187E" w:rsidRDefault="009D187E" w:rsidP="00797479">
      <w:pPr>
        <w:pStyle w:val="11"/>
        <w:numPr>
          <w:ilvl w:val="0"/>
          <w:numId w:val="6"/>
        </w:numPr>
        <w:shd w:val="clear" w:color="auto" w:fill="auto"/>
        <w:tabs>
          <w:tab w:val="left" w:pos="1468"/>
        </w:tabs>
        <w:spacing w:before="0"/>
        <w:ind w:left="20" w:firstLine="831"/>
      </w:pPr>
      <w:r>
        <w:t>Региональный центр развития движения «Абилимпикс»</w:t>
      </w:r>
      <w:r w:rsidRPr="009D187E">
        <w:rPr>
          <w:lang w:val="ru-RU"/>
        </w:rPr>
        <w:t xml:space="preserve"> </w:t>
      </w:r>
      <w:r w:rsidR="00D027EA">
        <w:t>направляет в Национальный центр «Абилимпикс»</w:t>
      </w:r>
      <w:r w:rsidRPr="009D187E">
        <w:rPr>
          <w:lang w:val="ru-RU"/>
        </w:rPr>
        <w:t xml:space="preserve"> </w:t>
      </w:r>
      <w:r w:rsidR="00D027EA">
        <w:t>предварительную заявку (Приложение - 2) за 2 месяца до проведения</w:t>
      </w:r>
      <w:r w:rsidRPr="009D187E">
        <w:rPr>
          <w:lang w:val="ru-RU"/>
        </w:rPr>
        <w:t xml:space="preserve"> </w:t>
      </w:r>
      <w:r w:rsidR="00D027EA">
        <w:t>Чемпионата «Абилимпикс».</w:t>
      </w:r>
    </w:p>
    <w:p w:rsidR="00332320" w:rsidRDefault="009D187E" w:rsidP="00797479">
      <w:pPr>
        <w:pStyle w:val="11"/>
        <w:numPr>
          <w:ilvl w:val="0"/>
          <w:numId w:val="6"/>
        </w:numPr>
        <w:shd w:val="clear" w:color="auto" w:fill="auto"/>
        <w:tabs>
          <w:tab w:val="left" w:pos="1468"/>
        </w:tabs>
        <w:spacing w:before="0"/>
        <w:ind w:left="20" w:firstLine="831"/>
      </w:pPr>
      <w:r>
        <w:t>Региональный центр развития движения «Абилимпикс»</w:t>
      </w:r>
      <w:r>
        <w:rPr>
          <w:lang w:val="ru-RU"/>
        </w:rPr>
        <w:t xml:space="preserve"> </w:t>
      </w:r>
      <w:r w:rsidR="00D027EA">
        <w:t xml:space="preserve">проводит регистрацию участников, подготовительные работы и мероприятия для проведения </w:t>
      </w:r>
      <w:r w:rsidR="00D027EA">
        <w:lastRenderedPageBreak/>
        <w:t xml:space="preserve">соревнований. Регистрация участников производится после предоставления копии справки об инвалидности и </w:t>
      </w:r>
      <w:proofErr w:type="spellStart"/>
      <w:r w:rsidR="00D027EA">
        <w:t>Индивидуальн</w:t>
      </w:r>
      <w:proofErr w:type="spellEnd"/>
      <w:r>
        <w:rPr>
          <w:lang w:val="ru-RU"/>
        </w:rPr>
        <w:t>ой</w:t>
      </w:r>
      <w:r w:rsidR="00D027EA">
        <w:t xml:space="preserve"> программ</w:t>
      </w:r>
      <w:r>
        <w:rPr>
          <w:lang w:val="ru-RU"/>
        </w:rPr>
        <w:t>ы</w:t>
      </w:r>
      <w:r w:rsidR="00D027EA">
        <w:t xml:space="preserve"> реабилитации и </w:t>
      </w:r>
      <w:proofErr w:type="spellStart"/>
      <w:r w:rsidR="00D027EA">
        <w:t>абилитации</w:t>
      </w:r>
      <w:proofErr w:type="spellEnd"/>
      <w:r w:rsidR="00D027EA">
        <w:t xml:space="preserve"> (далее - ИПРА) участника, заверенных в установленном порядке уполномоченным лицом либо копии заключения Центральная психолого-медико-педагогическая комиссия (далее - ЦПМПК)</w:t>
      </w:r>
      <w:r>
        <w:rPr>
          <w:lang w:val="ru-RU"/>
        </w:rPr>
        <w:t>.</w:t>
      </w:r>
    </w:p>
    <w:p w:rsidR="00332320" w:rsidRDefault="00D027EA" w:rsidP="00797479">
      <w:pPr>
        <w:pStyle w:val="11"/>
        <w:numPr>
          <w:ilvl w:val="0"/>
          <w:numId w:val="6"/>
        </w:numPr>
        <w:shd w:val="clear" w:color="auto" w:fill="auto"/>
        <w:tabs>
          <w:tab w:val="left" w:pos="1382"/>
        </w:tabs>
        <w:spacing w:before="0"/>
        <w:ind w:left="20" w:right="20" w:firstLine="831"/>
      </w:pPr>
      <w:r>
        <w:t>Организации, участвующие в Чемпионате «Абилимпикс» вправе предложить Организационному комитету Чемпионата «Абилимпикс» установку интерактивного стенда, презентующего какую-либо профессиональную компетенцию. Интерактивный стенд должен предусматривать непосредственное участие гостей в выполнении каких-либо манипуляций, предусмотренных данных стендом.</w:t>
      </w:r>
    </w:p>
    <w:p w:rsidR="009D187E" w:rsidRDefault="009D187E" w:rsidP="009D187E">
      <w:pPr>
        <w:pStyle w:val="11"/>
        <w:shd w:val="clear" w:color="auto" w:fill="auto"/>
        <w:tabs>
          <w:tab w:val="left" w:pos="1382"/>
        </w:tabs>
        <w:spacing w:before="0"/>
        <w:ind w:left="700" w:right="20"/>
      </w:pPr>
    </w:p>
    <w:p w:rsidR="00332320" w:rsidRPr="009D187E" w:rsidRDefault="00D027EA">
      <w:pPr>
        <w:pStyle w:val="10"/>
        <w:keepNext/>
        <w:keepLines/>
        <w:shd w:val="clear" w:color="auto" w:fill="auto"/>
        <w:spacing w:after="266" w:line="326" w:lineRule="exact"/>
        <w:ind w:right="20"/>
        <w:jc w:val="center"/>
        <w:rPr>
          <w:lang w:val="ru-RU"/>
        </w:rPr>
      </w:pPr>
      <w:bookmarkStart w:id="2" w:name="bookmark2"/>
      <w:r>
        <w:t xml:space="preserve">3. Подготовка к проведению Чемпионата «Абилимпикс» в </w:t>
      </w:r>
      <w:bookmarkEnd w:id="2"/>
      <w:r w:rsidR="009D187E">
        <w:rPr>
          <w:lang w:val="ru-RU"/>
        </w:rPr>
        <w:t>Мурманской области</w:t>
      </w:r>
    </w:p>
    <w:p w:rsidR="009D187E" w:rsidRDefault="009D187E" w:rsidP="00797479">
      <w:pPr>
        <w:pStyle w:val="11"/>
        <w:shd w:val="clear" w:color="auto" w:fill="auto"/>
        <w:spacing w:before="0"/>
        <w:ind w:left="20" w:right="20" w:firstLine="720"/>
      </w:pPr>
      <w:r>
        <w:rPr>
          <w:lang w:val="ru-RU"/>
        </w:rPr>
        <w:t xml:space="preserve">3.1 </w:t>
      </w:r>
      <w:r w:rsidR="00D027EA">
        <w:t>Организационный комитет Чемпионата «Абилимпикс» выбирает и утверждает модель проведения Чемпионата «Абилимпикс» (Ко</w:t>
      </w:r>
      <w:r>
        <w:t>нцепция: п. 6.7) и наименование.</w:t>
      </w:r>
    </w:p>
    <w:p w:rsidR="00332320" w:rsidRDefault="00462363" w:rsidP="00797479">
      <w:pPr>
        <w:pStyle w:val="11"/>
        <w:shd w:val="clear" w:color="auto" w:fill="auto"/>
        <w:spacing w:before="0"/>
        <w:ind w:left="20" w:right="20" w:firstLine="720"/>
      </w:pPr>
      <w:r>
        <w:rPr>
          <w:lang w:val="ru-RU"/>
        </w:rPr>
        <w:t xml:space="preserve">3.2 </w:t>
      </w:r>
      <w:r w:rsidR="00D027EA">
        <w:t>Соревнования проводят отдельно по каждой из профессиональных компетенций. Возможно проведение соревнований по презентационным компетенциям.</w:t>
      </w:r>
    </w:p>
    <w:p w:rsidR="00332320" w:rsidRDefault="00D027EA" w:rsidP="00797479">
      <w:pPr>
        <w:pStyle w:val="11"/>
        <w:numPr>
          <w:ilvl w:val="0"/>
          <w:numId w:val="8"/>
        </w:numPr>
        <w:shd w:val="clear" w:color="auto" w:fill="auto"/>
        <w:tabs>
          <w:tab w:val="left" w:pos="1398"/>
        </w:tabs>
        <w:spacing w:before="0"/>
        <w:ind w:left="20" w:right="20" w:firstLine="720"/>
      </w:pPr>
      <w:r>
        <w:t>Чемпионат «Абилимпикс» считается состоявшимся, если в соревновании по каждой компетенции приняло участие не менее 5 участников. Количество компетенций - не менее 5 компетенций.</w:t>
      </w:r>
    </w:p>
    <w:p w:rsidR="00332320" w:rsidRDefault="00D027EA" w:rsidP="00797479">
      <w:pPr>
        <w:pStyle w:val="11"/>
        <w:numPr>
          <w:ilvl w:val="0"/>
          <w:numId w:val="8"/>
        </w:numPr>
        <w:shd w:val="clear" w:color="auto" w:fill="auto"/>
        <w:tabs>
          <w:tab w:val="left" w:pos="1278"/>
        </w:tabs>
        <w:spacing w:before="0"/>
        <w:ind w:left="20" w:right="20" w:firstLine="720"/>
      </w:pPr>
      <w:r>
        <w:t xml:space="preserve">Организации, участники - физические лица, регистрируются для участия в </w:t>
      </w:r>
      <w:r w:rsidR="00462363">
        <w:t xml:space="preserve">Чемпионат «Абилимпикс» </w:t>
      </w:r>
      <w:r>
        <w:t xml:space="preserve">по выбранным ими компетенциям, направив заявку установленного образца </w:t>
      </w:r>
      <w:r w:rsidR="00462363">
        <w:rPr>
          <w:lang w:val="ru-RU"/>
        </w:rPr>
        <w:t xml:space="preserve">в адрес </w:t>
      </w:r>
      <w:proofErr w:type="spellStart"/>
      <w:r w:rsidR="00462363">
        <w:t>Региональн</w:t>
      </w:r>
      <w:proofErr w:type="spellEnd"/>
      <w:r w:rsidR="00462363">
        <w:rPr>
          <w:lang w:val="ru-RU"/>
        </w:rPr>
        <w:t>ого</w:t>
      </w:r>
      <w:r w:rsidR="00462363">
        <w:t xml:space="preserve"> центр</w:t>
      </w:r>
      <w:r w:rsidR="00462363">
        <w:rPr>
          <w:lang w:val="ru-RU"/>
        </w:rPr>
        <w:t>а</w:t>
      </w:r>
      <w:r w:rsidR="00462363">
        <w:t xml:space="preserve"> развития движения «Абилимпикс»</w:t>
      </w:r>
      <w:r w:rsidR="00462363">
        <w:rPr>
          <w:lang w:val="ru-RU"/>
        </w:rPr>
        <w:t xml:space="preserve"> </w:t>
      </w:r>
      <w:r>
        <w:t>(Приложению № 2).</w:t>
      </w:r>
    </w:p>
    <w:p w:rsidR="00332320" w:rsidRDefault="00462363" w:rsidP="00797479">
      <w:pPr>
        <w:pStyle w:val="11"/>
        <w:numPr>
          <w:ilvl w:val="0"/>
          <w:numId w:val="8"/>
        </w:numPr>
        <w:shd w:val="clear" w:color="auto" w:fill="auto"/>
        <w:tabs>
          <w:tab w:val="left" w:pos="1412"/>
        </w:tabs>
        <w:spacing w:before="0"/>
        <w:ind w:left="20" w:right="20" w:firstLine="720"/>
      </w:pPr>
      <w:r>
        <w:t>Региональный центр развития движения «Абилимпикс»</w:t>
      </w:r>
      <w:r>
        <w:rPr>
          <w:lang w:val="ru-RU"/>
        </w:rPr>
        <w:t xml:space="preserve"> </w:t>
      </w:r>
      <w:r w:rsidR="00D027EA">
        <w:t>обязан провести регистрацию всех участников. Регистрация для участия в Чемпионате «Абилимпикс» проходит в три стадии:</w:t>
      </w:r>
    </w:p>
    <w:p w:rsidR="00332320" w:rsidRDefault="00D027EA" w:rsidP="00797479">
      <w:pPr>
        <w:pStyle w:val="11"/>
        <w:numPr>
          <w:ilvl w:val="1"/>
          <w:numId w:val="8"/>
        </w:numPr>
        <w:shd w:val="clear" w:color="auto" w:fill="auto"/>
        <w:tabs>
          <w:tab w:val="left" w:pos="1047"/>
        </w:tabs>
        <w:spacing w:before="0"/>
        <w:ind w:left="20" w:right="20" w:firstLine="720"/>
      </w:pPr>
      <w:r>
        <w:t>Заявка на участие: экспертов, сопровождающих лиц, участников (Приложения 3-5).</w:t>
      </w:r>
      <w:r w:rsidR="00462363">
        <w:rPr>
          <w:lang w:val="ru-RU"/>
        </w:rPr>
        <w:t xml:space="preserve"> Сводная заявка на участие публикуется на официальном сайте </w:t>
      </w:r>
      <w:r w:rsidR="00462363" w:rsidRPr="0084163E">
        <w:rPr>
          <w:lang w:val="ru-RU"/>
        </w:rPr>
        <w:t>Регионального координационного</w:t>
      </w:r>
      <w:r w:rsidR="0084163E">
        <w:rPr>
          <w:lang w:val="ru-RU"/>
        </w:rPr>
        <w:t xml:space="preserve"> центра </w:t>
      </w:r>
      <w:r w:rsidR="0084163E">
        <w:rPr>
          <w:lang w:val="en-US"/>
        </w:rPr>
        <w:t>WSR</w:t>
      </w:r>
      <w:r w:rsidR="0084163E" w:rsidRPr="0084163E">
        <w:rPr>
          <w:lang w:val="ru-RU"/>
        </w:rPr>
        <w:t xml:space="preserve"> </w:t>
      </w:r>
      <w:r w:rsidR="0084163E">
        <w:rPr>
          <w:lang w:val="ru-RU"/>
        </w:rPr>
        <w:t>в Мурманской области.</w:t>
      </w:r>
    </w:p>
    <w:p w:rsidR="00332320" w:rsidRDefault="00D027EA" w:rsidP="00797479">
      <w:pPr>
        <w:pStyle w:val="11"/>
        <w:numPr>
          <w:ilvl w:val="1"/>
          <w:numId w:val="8"/>
        </w:numPr>
        <w:shd w:val="clear" w:color="auto" w:fill="auto"/>
        <w:tabs>
          <w:tab w:val="left" w:pos="1062"/>
        </w:tabs>
        <w:spacing w:before="0"/>
        <w:ind w:left="20" w:firstLine="720"/>
      </w:pPr>
      <w:r>
        <w:t>Подтверждение участия.</w:t>
      </w:r>
    </w:p>
    <w:p w:rsidR="00332320" w:rsidRDefault="00D027EA" w:rsidP="00797479">
      <w:pPr>
        <w:pStyle w:val="11"/>
        <w:shd w:val="clear" w:color="auto" w:fill="auto"/>
        <w:spacing w:before="0"/>
        <w:ind w:left="20" w:right="20" w:firstLine="720"/>
      </w:pPr>
      <w:r>
        <w:t xml:space="preserve">За 10 дней до начала Чемпионата «Абилимпикс» участники и эксперты должны пройти окончательную регистрацию либо, при необходимости, внести изменения в состав участников и экспертов. После этого изменения в состав участников и экспертов </w:t>
      </w:r>
      <w:r w:rsidR="0084163E">
        <w:rPr>
          <w:lang w:val="ru-RU"/>
        </w:rPr>
        <w:t xml:space="preserve">не </w:t>
      </w:r>
      <w:proofErr w:type="spellStart"/>
      <w:r w:rsidR="0084163E">
        <w:rPr>
          <w:lang w:val="ru-RU"/>
        </w:rPr>
        <w:t>принимаються</w:t>
      </w:r>
      <w:proofErr w:type="spellEnd"/>
      <w:r>
        <w:t xml:space="preserve">, за исключением получения разрешения </w:t>
      </w:r>
      <w:proofErr w:type="spellStart"/>
      <w:r w:rsidR="0084163E">
        <w:t>Региональн</w:t>
      </w:r>
      <w:proofErr w:type="spellEnd"/>
      <w:r w:rsidR="0084163E">
        <w:rPr>
          <w:lang w:val="ru-RU"/>
        </w:rPr>
        <w:t>ого</w:t>
      </w:r>
      <w:r w:rsidR="0084163E">
        <w:t xml:space="preserve"> центр</w:t>
      </w:r>
      <w:r w:rsidR="0084163E">
        <w:rPr>
          <w:lang w:val="ru-RU"/>
        </w:rPr>
        <w:t>а</w:t>
      </w:r>
      <w:r w:rsidR="0084163E">
        <w:t xml:space="preserve"> развития движения «</w:t>
      </w:r>
      <w:proofErr w:type="gramStart"/>
      <w:r w:rsidR="0084163E">
        <w:t>Абилимпикс»</w:t>
      </w:r>
      <w:r w:rsidR="0084163E">
        <w:rPr>
          <w:lang w:val="ru-RU"/>
        </w:rPr>
        <w:t xml:space="preserve"> </w:t>
      </w:r>
      <w:r>
        <w:t xml:space="preserve"> (</w:t>
      </w:r>
      <w:proofErr w:type="gramEnd"/>
      <w:r>
        <w:t>Приложение - 9).</w:t>
      </w:r>
    </w:p>
    <w:p w:rsidR="00332320" w:rsidRDefault="00D027EA" w:rsidP="00797479">
      <w:pPr>
        <w:pStyle w:val="11"/>
        <w:numPr>
          <w:ilvl w:val="1"/>
          <w:numId w:val="8"/>
        </w:numPr>
        <w:shd w:val="clear" w:color="auto" w:fill="auto"/>
        <w:tabs>
          <w:tab w:val="left" w:pos="1138"/>
        </w:tabs>
        <w:spacing w:before="0"/>
        <w:ind w:left="20" w:right="20" w:firstLine="720"/>
      </w:pPr>
      <w:r>
        <w:lastRenderedPageBreak/>
        <w:t>Регистрация участников Чемпионата «Абилимпикс» (перед началом соревнований):</w:t>
      </w:r>
    </w:p>
    <w:p w:rsidR="00332320" w:rsidRDefault="00D027EA" w:rsidP="00797479">
      <w:pPr>
        <w:pStyle w:val="11"/>
        <w:shd w:val="clear" w:color="auto" w:fill="auto"/>
        <w:spacing w:before="0"/>
        <w:ind w:left="20" w:right="20" w:firstLine="720"/>
      </w:pPr>
      <w:r>
        <w:t>Регистрация участников перед началом соревнований проводится на основании паспорта/документа, удостоверяющего личность, предоставления копии справки об инвалидности и ИПРА (при наличии) участника, заверенных в установленном порядке уполномоченным лицом</w:t>
      </w:r>
      <w:r w:rsidR="0084163E">
        <w:rPr>
          <w:lang w:val="ru-RU"/>
        </w:rPr>
        <w:t>,</w:t>
      </w:r>
      <w:r>
        <w:t xml:space="preserve"> либо заключение ЦПМПК. При регистрации участнику, эксперту выдается </w:t>
      </w:r>
      <w:proofErr w:type="spellStart"/>
      <w:r>
        <w:t>бэйдж</w:t>
      </w:r>
      <w:proofErr w:type="spellEnd"/>
      <w:r>
        <w:t xml:space="preserve"> с обязательным указанием полного имени, фамилии и наименования компетенции, в которой он участвует.</w:t>
      </w:r>
    </w:p>
    <w:p w:rsidR="00332320" w:rsidRDefault="00D027EA" w:rsidP="00797479">
      <w:pPr>
        <w:pStyle w:val="11"/>
        <w:numPr>
          <w:ilvl w:val="0"/>
          <w:numId w:val="8"/>
        </w:numPr>
        <w:shd w:val="clear" w:color="auto" w:fill="auto"/>
        <w:tabs>
          <w:tab w:val="left" w:pos="1383"/>
        </w:tabs>
        <w:spacing w:before="0"/>
        <w:ind w:left="20" w:right="20" w:firstLine="720"/>
      </w:pPr>
      <w:r>
        <w:t xml:space="preserve">Факт направления заявки участника, эксперта подтверждает согласие ее автора на участие в Чемпионатах «Абилимпикс» и ознакомление автора с </w:t>
      </w:r>
      <w:r w:rsidR="0084163E">
        <w:rPr>
          <w:lang w:val="ru-RU"/>
        </w:rPr>
        <w:t>настоящим Порядком</w:t>
      </w:r>
      <w:r>
        <w:t>, является согласием на обработку, в том числе с применением автоматизированных средств, в целях проведения Чемпионат</w:t>
      </w:r>
      <w:r w:rsidR="0084163E">
        <w:rPr>
          <w:lang w:val="ru-RU"/>
        </w:rPr>
        <w:t>а</w:t>
      </w:r>
      <w:r>
        <w:t xml:space="preserve"> «Абилимпикс» персональных данных автора: фамилии, имени, отчества, года, месяца и даты рождения, почтового адреса и контактных телефонов, образования, профессии, места работы или учебы, паспортных данных.</w:t>
      </w:r>
    </w:p>
    <w:p w:rsidR="00332320" w:rsidRDefault="00D027EA" w:rsidP="00797479">
      <w:pPr>
        <w:pStyle w:val="11"/>
        <w:numPr>
          <w:ilvl w:val="0"/>
          <w:numId w:val="8"/>
        </w:numPr>
        <w:shd w:val="clear" w:color="auto" w:fill="auto"/>
        <w:tabs>
          <w:tab w:val="left" w:pos="1446"/>
        </w:tabs>
        <w:spacing w:before="0"/>
        <w:ind w:left="20" w:right="20" w:firstLine="720"/>
      </w:pPr>
      <w:r>
        <w:t>Под обработкой персональных данных понимается сбор, систематизация, накопление, хранение, использование, распространение, уточнение (обновление, изменение), блокирование, уничтожение персональных данных участников конкурса в целях проведения Чемпионатов «Абилимпикс». Согласие действует в течение всего срока проведения соревнований и пяти лет после его окончания.</w:t>
      </w:r>
    </w:p>
    <w:p w:rsidR="00332320" w:rsidRDefault="00D027EA" w:rsidP="00797479">
      <w:pPr>
        <w:pStyle w:val="11"/>
        <w:numPr>
          <w:ilvl w:val="0"/>
          <w:numId w:val="8"/>
        </w:numPr>
        <w:shd w:val="clear" w:color="auto" w:fill="auto"/>
        <w:tabs>
          <w:tab w:val="left" w:pos="1263"/>
        </w:tabs>
        <w:spacing w:before="0"/>
        <w:ind w:left="20" w:right="20" w:firstLine="720"/>
      </w:pPr>
      <w:r>
        <w:t xml:space="preserve">Все персональные данные, сообщенные участниками, экспертами для участия в Чемпионатах «Абилимпикс», </w:t>
      </w:r>
      <w:proofErr w:type="spellStart"/>
      <w:r>
        <w:t>хран</w:t>
      </w:r>
      <w:r w:rsidR="0084163E">
        <w:rPr>
          <w:lang w:val="ru-RU"/>
        </w:rPr>
        <w:t>яться</w:t>
      </w:r>
      <w:proofErr w:type="spellEnd"/>
      <w:r>
        <w:t xml:space="preserve"> в соответствии с условиями действующего законодательства Российской Федерации.</w:t>
      </w:r>
    </w:p>
    <w:p w:rsidR="00332320" w:rsidRDefault="00D027EA" w:rsidP="00797479">
      <w:pPr>
        <w:pStyle w:val="11"/>
        <w:numPr>
          <w:ilvl w:val="0"/>
          <w:numId w:val="8"/>
        </w:numPr>
        <w:shd w:val="clear" w:color="auto" w:fill="auto"/>
        <w:tabs>
          <w:tab w:val="left" w:pos="1398"/>
        </w:tabs>
        <w:spacing w:before="0"/>
        <w:ind w:left="20" w:right="20" w:firstLine="720"/>
      </w:pPr>
      <w:r>
        <w:t xml:space="preserve">Участник Чемпионата «Абилимпикс» вправе отозвать свое согласие на обработку персональных данных, направив в </w:t>
      </w:r>
      <w:r w:rsidR="0084163E">
        <w:t>Региональный центр развития движения «Абилимпикс»</w:t>
      </w:r>
      <w:r w:rsidR="0084163E">
        <w:rPr>
          <w:lang w:val="ru-RU"/>
        </w:rPr>
        <w:t xml:space="preserve"> </w:t>
      </w:r>
      <w:r>
        <w:t>соответствующее письменное уведомление, тем самым снимая себя с участия в соревнованиях.</w:t>
      </w:r>
    </w:p>
    <w:p w:rsidR="00332320" w:rsidRDefault="00797479" w:rsidP="00797479">
      <w:pPr>
        <w:pStyle w:val="11"/>
        <w:numPr>
          <w:ilvl w:val="0"/>
          <w:numId w:val="8"/>
        </w:numPr>
        <w:shd w:val="clear" w:color="auto" w:fill="auto"/>
        <w:tabs>
          <w:tab w:val="left" w:pos="1465"/>
        </w:tabs>
        <w:spacing w:before="0" w:line="374" w:lineRule="exact"/>
        <w:ind w:left="20" w:right="20" w:firstLine="720"/>
      </w:pPr>
      <w:r>
        <w:t>В рамках подготовительного этапа</w:t>
      </w:r>
      <w:r>
        <w:rPr>
          <w:lang w:val="ru-RU"/>
        </w:rPr>
        <w:t xml:space="preserve"> о</w:t>
      </w:r>
      <w:r w:rsidR="00892A20">
        <w:rPr>
          <w:lang w:val="ru-RU"/>
        </w:rPr>
        <w:t>рганизация, ответственная за подготовку и проведение соревнований по определенным компетенциям</w:t>
      </w:r>
      <w:r w:rsidR="00D027EA">
        <w:t>:</w:t>
      </w:r>
    </w:p>
    <w:p w:rsidR="00332320" w:rsidRDefault="00D027EA" w:rsidP="00797479">
      <w:pPr>
        <w:pStyle w:val="11"/>
        <w:numPr>
          <w:ilvl w:val="0"/>
          <w:numId w:val="7"/>
        </w:numPr>
        <w:shd w:val="clear" w:color="auto" w:fill="auto"/>
        <w:tabs>
          <w:tab w:val="left" w:pos="1158"/>
        </w:tabs>
        <w:spacing w:before="0" w:line="374" w:lineRule="exact"/>
        <w:ind w:left="20" w:right="20" w:firstLine="720"/>
      </w:pPr>
      <w:r>
        <w:t>назначает ответственного за работоспособность оборудования и технику безопасности на площадке;</w:t>
      </w:r>
    </w:p>
    <w:p w:rsidR="00332320" w:rsidRDefault="00D027EA" w:rsidP="00797479">
      <w:pPr>
        <w:pStyle w:val="11"/>
        <w:numPr>
          <w:ilvl w:val="0"/>
          <w:numId w:val="7"/>
        </w:numPr>
        <w:shd w:val="clear" w:color="auto" w:fill="auto"/>
        <w:tabs>
          <w:tab w:val="left" w:pos="1153"/>
        </w:tabs>
        <w:spacing w:before="0" w:line="374" w:lineRule="exact"/>
        <w:ind w:left="20" w:right="20" w:firstLine="720"/>
      </w:pPr>
      <w:r>
        <w:t>на основе Инфраструктурных листов обеспечивает наличие необходимого количества технологического оборудования и расходных материалов;</w:t>
      </w:r>
    </w:p>
    <w:p w:rsidR="00332320" w:rsidRDefault="00D027EA" w:rsidP="00797479">
      <w:pPr>
        <w:pStyle w:val="11"/>
        <w:numPr>
          <w:ilvl w:val="0"/>
          <w:numId w:val="7"/>
        </w:numPr>
        <w:shd w:val="clear" w:color="auto" w:fill="auto"/>
        <w:tabs>
          <w:tab w:val="left" w:pos="1152"/>
        </w:tabs>
        <w:spacing w:before="0" w:line="374" w:lineRule="exact"/>
        <w:ind w:left="20" w:firstLine="720"/>
      </w:pPr>
      <w:r>
        <w:t xml:space="preserve">организует </w:t>
      </w:r>
      <w:r w:rsidR="00892A20">
        <w:rPr>
          <w:lang w:val="ru-RU"/>
        </w:rPr>
        <w:t xml:space="preserve">совместно с </w:t>
      </w:r>
      <w:proofErr w:type="spellStart"/>
      <w:r w:rsidR="00892A20">
        <w:t>Региональн</w:t>
      </w:r>
      <w:r w:rsidR="00892A20">
        <w:rPr>
          <w:lang w:val="ru-RU"/>
        </w:rPr>
        <w:t>ым</w:t>
      </w:r>
      <w:proofErr w:type="spellEnd"/>
      <w:r w:rsidR="00892A20">
        <w:t xml:space="preserve"> центр</w:t>
      </w:r>
      <w:r w:rsidR="00892A20">
        <w:rPr>
          <w:lang w:val="ru-RU"/>
        </w:rPr>
        <w:t>ом</w:t>
      </w:r>
      <w:r w:rsidR="00892A20">
        <w:t xml:space="preserve"> развития движения «Абилимпикс»</w:t>
      </w:r>
      <w:r w:rsidR="00892A20">
        <w:rPr>
          <w:lang w:val="ru-RU"/>
        </w:rPr>
        <w:t xml:space="preserve"> </w:t>
      </w:r>
      <w:r>
        <w:t>подготовку и обучение экспертов соревнований;</w:t>
      </w:r>
    </w:p>
    <w:p w:rsidR="00332320" w:rsidRDefault="00D027EA" w:rsidP="00797479">
      <w:pPr>
        <w:pStyle w:val="11"/>
        <w:numPr>
          <w:ilvl w:val="0"/>
          <w:numId w:val="7"/>
        </w:numPr>
        <w:shd w:val="clear" w:color="auto" w:fill="auto"/>
        <w:tabs>
          <w:tab w:val="left" w:pos="1158"/>
        </w:tabs>
        <w:spacing w:before="0" w:line="374" w:lineRule="exact"/>
        <w:ind w:left="20" w:right="20" w:firstLine="720"/>
      </w:pPr>
      <w:r>
        <w:t xml:space="preserve">формирует </w:t>
      </w:r>
      <w:r w:rsidR="00892A20">
        <w:rPr>
          <w:lang w:val="ru-RU"/>
        </w:rPr>
        <w:t xml:space="preserve">совместно с </w:t>
      </w:r>
      <w:proofErr w:type="spellStart"/>
      <w:r w:rsidR="00892A20">
        <w:t>Региональн</w:t>
      </w:r>
      <w:r w:rsidR="00892A20">
        <w:rPr>
          <w:lang w:val="ru-RU"/>
        </w:rPr>
        <w:t>ым</w:t>
      </w:r>
      <w:proofErr w:type="spellEnd"/>
      <w:r w:rsidR="00892A20">
        <w:t xml:space="preserve"> центр</w:t>
      </w:r>
      <w:r w:rsidR="00892A20">
        <w:rPr>
          <w:lang w:val="ru-RU"/>
        </w:rPr>
        <w:t>ом</w:t>
      </w:r>
      <w:r w:rsidR="00892A20">
        <w:t xml:space="preserve"> развития движения «Абилимпикс»</w:t>
      </w:r>
      <w:r w:rsidR="00892A20">
        <w:rPr>
          <w:lang w:val="ru-RU"/>
        </w:rPr>
        <w:t xml:space="preserve"> </w:t>
      </w:r>
      <w:r>
        <w:t>волонтерский корпус для проведения соревнований, организует их обучение и подготовку;</w:t>
      </w:r>
    </w:p>
    <w:p w:rsidR="00892A20" w:rsidRDefault="00892A20" w:rsidP="00797479">
      <w:pPr>
        <w:pStyle w:val="11"/>
        <w:numPr>
          <w:ilvl w:val="0"/>
          <w:numId w:val="7"/>
        </w:numPr>
        <w:shd w:val="clear" w:color="auto" w:fill="auto"/>
        <w:tabs>
          <w:tab w:val="left" w:pos="980"/>
        </w:tabs>
        <w:spacing w:before="0"/>
        <w:ind w:left="20" w:right="20" w:firstLine="720"/>
      </w:pPr>
      <w:r>
        <w:rPr>
          <w:lang w:val="ru-RU"/>
        </w:rPr>
        <w:lastRenderedPageBreak/>
        <w:t xml:space="preserve">формирует </w:t>
      </w:r>
      <w:r>
        <w:t>списочный состав Экспертов соревнований в табличной форме и анкеты Экспертов (Приложение - 1). Количество Экспертов по каждой компетенции должно быть равно числу участников в данной компетенции.</w:t>
      </w:r>
    </w:p>
    <w:p w:rsidR="00892A20" w:rsidRDefault="00892A20" w:rsidP="00797479">
      <w:pPr>
        <w:pStyle w:val="11"/>
        <w:numPr>
          <w:ilvl w:val="0"/>
          <w:numId w:val="7"/>
        </w:numPr>
        <w:shd w:val="clear" w:color="auto" w:fill="auto"/>
        <w:tabs>
          <w:tab w:val="left" w:pos="980"/>
        </w:tabs>
        <w:spacing w:before="0" w:line="374" w:lineRule="exact"/>
        <w:ind w:left="20" w:right="20" w:firstLine="720"/>
      </w:pPr>
      <w:r w:rsidRPr="00797479">
        <w:rPr>
          <w:lang w:val="ru-RU"/>
        </w:rPr>
        <w:t xml:space="preserve">формирует </w:t>
      </w:r>
      <w:r>
        <w:t xml:space="preserve">списочный состав </w:t>
      </w:r>
      <w:r w:rsidRPr="00797479">
        <w:rPr>
          <w:lang w:val="ru-RU"/>
        </w:rPr>
        <w:t>Участников</w:t>
      </w:r>
      <w:r>
        <w:t xml:space="preserve"> соревнований в табличной форме </w:t>
      </w:r>
      <w:r w:rsidR="00797479" w:rsidRPr="00797479">
        <w:rPr>
          <w:lang w:val="ru-RU"/>
        </w:rPr>
        <w:t>(Приложение 3);</w:t>
      </w:r>
    </w:p>
    <w:p w:rsidR="00892A20" w:rsidRDefault="00892A20" w:rsidP="00797479">
      <w:pPr>
        <w:pStyle w:val="11"/>
        <w:numPr>
          <w:ilvl w:val="0"/>
          <w:numId w:val="7"/>
        </w:numPr>
        <w:shd w:val="clear" w:color="auto" w:fill="auto"/>
        <w:tabs>
          <w:tab w:val="left" w:pos="1158"/>
        </w:tabs>
        <w:spacing w:before="0" w:line="374" w:lineRule="exact"/>
        <w:ind w:left="20" w:right="20" w:firstLine="720"/>
      </w:pPr>
      <w:r>
        <w:rPr>
          <w:lang w:val="ru-RU"/>
        </w:rPr>
        <w:t xml:space="preserve">создает </w:t>
      </w:r>
      <w:r>
        <w:t>эскизный дизайн-проект площадок соревнований, планировку площадок соревнований с обозначением всего оборудования, план размещения всех участников</w:t>
      </w:r>
      <w:r>
        <w:rPr>
          <w:lang w:val="ru-RU"/>
        </w:rPr>
        <w:t>;</w:t>
      </w:r>
    </w:p>
    <w:p w:rsidR="00332320" w:rsidRDefault="00D027EA" w:rsidP="00797479">
      <w:pPr>
        <w:pStyle w:val="11"/>
        <w:numPr>
          <w:ilvl w:val="0"/>
          <w:numId w:val="7"/>
        </w:numPr>
        <w:shd w:val="clear" w:color="auto" w:fill="auto"/>
        <w:tabs>
          <w:tab w:val="left" w:pos="1158"/>
        </w:tabs>
        <w:spacing w:before="0" w:line="374" w:lineRule="exact"/>
        <w:ind w:left="20" w:right="20" w:firstLine="720"/>
      </w:pPr>
      <w:r>
        <w:t xml:space="preserve">обеспечивает технический контроль застройки пространства для проведения </w:t>
      </w:r>
      <w:r w:rsidR="00892A20">
        <w:rPr>
          <w:lang w:val="ru-RU"/>
        </w:rPr>
        <w:t>соревнований по определенным компетенциям</w:t>
      </w:r>
      <w:r>
        <w:t>.</w:t>
      </w:r>
    </w:p>
    <w:p w:rsidR="00892A20" w:rsidRDefault="00892A20" w:rsidP="00797479">
      <w:pPr>
        <w:pStyle w:val="11"/>
        <w:numPr>
          <w:ilvl w:val="1"/>
          <w:numId w:val="17"/>
        </w:numPr>
        <w:shd w:val="clear" w:color="auto" w:fill="auto"/>
        <w:tabs>
          <w:tab w:val="left" w:pos="1344"/>
        </w:tabs>
        <w:spacing w:before="0" w:line="374" w:lineRule="exact"/>
        <w:ind w:left="20" w:right="20" w:firstLine="720"/>
      </w:pPr>
      <w:r>
        <w:rPr>
          <w:lang w:val="ru-RU"/>
        </w:rPr>
        <w:t xml:space="preserve"> </w:t>
      </w:r>
      <w:r w:rsidR="00D027EA">
        <w:t xml:space="preserve">В рамках подготовительного этапа </w:t>
      </w:r>
      <w:proofErr w:type="spellStart"/>
      <w:r>
        <w:t>Региональн</w:t>
      </w:r>
      <w:r w:rsidRPr="00892A20">
        <w:rPr>
          <w:lang w:val="ru-RU"/>
        </w:rPr>
        <w:t>ый</w:t>
      </w:r>
      <w:proofErr w:type="spellEnd"/>
      <w:r>
        <w:t xml:space="preserve"> центр развития движения «Абилимпикс»</w:t>
      </w:r>
      <w:r w:rsidR="00D027EA">
        <w:t xml:space="preserve"> обязан:</w:t>
      </w:r>
    </w:p>
    <w:p w:rsidR="00332320" w:rsidRDefault="00D34B9B" w:rsidP="00797479">
      <w:pPr>
        <w:pStyle w:val="11"/>
        <w:numPr>
          <w:ilvl w:val="2"/>
          <w:numId w:val="17"/>
        </w:numPr>
        <w:shd w:val="clear" w:color="auto" w:fill="auto"/>
        <w:tabs>
          <w:tab w:val="left" w:pos="1344"/>
        </w:tabs>
        <w:spacing w:before="0" w:line="374" w:lineRule="exact"/>
        <w:ind w:left="20" w:right="20" w:firstLine="720"/>
      </w:pPr>
      <w:r>
        <w:rPr>
          <w:lang w:val="ru-RU"/>
        </w:rPr>
        <w:t xml:space="preserve"> </w:t>
      </w:r>
      <w:r w:rsidR="00D027EA">
        <w:t>Не менее чем за 1 месяц до даты Чемпионата «Абилимпикс» предоставить в Организационный комитет Чемпионата «Абилимпикс» сценарный план проведения:</w:t>
      </w:r>
    </w:p>
    <w:p w:rsidR="00332320" w:rsidRDefault="00D027EA" w:rsidP="00797479">
      <w:pPr>
        <w:pStyle w:val="11"/>
        <w:numPr>
          <w:ilvl w:val="0"/>
          <w:numId w:val="7"/>
        </w:numPr>
        <w:shd w:val="clear" w:color="auto" w:fill="auto"/>
        <w:tabs>
          <w:tab w:val="left" w:pos="970"/>
        </w:tabs>
        <w:spacing w:before="0"/>
        <w:ind w:left="20" w:firstLine="720"/>
      </w:pPr>
      <w:r>
        <w:t>подробную программу проведения соревнований;</w:t>
      </w:r>
    </w:p>
    <w:p w:rsidR="00797479" w:rsidRDefault="00D027EA" w:rsidP="00797479">
      <w:pPr>
        <w:pStyle w:val="11"/>
        <w:numPr>
          <w:ilvl w:val="0"/>
          <w:numId w:val="7"/>
        </w:numPr>
        <w:shd w:val="clear" w:color="auto" w:fill="auto"/>
        <w:tabs>
          <w:tab w:val="left" w:pos="970"/>
        </w:tabs>
        <w:spacing w:before="0"/>
        <w:ind w:left="20" w:firstLine="720"/>
      </w:pPr>
      <w:r>
        <w:t>программу церемоний открытия и закрытия;</w:t>
      </w:r>
    </w:p>
    <w:p w:rsidR="00332320" w:rsidRDefault="00D027EA" w:rsidP="00797479">
      <w:pPr>
        <w:pStyle w:val="11"/>
        <w:numPr>
          <w:ilvl w:val="0"/>
          <w:numId w:val="7"/>
        </w:numPr>
        <w:shd w:val="clear" w:color="auto" w:fill="auto"/>
        <w:tabs>
          <w:tab w:val="left" w:pos="970"/>
        </w:tabs>
        <w:spacing w:before="0"/>
        <w:ind w:left="20" w:firstLine="720"/>
      </w:pPr>
      <w:r>
        <w:t xml:space="preserve">программу дополнительных мероприятий (Деловая, </w:t>
      </w:r>
      <w:proofErr w:type="spellStart"/>
      <w:r>
        <w:t>Профориентационная</w:t>
      </w:r>
      <w:proofErr w:type="spellEnd"/>
      <w:r>
        <w:t xml:space="preserve"> и Культурная программы);</w:t>
      </w:r>
    </w:p>
    <w:p w:rsidR="00332320" w:rsidRDefault="00D027EA" w:rsidP="00797479">
      <w:pPr>
        <w:pStyle w:val="11"/>
        <w:numPr>
          <w:ilvl w:val="0"/>
          <w:numId w:val="7"/>
        </w:numPr>
        <w:shd w:val="clear" w:color="auto" w:fill="auto"/>
        <w:tabs>
          <w:tab w:val="left" w:pos="1090"/>
        </w:tabs>
        <w:spacing w:before="0"/>
        <w:ind w:left="20" w:right="20" w:firstLine="720"/>
      </w:pPr>
      <w:r>
        <w:t>эскизный дизайн-проект площадок соревнований, планировку площадок соревнований с обозначением всего оборудования, план размещения всех участников;</w:t>
      </w:r>
    </w:p>
    <w:p w:rsidR="00332320" w:rsidRDefault="00D027EA" w:rsidP="00797479">
      <w:pPr>
        <w:pStyle w:val="11"/>
        <w:numPr>
          <w:ilvl w:val="0"/>
          <w:numId w:val="7"/>
        </w:numPr>
        <w:shd w:val="clear" w:color="auto" w:fill="auto"/>
        <w:tabs>
          <w:tab w:val="left" w:pos="980"/>
        </w:tabs>
        <w:spacing w:before="0"/>
        <w:ind w:left="20" w:right="20" w:firstLine="720"/>
      </w:pPr>
      <w:r>
        <w:t xml:space="preserve">списочный состав Экспертов соревнований в табличной форме и анкеты Экспертов (Приложение - 1). Количество Экспертов по каждой компетенции должно быть равно числу </w:t>
      </w:r>
      <w:r w:rsidR="00797479">
        <w:t>участников в данной компетенции;</w:t>
      </w:r>
    </w:p>
    <w:p w:rsidR="00797479" w:rsidRDefault="00797479" w:rsidP="00797479">
      <w:pPr>
        <w:pStyle w:val="11"/>
        <w:numPr>
          <w:ilvl w:val="0"/>
          <w:numId w:val="7"/>
        </w:numPr>
        <w:shd w:val="clear" w:color="auto" w:fill="auto"/>
        <w:tabs>
          <w:tab w:val="left" w:pos="980"/>
        </w:tabs>
        <w:spacing w:before="0"/>
        <w:ind w:left="20" w:right="20" w:firstLine="720"/>
      </w:pPr>
      <w:r>
        <w:t xml:space="preserve">списочный состав </w:t>
      </w:r>
      <w:r>
        <w:rPr>
          <w:lang w:val="ru-RU"/>
        </w:rPr>
        <w:t>Участников</w:t>
      </w:r>
      <w:r>
        <w:t xml:space="preserve"> соревнований в табличной форме (Приложение - 3).</w:t>
      </w:r>
    </w:p>
    <w:p w:rsidR="00332320" w:rsidRDefault="00D027EA" w:rsidP="00797479">
      <w:pPr>
        <w:pStyle w:val="11"/>
        <w:numPr>
          <w:ilvl w:val="0"/>
          <w:numId w:val="9"/>
        </w:numPr>
        <w:shd w:val="clear" w:color="auto" w:fill="auto"/>
        <w:tabs>
          <w:tab w:val="left" w:pos="1710"/>
        </w:tabs>
        <w:spacing w:before="0"/>
        <w:ind w:left="20" w:right="20" w:firstLine="720"/>
      </w:pPr>
      <w:r>
        <w:t>Не менее чем за 1 месяц до даты начала Чемпионата «Абилимпикс» согласовать с Организационным комитетом Чемпионата «</w:t>
      </w:r>
      <w:proofErr w:type="spellStart"/>
      <w:r>
        <w:t>Абилипмикс</w:t>
      </w:r>
      <w:proofErr w:type="spellEnd"/>
      <w:r>
        <w:t>»:</w:t>
      </w:r>
    </w:p>
    <w:p w:rsidR="00332320" w:rsidRDefault="00D027EA" w:rsidP="00797479">
      <w:pPr>
        <w:pStyle w:val="11"/>
        <w:numPr>
          <w:ilvl w:val="0"/>
          <w:numId w:val="7"/>
        </w:numPr>
        <w:shd w:val="clear" w:color="auto" w:fill="auto"/>
        <w:tabs>
          <w:tab w:val="left" w:pos="966"/>
        </w:tabs>
        <w:spacing w:before="0"/>
        <w:ind w:left="20" w:right="20" w:firstLine="720"/>
      </w:pPr>
      <w:r>
        <w:t>общее художественное решение по оформлению мест проведения Чемпионата «Абилимпикс», включая предоставление макетов элементов оформления (баннеров, ролл-</w:t>
      </w:r>
      <w:proofErr w:type="spellStart"/>
      <w:r>
        <w:t>апов</w:t>
      </w:r>
      <w:proofErr w:type="spellEnd"/>
      <w:r>
        <w:t>, флагов, растяжек, прочей рекламной продукции и раздаточных материалов);</w:t>
      </w:r>
    </w:p>
    <w:p w:rsidR="00332320" w:rsidRDefault="00D027EA" w:rsidP="00797479">
      <w:pPr>
        <w:pStyle w:val="11"/>
        <w:numPr>
          <w:ilvl w:val="0"/>
          <w:numId w:val="7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план по медиа-сопровождению;</w:t>
      </w:r>
    </w:p>
    <w:p w:rsidR="00332320" w:rsidRDefault="00D027EA" w:rsidP="00797479">
      <w:pPr>
        <w:pStyle w:val="11"/>
        <w:numPr>
          <w:ilvl w:val="0"/>
          <w:numId w:val="7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перечень, внешний вид, количество наград и ценных призов.</w:t>
      </w:r>
    </w:p>
    <w:p w:rsidR="00332320" w:rsidRDefault="00D027EA" w:rsidP="00797479">
      <w:pPr>
        <w:pStyle w:val="11"/>
        <w:shd w:val="clear" w:color="auto" w:fill="auto"/>
        <w:spacing w:before="0"/>
        <w:ind w:left="20" w:right="20" w:firstLine="720"/>
      </w:pPr>
      <w:r>
        <w:t xml:space="preserve">3.12. В рамках проведения Чемпионата «Абилимпикс» Региональный центр развития движения «Абилимпикс» </w:t>
      </w:r>
      <w:r w:rsidR="00797479">
        <w:rPr>
          <w:lang w:val="ru-RU"/>
        </w:rPr>
        <w:t>совместно с организациями, ответственными за подготовку и проведение соревнований по определенным компетенциям</w:t>
      </w:r>
      <w:r w:rsidR="00797479">
        <w:t xml:space="preserve"> </w:t>
      </w:r>
      <w:r>
        <w:t>обязан</w:t>
      </w:r>
      <w:r w:rsidR="00797479">
        <w:rPr>
          <w:lang w:val="ru-RU"/>
        </w:rPr>
        <w:t>ы</w:t>
      </w:r>
      <w:r>
        <w:t>:</w:t>
      </w:r>
    </w:p>
    <w:p w:rsidR="00332320" w:rsidRDefault="00D027EA" w:rsidP="00797479">
      <w:pPr>
        <w:pStyle w:val="11"/>
        <w:numPr>
          <w:ilvl w:val="0"/>
          <w:numId w:val="18"/>
        </w:numPr>
        <w:shd w:val="clear" w:color="auto" w:fill="auto"/>
        <w:spacing w:before="0"/>
        <w:ind w:left="0" w:right="20" w:firstLine="851"/>
      </w:pPr>
      <w:r>
        <w:t>провести встречу и обязательную регистрацию Участников, Экспертов, Лидеров команд, участников Деловой, Профориентационной и Культурной программ и др.;</w:t>
      </w:r>
    </w:p>
    <w:p w:rsidR="00332320" w:rsidRDefault="00D027EA" w:rsidP="00797479">
      <w:pPr>
        <w:pStyle w:val="11"/>
        <w:numPr>
          <w:ilvl w:val="0"/>
          <w:numId w:val="18"/>
        </w:numPr>
        <w:shd w:val="clear" w:color="auto" w:fill="auto"/>
        <w:spacing w:before="0"/>
        <w:ind w:left="0" w:right="20" w:firstLine="851"/>
      </w:pPr>
      <w:r>
        <w:lastRenderedPageBreak/>
        <w:t>провести инструктаж по технике безопасности, подтвержденный соответствующими ведомостями (примерная форма ведомости прохождения инструктажа по технике безопасности приведена в Приложении - 6);</w:t>
      </w:r>
    </w:p>
    <w:p w:rsidR="00332320" w:rsidRDefault="00D027EA" w:rsidP="00797479">
      <w:pPr>
        <w:pStyle w:val="11"/>
        <w:numPr>
          <w:ilvl w:val="0"/>
          <w:numId w:val="18"/>
        </w:numPr>
        <w:shd w:val="clear" w:color="auto" w:fill="auto"/>
        <w:spacing w:before="0"/>
        <w:ind w:left="0" w:right="20" w:firstLine="851"/>
      </w:pPr>
      <w:r>
        <w:t>обеспечить при необходимости техническую и коммуникативную возможность прямого участия в чемпионате «Абилимпикс» школьников и студентов, находящихся на длительном лечении в стационарах медицинских организаций;</w:t>
      </w:r>
    </w:p>
    <w:p w:rsidR="00332320" w:rsidRDefault="00D027EA" w:rsidP="00797479">
      <w:pPr>
        <w:pStyle w:val="11"/>
        <w:numPr>
          <w:ilvl w:val="0"/>
          <w:numId w:val="18"/>
        </w:numPr>
        <w:shd w:val="clear" w:color="auto" w:fill="auto"/>
        <w:spacing w:before="0" w:line="240" w:lineRule="auto"/>
        <w:ind w:left="0" w:right="20" w:firstLine="851"/>
      </w:pPr>
      <w:r>
        <w:t>обеспечить безопасность проведения мероприятий: дежурство полиции, медицинского персонала, пожарной службы, других необходимых служб;</w:t>
      </w:r>
    </w:p>
    <w:p w:rsidR="00332320" w:rsidRDefault="00D027EA" w:rsidP="00797479">
      <w:pPr>
        <w:pStyle w:val="11"/>
        <w:numPr>
          <w:ilvl w:val="0"/>
          <w:numId w:val="18"/>
        </w:numPr>
        <w:shd w:val="clear" w:color="auto" w:fill="auto"/>
        <w:spacing w:before="0" w:line="240" w:lineRule="auto"/>
        <w:ind w:left="0" w:right="20" w:firstLine="851"/>
      </w:pPr>
      <w:r>
        <w:t>обеспечить дежурство технического персонала в месте проведения Чемпионата «Абилимпикс» на весь период его проведения (на случай</w:t>
      </w:r>
      <w:r w:rsidR="00797479">
        <w:rPr>
          <w:lang w:val="ru-RU"/>
        </w:rPr>
        <w:t xml:space="preserve"> </w:t>
      </w:r>
      <w:r>
        <w:t>возникновения поломок и неисправностей), осуществление эксплуатационного и коммунального обслуживания, уборку помещения, работоспособность вентиляции, канализации, водоснабжения, отопления, беспрепятственный вход и выход в помещение участников и зрителей соревнований;</w:t>
      </w:r>
    </w:p>
    <w:p w:rsidR="00797479" w:rsidRDefault="00D027EA" w:rsidP="00797479">
      <w:pPr>
        <w:pStyle w:val="11"/>
        <w:numPr>
          <w:ilvl w:val="0"/>
          <w:numId w:val="18"/>
        </w:numPr>
        <w:shd w:val="clear" w:color="auto" w:fill="auto"/>
        <w:spacing w:before="0" w:line="240" w:lineRule="auto"/>
        <w:ind w:left="0" w:right="20" w:firstLine="851"/>
      </w:pPr>
      <w:r>
        <w:t xml:space="preserve">организовать фото- и видеосъемку соревнований, пресс-конференцию; </w:t>
      </w:r>
    </w:p>
    <w:p w:rsidR="00797479" w:rsidRDefault="00D027EA" w:rsidP="00797479">
      <w:pPr>
        <w:pStyle w:val="11"/>
        <w:numPr>
          <w:ilvl w:val="0"/>
          <w:numId w:val="18"/>
        </w:numPr>
        <w:shd w:val="clear" w:color="auto" w:fill="auto"/>
        <w:spacing w:before="0" w:line="240" w:lineRule="auto"/>
        <w:ind w:left="0" w:right="20" w:firstLine="851"/>
      </w:pPr>
      <w:r>
        <w:t xml:space="preserve">наградить победителей соревнований дипломами и призами. </w:t>
      </w:r>
    </w:p>
    <w:p w:rsidR="00797479" w:rsidRDefault="00797479" w:rsidP="00797479">
      <w:pPr>
        <w:pStyle w:val="11"/>
        <w:shd w:val="clear" w:color="auto" w:fill="auto"/>
        <w:spacing w:before="0" w:line="240" w:lineRule="auto"/>
        <w:ind w:right="20" w:firstLine="851"/>
        <w:rPr>
          <w:lang w:val="ru-RU"/>
        </w:rPr>
      </w:pPr>
    </w:p>
    <w:p w:rsidR="00332320" w:rsidRDefault="00D41C00" w:rsidP="00797479">
      <w:pPr>
        <w:pStyle w:val="11"/>
        <w:shd w:val="clear" w:color="auto" w:fill="auto"/>
        <w:spacing w:before="0" w:line="240" w:lineRule="auto"/>
        <w:ind w:right="20" w:firstLine="851"/>
      </w:pPr>
      <w:r>
        <w:rPr>
          <w:lang w:val="ru-RU"/>
        </w:rPr>
        <w:t>3.13</w:t>
      </w:r>
      <w:r w:rsidR="00797479">
        <w:rPr>
          <w:lang w:val="ru-RU"/>
        </w:rPr>
        <w:t xml:space="preserve"> </w:t>
      </w:r>
      <w:proofErr w:type="gramStart"/>
      <w:r w:rsidR="00D027EA">
        <w:t>В</w:t>
      </w:r>
      <w:proofErr w:type="gramEnd"/>
      <w:r w:rsidR="00D027EA">
        <w:t xml:space="preserve"> рамках оформления итогов проведения Чемпионата «Абилимпикс» </w:t>
      </w:r>
      <w:r>
        <w:rPr>
          <w:lang w:val="ru-RU"/>
        </w:rPr>
        <w:t>организация, ответственная за подготовку и проведение соревнований по определенным компетенциям</w:t>
      </w:r>
      <w:r>
        <w:t xml:space="preserve"> </w:t>
      </w:r>
      <w:r>
        <w:rPr>
          <w:lang w:val="ru-RU"/>
        </w:rPr>
        <w:t xml:space="preserve">обязана </w:t>
      </w:r>
      <w:r>
        <w:t xml:space="preserve">в течение </w:t>
      </w:r>
      <w:r>
        <w:rPr>
          <w:lang w:val="ru-RU"/>
        </w:rPr>
        <w:t>трех</w:t>
      </w:r>
      <w:r>
        <w:t xml:space="preserve"> рабочих дней предоставить отчет </w:t>
      </w:r>
      <w:r>
        <w:rPr>
          <w:lang w:val="ru-RU"/>
        </w:rPr>
        <w:t xml:space="preserve">в </w:t>
      </w:r>
      <w:r w:rsidR="00D027EA">
        <w:t>Региональный центр развития движения «Абилимпикс»</w:t>
      </w:r>
      <w:r>
        <w:rPr>
          <w:lang w:val="ru-RU"/>
        </w:rPr>
        <w:t xml:space="preserve">, а </w:t>
      </w:r>
      <w:r>
        <w:t>Региональный центр развития движения «Абилимпикс»</w:t>
      </w:r>
      <w:r w:rsidR="00D027EA">
        <w:t xml:space="preserve"> обязан в течение пяти рабочих дней предоставить отчет в Национальный центр «Абилимпикс» о проведении Чемпионата «Абилимпикс», содержащий:</w:t>
      </w:r>
    </w:p>
    <w:p w:rsidR="00332320" w:rsidRDefault="00D027EA" w:rsidP="00797479">
      <w:pPr>
        <w:pStyle w:val="11"/>
        <w:numPr>
          <w:ilvl w:val="0"/>
          <w:numId w:val="18"/>
        </w:numPr>
        <w:shd w:val="clear" w:color="auto" w:fill="auto"/>
        <w:spacing w:before="0"/>
        <w:ind w:left="0" w:right="20" w:firstLine="851"/>
      </w:pPr>
      <w:r>
        <w:t>электронные цветные копии всех регистрационных ведомостей с указанием общего количество участников;</w:t>
      </w:r>
    </w:p>
    <w:p w:rsidR="00332320" w:rsidRDefault="00D027EA" w:rsidP="00797479">
      <w:pPr>
        <w:pStyle w:val="11"/>
        <w:numPr>
          <w:ilvl w:val="0"/>
          <w:numId w:val="18"/>
        </w:numPr>
        <w:shd w:val="clear" w:color="auto" w:fill="auto"/>
        <w:spacing w:before="0"/>
        <w:ind w:left="0" w:right="20" w:firstLine="851"/>
      </w:pPr>
      <w:r>
        <w:t>электронные цветные копии листов прохождения техники безопасности участниками;</w:t>
      </w:r>
    </w:p>
    <w:p w:rsidR="00332320" w:rsidRDefault="00D027EA" w:rsidP="00797479">
      <w:pPr>
        <w:pStyle w:val="11"/>
        <w:numPr>
          <w:ilvl w:val="0"/>
          <w:numId w:val="18"/>
        </w:numPr>
        <w:shd w:val="clear" w:color="auto" w:fill="auto"/>
        <w:spacing w:before="0"/>
        <w:ind w:left="0" w:right="20" w:firstLine="851"/>
      </w:pPr>
      <w:r>
        <w:t>электронные цветные копии итоговых протоколов заседания экспертных комиссий по компетенциям (Приложение - 7);</w:t>
      </w:r>
    </w:p>
    <w:p w:rsidR="00332320" w:rsidRDefault="00D027EA" w:rsidP="00D41C00">
      <w:pPr>
        <w:pStyle w:val="11"/>
        <w:numPr>
          <w:ilvl w:val="0"/>
          <w:numId w:val="18"/>
        </w:numPr>
        <w:shd w:val="clear" w:color="auto" w:fill="auto"/>
        <w:spacing w:before="0"/>
        <w:ind w:left="0" w:right="20" w:firstLine="851"/>
      </w:pPr>
      <w:r>
        <w:t>количество победителей в табличной форме с указанием по каждой компетенции всех призеров;</w:t>
      </w:r>
    </w:p>
    <w:p w:rsidR="00D41C00" w:rsidRDefault="00D027EA" w:rsidP="00D41C00">
      <w:pPr>
        <w:pStyle w:val="11"/>
        <w:numPr>
          <w:ilvl w:val="0"/>
          <w:numId w:val="18"/>
        </w:numPr>
        <w:shd w:val="clear" w:color="auto" w:fill="auto"/>
        <w:spacing w:before="0"/>
        <w:ind w:left="0" w:right="20" w:firstLine="851"/>
      </w:pPr>
      <w:r>
        <w:t>конкурсны</w:t>
      </w:r>
      <w:r w:rsidR="00D41C00">
        <w:t>е задания по каждой компетенции</w:t>
      </w:r>
      <w:r>
        <w:t>;</w:t>
      </w:r>
    </w:p>
    <w:p w:rsidR="00D41C00" w:rsidRDefault="00D027EA" w:rsidP="00D41C00">
      <w:pPr>
        <w:pStyle w:val="11"/>
        <w:numPr>
          <w:ilvl w:val="0"/>
          <w:numId w:val="18"/>
        </w:numPr>
        <w:shd w:val="clear" w:color="auto" w:fill="auto"/>
        <w:spacing w:before="0"/>
        <w:ind w:left="0" w:right="20" w:firstLine="851"/>
      </w:pPr>
      <w:r>
        <w:t xml:space="preserve">инфраструктурные листы по каждой компетенции. </w:t>
      </w:r>
    </w:p>
    <w:p w:rsidR="00D41C00" w:rsidRDefault="00D41C00" w:rsidP="00D41C00">
      <w:pPr>
        <w:pStyle w:val="11"/>
        <w:shd w:val="clear" w:color="auto" w:fill="auto"/>
        <w:spacing w:before="0"/>
        <w:ind w:right="20" w:firstLine="851"/>
      </w:pPr>
    </w:p>
    <w:p w:rsidR="00332320" w:rsidRDefault="00D41C00" w:rsidP="00D41C00">
      <w:pPr>
        <w:pStyle w:val="11"/>
        <w:numPr>
          <w:ilvl w:val="1"/>
          <w:numId w:val="19"/>
        </w:numPr>
        <w:shd w:val="clear" w:color="auto" w:fill="auto"/>
        <w:spacing w:before="0"/>
        <w:ind w:left="0" w:right="20" w:firstLine="851"/>
      </w:pPr>
      <w:r>
        <w:rPr>
          <w:lang w:val="ru-RU"/>
        </w:rPr>
        <w:t xml:space="preserve"> </w:t>
      </w:r>
      <w:r w:rsidR="00D027EA">
        <w:t>Региональный центр развития движения «Абилимпикс» обязан обеспечить информационное освещение итогов проведения чемпионата:</w:t>
      </w:r>
    </w:p>
    <w:p w:rsidR="00D41C00" w:rsidRDefault="00D027EA" w:rsidP="00D41C00">
      <w:pPr>
        <w:pStyle w:val="11"/>
        <w:numPr>
          <w:ilvl w:val="0"/>
          <w:numId w:val="20"/>
        </w:numPr>
        <w:shd w:val="clear" w:color="auto" w:fill="auto"/>
        <w:spacing w:before="0"/>
        <w:ind w:left="0" w:right="20" w:firstLine="851"/>
      </w:pPr>
      <w:r>
        <w:t xml:space="preserve">сделать на основе отснятого фото- и видеоматериала итоговые ролики о Чемпионате «Абилимпикс», в которых отразить церемонии открытия, закрытия, награждений, собственно конкурсной части, элементы культурной программы, логотипы организаторов и полное название соревнований, направить ролик в </w:t>
      </w:r>
      <w:r>
        <w:lastRenderedPageBreak/>
        <w:t>Национальный центр «Абилимпикс» для размещения информации на официальном сайте Национального чемпионата «Абилимпикс»;</w:t>
      </w:r>
    </w:p>
    <w:p w:rsidR="00D41C00" w:rsidRDefault="00D027EA" w:rsidP="00D41C00">
      <w:pPr>
        <w:pStyle w:val="11"/>
        <w:numPr>
          <w:ilvl w:val="0"/>
          <w:numId w:val="20"/>
        </w:numPr>
        <w:shd w:val="clear" w:color="auto" w:fill="auto"/>
        <w:spacing w:before="0"/>
        <w:ind w:left="0" w:right="20" w:firstLine="851"/>
      </w:pPr>
      <w:r>
        <w:t>организовать встречи победителей Чемпионата «Абилимпикс» с губернатор</w:t>
      </w:r>
      <w:r w:rsidR="00D41C00">
        <w:rPr>
          <w:lang w:val="ru-RU"/>
        </w:rPr>
        <w:t>о</w:t>
      </w:r>
      <w:r>
        <w:t>м</w:t>
      </w:r>
      <w:r w:rsidR="00D41C00">
        <w:rPr>
          <w:lang w:val="ru-RU"/>
        </w:rPr>
        <w:t xml:space="preserve"> Мурманской области</w:t>
      </w:r>
      <w:r>
        <w:t xml:space="preserve"> и потенциальными работодателями;</w:t>
      </w:r>
    </w:p>
    <w:p w:rsidR="00332320" w:rsidRDefault="00D027EA" w:rsidP="00D41C00">
      <w:pPr>
        <w:pStyle w:val="11"/>
        <w:numPr>
          <w:ilvl w:val="0"/>
          <w:numId w:val="20"/>
        </w:numPr>
        <w:shd w:val="clear" w:color="auto" w:fill="auto"/>
        <w:spacing w:before="0"/>
        <w:ind w:left="0" w:right="20" w:firstLine="851"/>
      </w:pPr>
      <w:r>
        <w:t xml:space="preserve">разместить информационные материалы в региональных СМИ, на официальном сайте </w:t>
      </w:r>
      <w:r w:rsidR="00D41C00" w:rsidRPr="0084163E">
        <w:rPr>
          <w:lang w:val="ru-RU"/>
        </w:rPr>
        <w:t>Регионального координационного</w:t>
      </w:r>
      <w:r w:rsidR="00D41C00">
        <w:rPr>
          <w:lang w:val="ru-RU"/>
        </w:rPr>
        <w:t xml:space="preserve"> центра </w:t>
      </w:r>
      <w:r w:rsidR="00D41C00">
        <w:rPr>
          <w:lang w:val="en-US"/>
        </w:rPr>
        <w:t>WSR</w:t>
      </w:r>
      <w:r w:rsidR="00D41C00" w:rsidRPr="0084163E">
        <w:rPr>
          <w:lang w:val="ru-RU"/>
        </w:rPr>
        <w:t xml:space="preserve"> </w:t>
      </w:r>
      <w:r w:rsidR="00D41C00">
        <w:rPr>
          <w:lang w:val="ru-RU"/>
        </w:rPr>
        <w:t>в Мурманской области</w:t>
      </w:r>
      <w:r>
        <w:t>».</w:t>
      </w:r>
    </w:p>
    <w:p w:rsidR="00D41C00" w:rsidRDefault="00D41C00" w:rsidP="00D41C00">
      <w:pPr>
        <w:pStyle w:val="11"/>
        <w:shd w:val="clear" w:color="auto" w:fill="auto"/>
        <w:spacing w:before="0"/>
        <w:ind w:left="851" w:right="20"/>
      </w:pPr>
    </w:p>
    <w:p w:rsidR="00332320" w:rsidRPr="009028DD" w:rsidRDefault="00D027EA">
      <w:pPr>
        <w:pStyle w:val="50"/>
        <w:shd w:val="clear" w:color="auto" w:fill="auto"/>
        <w:ind w:left="60"/>
        <w:rPr>
          <w:lang w:val="ru-RU"/>
        </w:rPr>
      </w:pPr>
      <w:r>
        <w:t xml:space="preserve">4. Проведение соревнований по компетенциям Чемпионата «Абилимпикс» </w:t>
      </w:r>
      <w:r w:rsidR="009028DD">
        <w:rPr>
          <w:lang w:val="ru-RU"/>
        </w:rPr>
        <w:t>в Мурманской области.</w:t>
      </w:r>
    </w:p>
    <w:p w:rsidR="00332320" w:rsidRDefault="00D027EA">
      <w:pPr>
        <w:pStyle w:val="11"/>
        <w:numPr>
          <w:ilvl w:val="0"/>
          <w:numId w:val="10"/>
        </w:numPr>
        <w:shd w:val="clear" w:color="auto" w:fill="auto"/>
        <w:tabs>
          <w:tab w:val="left" w:pos="1460"/>
        </w:tabs>
        <w:spacing w:before="0" w:line="360" w:lineRule="exact"/>
        <w:ind w:left="20" w:right="40" w:firstLine="700"/>
      </w:pPr>
      <w:r>
        <w:t>Проведение соревнований реализуется в соответствии с Программой проведения Чемпионата «Абилимпикс».</w:t>
      </w:r>
    </w:p>
    <w:p w:rsidR="009028DD" w:rsidRDefault="009028DD">
      <w:pPr>
        <w:pStyle w:val="11"/>
        <w:numPr>
          <w:ilvl w:val="0"/>
          <w:numId w:val="10"/>
        </w:numPr>
        <w:shd w:val="clear" w:color="auto" w:fill="auto"/>
        <w:tabs>
          <w:tab w:val="left" w:pos="1460"/>
        </w:tabs>
        <w:spacing w:before="0" w:line="360" w:lineRule="exact"/>
        <w:ind w:left="20" w:right="40" w:firstLine="700"/>
      </w:pPr>
      <w:proofErr w:type="spellStart"/>
      <w:r>
        <w:rPr>
          <w:lang w:val="en-US"/>
        </w:rPr>
        <w:t>Этапы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прове</w:t>
      </w:r>
      <w:r>
        <w:rPr>
          <w:lang w:val="ru-RU"/>
        </w:rPr>
        <w:t>дения</w:t>
      </w:r>
      <w:proofErr w:type="spellEnd"/>
      <w:r>
        <w:rPr>
          <w:lang w:val="ru-RU"/>
        </w:rPr>
        <w:t xml:space="preserve"> </w:t>
      </w:r>
      <w:r>
        <w:t>Чемпионата «Абилимпикс»:</w:t>
      </w:r>
    </w:p>
    <w:p w:rsidR="009028DD" w:rsidRPr="009028DD" w:rsidRDefault="009028DD" w:rsidP="009028DD">
      <w:pPr>
        <w:pStyle w:val="11"/>
        <w:numPr>
          <w:ilvl w:val="2"/>
          <w:numId w:val="21"/>
        </w:numPr>
        <w:shd w:val="clear" w:color="auto" w:fill="auto"/>
        <w:tabs>
          <w:tab w:val="left" w:pos="1417"/>
        </w:tabs>
        <w:spacing w:before="0" w:line="322" w:lineRule="exact"/>
        <w:ind w:right="40"/>
      </w:pPr>
      <w:r>
        <w:rPr>
          <w:lang w:val="ru-RU"/>
        </w:rPr>
        <w:t>ЭТАП 1. ПОДГОТОВИТЕЛЬНЫЙ.</w:t>
      </w:r>
    </w:p>
    <w:p w:rsidR="009028DD" w:rsidRDefault="00D027EA" w:rsidP="009028DD">
      <w:pPr>
        <w:pStyle w:val="11"/>
        <w:numPr>
          <w:ilvl w:val="0"/>
          <w:numId w:val="23"/>
        </w:numPr>
        <w:shd w:val="clear" w:color="auto" w:fill="auto"/>
        <w:tabs>
          <w:tab w:val="left" w:pos="1417"/>
        </w:tabs>
        <w:spacing w:before="0" w:line="322" w:lineRule="exact"/>
        <w:ind w:left="0" w:right="40" w:firstLine="851"/>
      </w:pPr>
      <w:r>
        <w:t>Застройка мест проведения Чемпионата «Абилимпикс» и установка оборудования.</w:t>
      </w:r>
    </w:p>
    <w:p w:rsidR="00332320" w:rsidRDefault="00D027EA" w:rsidP="009028DD">
      <w:pPr>
        <w:pStyle w:val="11"/>
        <w:numPr>
          <w:ilvl w:val="0"/>
          <w:numId w:val="23"/>
        </w:numPr>
        <w:shd w:val="clear" w:color="auto" w:fill="auto"/>
        <w:tabs>
          <w:tab w:val="left" w:pos="1417"/>
        </w:tabs>
        <w:spacing w:before="0" w:line="322" w:lineRule="exact"/>
        <w:ind w:left="0" w:right="40" w:firstLine="851"/>
      </w:pPr>
      <w:r>
        <w:t>Подготовительный этап работы Экспертов:</w:t>
      </w:r>
    </w:p>
    <w:p w:rsidR="00332320" w:rsidRDefault="00D027EA" w:rsidP="009028DD">
      <w:pPr>
        <w:pStyle w:val="11"/>
        <w:numPr>
          <w:ilvl w:val="0"/>
          <w:numId w:val="7"/>
        </w:numPr>
        <w:shd w:val="clear" w:color="auto" w:fill="auto"/>
        <w:tabs>
          <w:tab w:val="left" w:pos="989"/>
        </w:tabs>
        <w:spacing w:before="0" w:line="322" w:lineRule="exact"/>
        <w:ind w:left="1843"/>
      </w:pPr>
      <w:r>
        <w:t>разработка технического задания соревновательной площадки по</w:t>
      </w:r>
    </w:p>
    <w:p w:rsidR="00332320" w:rsidRDefault="00D027EA" w:rsidP="009028DD">
      <w:pPr>
        <w:pStyle w:val="11"/>
        <w:shd w:val="clear" w:color="auto" w:fill="auto"/>
        <w:spacing w:before="0" w:line="322" w:lineRule="exact"/>
        <w:ind w:left="1843"/>
      </w:pPr>
      <w:r>
        <w:t>компетенции, рабочего места участника;</w:t>
      </w:r>
    </w:p>
    <w:p w:rsidR="00332320" w:rsidRDefault="00D027EA" w:rsidP="009028DD">
      <w:pPr>
        <w:pStyle w:val="11"/>
        <w:numPr>
          <w:ilvl w:val="0"/>
          <w:numId w:val="7"/>
        </w:numPr>
        <w:shd w:val="clear" w:color="auto" w:fill="auto"/>
        <w:tabs>
          <w:tab w:val="left" w:pos="1008"/>
        </w:tabs>
        <w:spacing w:before="0" w:line="331" w:lineRule="exact"/>
        <w:ind w:left="1843"/>
      </w:pPr>
      <w:r>
        <w:t>проверка и настройка оборудования;</w:t>
      </w:r>
    </w:p>
    <w:p w:rsidR="00332320" w:rsidRDefault="00D027EA" w:rsidP="009028DD">
      <w:pPr>
        <w:pStyle w:val="11"/>
        <w:numPr>
          <w:ilvl w:val="0"/>
          <w:numId w:val="7"/>
        </w:numPr>
        <w:shd w:val="clear" w:color="auto" w:fill="auto"/>
        <w:tabs>
          <w:tab w:val="left" w:pos="1008"/>
        </w:tabs>
        <w:spacing w:before="0" w:line="331" w:lineRule="exact"/>
        <w:ind w:left="1843"/>
      </w:pPr>
      <w:r>
        <w:t>дооснащение участков;</w:t>
      </w:r>
    </w:p>
    <w:p w:rsidR="00332320" w:rsidRDefault="00D027EA" w:rsidP="009028DD">
      <w:pPr>
        <w:pStyle w:val="11"/>
        <w:numPr>
          <w:ilvl w:val="0"/>
          <w:numId w:val="7"/>
        </w:numPr>
        <w:shd w:val="clear" w:color="auto" w:fill="auto"/>
        <w:tabs>
          <w:tab w:val="left" w:pos="1018"/>
        </w:tabs>
        <w:spacing w:before="0" w:line="331" w:lineRule="exact"/>
        <w:ind w:left="1843" w:right="40"/>
      </w:pPr>
      <w:r>
        <w:t>внесение 30% изменений (при необходимости) и утверждение Конкурсных заданий;</w:t>
      </w:r>
    </w:p>
    <w:p w:rsidR="00332320" w:rsidRDefault="00D027EA" w:rsidP="009028DD">
      <w:pPr>
        <w:pStyle w:val="11"/>
        <w:numPr>
          <w:ilvl w:val="0"/>
          <w:numId w:val="7"/>
        </w:numPr>
        <w:shd w:val="clear" w:color="auto" w:fill="auto"/>
        <w:tabs>
          <w:tab w:val="left" w:pos="1018"/>
        </w:tabs>
        <w:spacing w:before="0" w:line="331" w:lineRule="exact"/>
        <w:ind w:left="1843" w:right="40"/>
      </w:pPr>
      <w:r>
        <w:t>корректировка и утверждение критериев оценки Конкурсных заданий.</w:t>
      </w:r>
    </w:p>
    <w:p w:rsidR="00332320" w:rsidRDefault="00D027EA" w:rsidP="009028DD">
      <w:pPr>
        <w:pStyle w:val="11"/>
        <w:numPr>
          <w:ilvl w:val="0"/>
          <w:numId w:val="24"/>
        </w:numPr>
        <w:shd w:val="clear" w:color="auto" w:fill="auto"/>
        <w:tabs>
          <w:tab w:val="left" w:pos="1210"/>
        </w:tabs>
        <w:spacing w:before="0" w:line="331" w:lineRule="exact"/>
        <w:ind w:left="0" w:firstLine="851"/>
      </w:pPr>
      <w:r>
        <w:t>Подготовительный этап работы участников и Экспертов:</w:t>
      </w:r>
    </w:p>
    <w:p w:rsidR="00332320" w:rsidRDefault="00D027EA" w:rsidP="009028DD">
      <w:pPr>
        <w:pStyle w:val="11"/>
        <w:numPr>
          <w:ilvl w:val="0"/>
          <w:numId w:val="7"/>
        </w:numPr>
        <w:shd w:val="clear" w:color="auto" w:fill="auto"/>
        <w:tabs>
          <w:tab w:val="left" w:pos="1014"/>
        </w:tabs>
        <w:spacing w:before="0" w:line="331" w:lineRule="exact"/>
        <w:ind w:left="1843" w:right="40"/>
      </w:pPr>
      <w:r>
        <w:t>распаковка инструментальных ящиков и подготовка инструментов, конкурсных мест;</w:t>
      </w:r>
    </w:p>
    <w:p w:rsidR="00332320" w:rsidRDefault="00D027EA" w:rsidP="009028DD">
      <w:pPr>
        <w:pStyle w:val="11"/>
        <w:numPr>
          <w:ilvl w:val="0"/>
          <w:numId w:val="7"/>
        </w:numPr>
        <w:shd w:val="clear" w:color="auto" w:fill="auto"/>
        <w:tabs>
          <w:tab w:val="left" w:pos="1003"/>
        </w:tabs>
        <w:spacing w:before="0" w:line="331" w:lineRule="exact"/>
        <w:ind w:left="1843"/>
      </w:pPr>
      <w:r>
        <w:t>тестирование оборудования;</w:t>
      </w:r>
    </w:p>
    <w:p w:rsidR="00332320" w:rsidRDefault="00D027EA" w:rsidP="009028DD">
      <w:pPr>
        <w:pStyle w:val="11"/>
        <w:numPr>
          <w:ilvl w:val="0"/>
          <w:numId w:val="7"/>
        </w:numPr>
        <w:shd w:val="clear" w:color="auto" w:fill="auto"/>
        <w:tabs>
          <w:tab w:val="left" w:pos="1009"/>
        </w:tabs>
        <w:spacing w:before="0" w:line="331" w:lineRule="exact"/>
        <w:ind w:left="1843" w:right="40"/>
      </w:pPr>
      <w:r>
        <w:t>знакомство участника с соревновательной площадкой, рабочим местом;</w:t>
      </w:r>
    </w:p>
    <w:p w:rsidR="00332320" w:rsidRDefault="009028DD" w:rsidP="009028DD">
      <w:pPr>
        <w:pStyle w:val="11"/>
        <w:numPr>
          <w:ilvl w:val="2"/>
          <w:numId w:val="21"/>
        </w:numPr>
        <w:shd w:val="clear" w:color="auto" w:fill="auto"/>
        <w:tabs>
          <w:tab w:val="left" w:pos="1210"/>
        </w:tabs>
        <w:spacing w:before="0" w:line="331" w:lineRule="exact"/>
      </w:pPr>
      <w:r>
        <w:rPr>
          <w:lang w:val="ru-RU"/>
        </w:rPr>
        <w:t>ЭТАП 2. ПРОВЕДЕНИЕ КОНКУРСНОЙ ЧАСТИ:</w:t>
      </w:r>
    </w:p>
    <w:p w:rsidR="00332320" w:rsidRDefault="00D027EA">
      <w:pPr>
        <w:pStyle w:val="11"/>
        <w:numPr>
          <w:ilvl w:val="0"/>
          <w:numId w:val="7"/>
        </w:numPr>
        <w:shd w:val="clear" w:color="auto" w:fill="auto"/>
        <w:tabs>
          <w:tab w:val="left" w:pos="1008"/>
        </w:tabs>
        <w:spacing w:before="0" w:line="331" w:lineRule="exact"/>
        <w:ind w:left="20" w:firstLine="700"/>
      </w:pPr>
      <w:r>
        <w:t>церемония открытия;</w:t>
      </w:r>
    </w:p>
    <w:p w:rsidR="00332320" w:rsidRDefault="00D027EA">
      <w:pPr>
        <w:pStyle w:val="11"/>
        <w:numPr>
          <w:ilvl w:val="0"/>
          <w:numId w:val="7"/>
        </w:numPr>
        <w:shd w:val="clear" w:color="auto" w:fill="auto"/>
        <w:tabs>
          <w:tab w:val="left" w:pos="1009"/>
        </w:tabs>
        <w:spacing w:before="0" w:line="331" w:lineRule="exact"/>
        <w:ind w:left="20" w:right="40" w:firstLine="700"/>
      </w:pPr>
      <w:r>
        <w:t>проведение основного конкурсного этапа (инструктаж по работе на оборудовании (Приложение - 8);</w:t>
      </w:r>
    </w:p>
    <w:p w:rsidR="00332320" w:rsidRDefault="00D027EA">
      <w:pPr>
        <w:pStyle w:val="11"/>
        <w:numPr>
          <w:ilvl w:val="0"/>
          <w:numId w:val="7"/>
        </w:numPr>
        <w:shd w:val="clear" w:color="auto" w:fill="auto"/>
        <w:tabs>
          <w:tab w:val="left" w:pos="1008"/>
        </w:tabs>
        <w:spacing w:before="0" w:line="331" w:lineRule="exact"/>
        <w:ind w:left="20" w:firstLine="700"/>
      </w:pPr>
      <w:r>
        <w:t>подведение итогов Экспертами;</w:t>
      </w:r>
    </w:p>
    <w:p w:rsidR="00332320" w:rsidRDefault="00D027EA">
      <w:pPr>
        <w:pStyle w:val="11"/>
        <w:numPr>
          <w:ilvl w:val="0"/>
          <w:numId w:val="7"/>
        </w:numPr>
        <w:shd w:val="clear" w:color="auto" w:fill="auto"/>
        <w:tabs>
          <w:tab w:val="left" w:pos="1008"/>
        </w:tabs>
        <w:spacing w:before="0" w:line="322" w:lineRule="exact"/>
        <w:ind w:left="20" w:firstLine="700"/>
      </w:pPr>
      <w:r>
        <w:t>церемония закрытия и награждение победителей.</w:t>
      </w:r>
    </w:p>
    <w:p w:rsidR="009028DD" w:rsidRPr="009028DD" w:rsidRDefault="009028DD" w:rsidP="009028DD">
      <w:pPr>
        <w:pStyle w:val="11"/>
        <w:numPr>
          <w:ilvl w:val="2"/>
          <w:numId w:val="21"/>
        </w:numPr>
        <w:shd w:val="clear" w:color="auto" w:fill="auto"/>
        <w:tabs>
          <w:tab w:val="left" w:pos="1354"/>
        </w:tabs>
        <w:spacing w:before="0" w:line="322" w:lineRule="exact"/>
        <w:ind w:right="40"/>
      </w:pPr>
      <w:r>
        <w:rPr>
          <w:lang w:val="ru-RU"/>
        </w:rPr>
        <w:t>ЭТАП 3. ПОДВЕДЕНИЕ ИТОГОВ.</w:t>
      </w:r>
    </w:p>
    <w:p w:rsidR="009028DD" w:rsidRDefault="009028DD" w:rsidP="009028DD">
      <w:pPr>
        <w:pStyle w:val="11"/>
        <w:shd w:val="clear" w:color="auto" w:fill="auto"/>
        <w:tabs>
          <w:tab w:val="left" w:pos="1354"/>
        </w:tabs>
        <w:spacing w:before="0" w:line="322" w:lineRule="exact"/>
        <w:ind w:left="720" w:right="40"/>
      </w:pPr>
      <w:r>
        <w:rPr>
          <w:lang w:val="ru-RU"/>
        </w:rPr>
        <w:t xml:space="preserve">- </w:t>
      </w:r>
      <w:r w:rsidR="00D027EA">
        <w:t>Подведение итогов организации и проведения соревнований. Внесение предложений по организации следующего Чемпионата «Абилимпикс».</w:t>
      </w:r>
    </w:p>
    <w:p w:rsidR="00332320" w:rsidRDefault="009028DD" w:rsidP="009028DD">
      <w:pPr>
        <w:pStyle w:val="11"/>
        <w:shd w:val="clear" w:color="auto" w:fill="auto"/>
        <w:tabs>
          <w:tab w:val="left" w:pos="1354"/>
        </w:tabs>
        <w:spacing w:before="0" w:line="322" w:lineRule="exact"/>
        <w:ind w:left="720" w:right="40"/>
      </w:pPr>
      <w:r>
        <w:rPr>
          <w:lang w:val="ru-RU"/>
        </w:rPr>
        <w:t xml:space="preserve">- </w:t>
      </w:r>
      <w:r w:rsidR="00D027EA">
        <w:t>Демонтаж оборудования</w:t>
      </w:r>
      <w:r>
        <w:rPr>
          <w:lang w:val="ru-RU"/>
        </w:rPr>
        <w:t xml:space="preserve"> и площадок</w:t>
      </w:r>
      <w:r w:rsidR="00D027EA">
        <w:t>.</w:t>
      </w:r>
    </w:p>
    <w:p w:rsidR="009028DD" w:rsidRDefault="009028DD">
      <w:pPr>
        <w:pStyle w:val="50"/>
        <w:shd w:val="clear" w:color="auto" w:fill="auto"/>
        <w:spacing w:after="300"/>
        <w:ind w:left="20" w:right="40" w:firstLine="1180"/>
        <w:jc w:val="left"/>
      </w:pPr>
    </w:p>
    <w:p w:rsidR="00332320" w:rsidRDefault="00D027EA" w:rsidP="009028DD">
      <w:pPr>
        <w:pStyle w:val="50"/>
        <w:shd w:val="clear" w:color="auto" w:fill="auto"/>
        <w:spacing w:after="300"/>
        <w:ind w:left="20" w:right="40" w:hanging="20"/>
      </w:pPr>
      <w:r>
        <w:lastRenderedPageBreak/>
        <w:t xml:space="preserve">5. Подведение итогов Чемпионата «Абилимпикс» в </w:t>
      </w:r>
      <w:r w:rsidR="009028DD">
        <w:rPr>
          <w:lang w:val="ru-RU"/>
        </w:rPr>
        <w:t>Мурманской области</w:t>
      </w:r>
      <w:r>
        <w:t xml:space="preserve">, формирование команды </w:t>
      </w:r>
      <w:r w:rsidR="009028DD">
        <w:rPr>
          <w:lang w:val="ru-RU"/>
        </w:rPr>
        <w:t>Мурманской области</w:t>
      </w:r>
      <w:r>
        <w:t xml:space="preserve"> для участия в Национальном чемпионате конкурса профессионального мастерства для людей с инвалидностью «Абилимпикс»</w:t>
      </w:r>
    </w:p>
    <w:p w:rsidR="00332320" w:rsidRDefault="00D027EA">
      <w:pPr>
        <w:pStyle w:val="11"/>
        <w:shd w:val="clear" w:color="auto" w:fill="auto"/>
        <w:spacing w:before="0"/>
        <w:ind w:left="20" w:right="40" w:firstLine="700"/>
      </w:pPr>
      <w:r>
        <w:t>5.1. По итогам Чемпионата «Абилимпикс» участники соревнований, которые показали первый, второй и третий результат награждаются соответственно золотыми, серебряными и бронзовыми медалями по каждой компетенции (кроме презентационных).</w:t>
      </w:r>
    </w:p>
    <w:p w:rsidR="00332320" w:rsidRDefault="00D027EA">
      <w:pPr>
        <w:pStyle w:val="11"/>
        <w:numPr>
          <w:ilvl w:val="0"/>
          <w:numId w:val="11"/>
        </w:numPr>
        <w:shd w:val="clear" w:color="auto" w:fill="auto"/>
        <w:tabs>
          <w:tab w:val="left" w:pos="1297"/>
        </w:tabs>
        <w:spacing w:before="0"/>
        <w:ind w:left="20" w:right="20" w:firstLine="720"/>
      </w:pPr>
      <w:r>
        <w:t>Экспертам, Участникам, Организаторам и Волонтерам Чемпионата «Абилимпикс» могут быть вручены сертификаты, благодарственные письма, грамоты</w:t>
      </w:r>
      <w:r w:rsidR="004D3549">
        <w:rPr>
          <w:lang w:val="ru-RU"/>
        </w:rPr>
        <w:t xml:space="preserve">, ценные призы и подарки от организаторов и партнеров </w:t>
      </w:r>
      <w:r w:rsidR="004D3549">
        <w:t>Чемпионата «Абилимпикс»</w:t>
      </w:r>
      <w:r>
        <w:t>.</w:t>
      </w:r>
    </w:p>
    <w:p w:rsidR="00332320" w:rsidRDefault="00D027EA">
      <w:pPr>
        <w:pStyle w:val="11"/>
        <w:numPr>
          <w:ilvl w:val="0"/>
          <w:numId w:val="11"/>
        </w:numPr>
        <w:shd w:val="clear" w:color="auto" w:fill="auto"/>
        <w:tabs>
          <w:tab w:val="left" w:pos="1441"/>
        </w:tabs>
        <w:spacing w:before="0"/>
        <w:ind w:left="20" w:right="20" w:firstLine="720"/>
      </w:pPr>
      <w:r>
        <w:t>Для участия в Национальном чемпионате «Абилимпикс» формируется команда субъекта Российской Федерации, в которую включают победителей</w:t>
      </w:r>
      <w:r w:rsidR="004D3549">
        <w:rPr>
          <w:lang w:val="ru-RU"/>
        </w:rPr>
        <w:t>, показавших высокие результаты,</w:t>
      </w:r>
      <w:r>
        <w:t xml:space="preserve"> в компетенциях, по которым были проведены очные соревнования Чемпионата «Абилимпикс» в субъекте Российской Федерации. При невозможности участия победителя допустимо включить в состав команды </w:t>
      </w:r>
      <w:r w:rsidR="004D3549">
        <w:t>участника,</w:t>
      </w:r>
      <w:r>
        <w:t xml:space="preserve"> занявшего второе или третье место в соответствующей компетенции.</w:t>
      </w:r>
    </w:p>
    <w:p w:rsidR="00332320" w:rsidRDefault="00D027EA">
      <w:pPr>
        <w:pStyle w:val="11"/>
        <w:numPr>
          <w:ilvl w:val="0"/>
          <w:numId w:val="11"/>
        </w:numPr>
        <w:shd w:val="clear" w:color="auto" w:fill="auto"/>
        <w:tabs>
          <w:tab w:val="left" w:pos="1441"/>
        </w:tabs>
        <w:spacing w:before="0"/>
        <w:ind w:left="20" w:right="20" w:firstLine="720"/>
      </w:pPr>
      <w:r>
        <w:t>Для участия в Национальном чемпионате «Абилимпикс» Региональный центр развития движения «Абилимпикс» направляет заявку в Национальный центр «Абилимпикс», с указанием поименного списка Участников, Экспертов и Лидера команды.</w:t>
      </w:r>
    </w:p>
    <w:p w:rsidR="00332320" w:rsidRDefault="00D027EA">
      <w:pPr>
        <w:pStyle w:val="11"/>
        <w:shd w:val="clear" w:color="auto" w:fill="auto"/>
        <w:spacing w:before="0" w:after="440"/>
        <w:ind w:left="20" w:right="20" w:firstLine="720"/>
      </w:pPr>
      <w:r>
        <w:t xml:space="preserve">Лидер команды - ответственное от </w:t>
      </w:r>
      <w:r w:rsidR="004D3549">
        <w:rPr>
          <w:lang w:val="ru-RU"/>
        </w:rPr>
        <w:t>Мурманской области</w:t>
      </w:r>
      <w:r>
        <w:t xml:space="preserve"> лицо за сопровождение команды на Национальный «Абилимпикс» и качественное формирование комплекта необходимых документов.</w:t>
      </w:r>
    </w:p>
    <w:p w:rsidR="00332320" w:rsidRDefault="00D027EA">
      <w:pPr>
        <w:pStyle w:val="10"/>
        <w:keepNext/>
        <w:keepLines/>
        <w:shd w:val="clear" w:color="auto" w:fill="auto"/>
        <w:spacing w:after="251" w:line="270" w:lineRule="exact"/>
        <w:ind w:left="1620"/>
      </w:pPr>
      <w:bookmarkStart w:id="3" w:name="bookmark3"/>
      <w:r>
        <w:t>6. Профориентационные мероприятия «Абилимпикс»</w:t>
      </w:r>
      <w:bookmarkEnd w:id="3"/>
    </w:p>
    <w:p w:rsidR="00332320" w:rsidRDefault="00D027EA">
      <w:pPr>
        <w:pStyle w:val="11"/>
        <w:numPr>
          <w:ilvl w:val="0"/>
          <w:numId w:val="12"/>
        </w:numPr>
        <w:shd w:val="clear" w:color="auto" w:fill="auto"/>
        <w:tabs>
          <w:tab w:val="left" w:pos="1498"/>
        </w:tabs>
        <w:spacing w:before="0" w:line="322" w:lineRule="exact"/>
        <w:ind w:left="20" w:right="20" w:firstLine="720"/>
      </w:pPr>
      <w:r>
        <w:t>Конкурсы профессионального мастерства для людей с инвалидностью «Абилимпикс» являются современной системой профориентации, в которую вовлечены школьники, обучающиеся по основным профессиональным образовательным программам, а также по программам дополнительного профессионального образования</w:t>
      </w:r>
      <w:r w:rsidR="004D3549">
        <w:rPr>
          <w:lang w:val="ru-RU"/>
        </w:rPr>
        <w:t>, специалисты</w:t>
      </w:r>
      <w:r>
        <w:t xml:space="preserve"> и работодатели.</w:t>
      </w:r>
    </w:p>
    <w:p w:rsidR="00332320" w:rsidRDefault="00D027EA">
      <w:pPr>
        <w:pStyle w:val="11"/>
        <w:numPr>
          <w:ilvl w:val="0"/>
          <w:numId w:val="12"/>
        </w:numPr>
        <w:shd w:val="clear" w:color="auto" w:fill="auto"/>
        <w:tabs>
          <w:tab w:val="left" w:pos="1431"/>
        </w:tabs>
        <w:spacing w:before="0" w:line="322" w:lineRule="exact"/>
        <w:ind w:left="20" w:right="20" w:firstLine="720"/>
      </w:pPr>
      <w:r>
        <w:t xml:space="preserve">Региональный центр развития движения «Абилимпикс» формирует базу данных потенциальных абитуриентов, будущих выпускников общеобразовательных учреждений и образовательных организаций среднего профессионального и высшего образования. В базу включаются обучающиеся, начиная с 14 лет. Взаимодействие с образовательными организациями осуществляется через </w:t>
      </w:r>
      <w:r w:rsidR="004D3549">
        <w:rPr>
          <w:lang w:val="ru-RU"/>
        </w:rPr>
        <w:t>Министерство образования и науки Мурманской области и муниципальные органы управления в сфере образования</w:t>
      </w:r>
      <w:r>
        <w:t>.</w:t>
      </w:r>
    </w:p>
    <w:p w:rsidR="00332320" w:rsidRDefault="00D027EA">
      <w:pPr>
        <w:pStyle w:val="11"/>
        <w:numPr>
          <w:ilvl w:val="0"/>
          <w:numId w:val="12"/>
        </w:numPr>
        <w:shd w:val="clear" w:color="auto" w:fill="auto"/>
        <w:tabs>
          <w:tab w:val="left" w:pos="1436"/>
        </w:tabs>
        <w:spacing w:before="0" w:line="322" w:lineRule="exact"/>
        <w:ind w:left="20" w:right="20" w:firstLine="720"/>
      </w:pPr>
      <w:r>
        <w:t xml:space="preserve">Региональный центр развития движения «Абилимпикс» совместно с образовательными организациями разрабатывает профориентационные программы в </w:t>
      </w:r>
      <w:r>
        <w:lastRenderedPageBreak/>
        <w:t>доступной для различных нозологических групп инвалидов форме, организует профессиональное консультирование и диагностику потенциальных абитуриентов с целью выявления склонности к профессии, определения индивидуальной траектории развития.</w:t>
      </w:r>
    </w:p>
    <w:p w:rsidR="00332320" w:rsidRDefault="00D027EA">
      <w:pPr>
        <w:pStyle w:val="11"/>
        <w:numPr>
          <w:ilvl w:val="0"/>
          <w:numId w:val="12"/>
        </w:numPr>
        <w:shd w:val="clear" w:color="auto" w:fill="auto"/>
        <w:tabs>
          <w:tab w:val="left" w:pos="1431"/>
        </w:tabs>
        <w:spacing w:before="0" w:line="322" w:lineRule="exact"/>
        <w:ind w:left="20" w:right="20" w:firstLine="720"/>
      </w:pPr>
      <w:r>
        <w:t>В специализированных и общеобразовательных школах, с целью мотивации к получению профессионального образования проводятся встречи с участниками и победителями Чемпионатов «Абилимпикс», представляются личные истории успеха, возможности получения образования и трудоустройства, основываясь на личном опыте.</w:t>
      </w:r>
    </w:p>
    <w:p w:rsidR="00332320" w:rsidRDefault="00D027EA">
      <w:pPr>
        <w:pStyle w:val="11"/>
        <w:numPr>
          <w:ilvl w:val="0"/>
          <w:numId w:val="12"/>
        </w:numPr>
        <w:shd w:val="clear" w:color="auto" w:fill="auto"/>
        <w:tabs>
          <w:tab w:val="left" w:pos="1446"/>
        </w:tabs>
        <w:spacing w:before="0" w:line="322" w:lineRule="exact"/>
        <w:ind w:left="20" w:right="20" w:firstLine="720"/>
      </w:pPr>
      <w:r>
        <w:t xml:space="preserve">С целью подготовки к участию в Чемпионатах «Абилимпикс» на базе образовательных организаций, организуются тренировочные площадки для школьников и студентов, где они через систему дополнительного образования осуществляют подготовку к Чемпионатам «Абилимпикс». К организации тренировочных площадок </w:t>
      </w:r>
      <w:r w:rsidR="004D3549">
        <w:rPr>
          <w:lang w:val="ru-RU"/>
        </w:rPr>
        <w:t>могут</w:t>
      </w:r>
      <w:r>
        <w:t xml:space="preserve"> привлекать</w:t>
      </w:r>
      <w:proofErr w:type="spellStart"/>
      <w:r w:rsidR="004D3549">
        <w:rPr>
          <w:lang w:val="ru-RU"/>
        </w:rPr>
        <w:t>ся</w:t>
      </w:r>
      <w:proofErr w:type="spellEnd"/>
      <w:r>
        <w:t xml:space="preserve"> </w:t>
      </w:r>
      <w:proofErr w:type="spellStart"/>
      <w:r>
        <w:t>представител</w:t>
      </w:r>
      <w:proofErr w:type="spellEnd"/>
      <w:r w:rsidR="004D3549">
        <w:rPr>
          <w:lang w:val="ru-RU"/>
        </w:rPr>
        <w:t>и</w:t>
      </w:r>
      <w:r>
        <w:t xml:space="preserve"> работодателей-партнеров.</w:t>
      </w:r>
    </w:p>
    <w:p w:rsidR="00332320" w:rsidRDefault="00D027EA">
      <w:pPr>
        <w:pStyle w:val="11"/>
        <w:numPr>
          <w:ilvl w:val="0"/>
          <w:numId w:val="12"/>
        </w:numPr>
        <w:shd w:val="clear" w:color="auto" w:fill="auto"/>
        <w:tabs>
          <w:tab w:val="left" w:pos="1431"/>
        </w:tabs>
        <w:spacing w:before="0" w:line="322" w:lineRule="exact"/>
        <w:ind w:left="20" w:right="20" w:firstLine="720"/>
      </w:pPr>
      <w:r>
        <w:t>В образовательных организациях проводят встречи с потенциальными работодателями, организуют экскурсии на предприятия, совместно с работодателями создают условия для прохождения производственной практики и организации стажировок обучающихся.</w:t>
      </w:r>
    </w:p>
    <w:p w:rsidR="00332320" w:rsidRDefault="00D027EA">
      <w:pPr>
        <w:pStyle w:val="11"/>
        <w:numPr>
          <w:ilvl w:val="0"/>
          <w:numId w:val="12"/>
        </w:numPr>
        <w:shd w:val="clear" w:color="auto" w:fill="auto"/>
        <w:tabs>
          <w:tab w:val="left" w:pos="1431"/>
        </w:tabs>
        <w:spacing w:before="0" w:after="341" w:line="322" w:lineRule="exact"/>
        <w:ind w:left="20" w:right="20" w:firstLine="720"/>
      </w:pPr>
      <w:r>
        <w:t>В рамках Деловой программы специалистами профконсультантами проводятся профориентационные тестирования, оказываются консультационные услуги родителям и абитуриентам, организуются работы выставок образовательных организаций, реабилитационных центров и ярмарки вакансий, работодатели представляют свои организации и, созданные условия труда для инвалидов.</w:t>
      </w:r>
    </w:p>
    <w:p w:rsidR="00332320" w:rsidRDefault="00D027EA" w:rsidP="004D3549">
      <w:pPr>
        <w:pStyle w:val="10"/>
        <w:keepNext/>
        <w:keepLines/>
        <w:shd w:val="clear" w:color="auto" w:fill="auto"/>
        <w:spacing w:after="0" w:line="270" w:lineRule="exact"/>
        <w:ind w:left="20" w:hanging="20"/>
        <w:jc w:val="center"/>
      </w:pPr>
      <w:bookmarkStart w:id="4" w:name="bookmark4"/>
      <w:r>
        <w:t>7. Мероприятия, направленные на содействие трудоустройству</w:t>
      </w:r>
      <w:bookmarkEnd w:id="4"/>
      <w:r w:rsidR="004D3549">
        <w:rPr>
          <w:lang w:val="ru-RU"/>
        </w:rPr>
        <w:t xml:space="preserve"> </w:t>
      </w:r>
      <w:bookmarkStart w:id="5" w:name="bookmark5"/>
      <w:r>
        <w:t>участников</w:t>
      </w:r>
      <w:bookmarkEnd w:id="5"/>
    </w:p>
    <w:p w:rsidR="004D3549" w:rsidRDefault="004D3549" w:rsidP="004D3549">
      <w:pPr>
        <w:pStyle w:val="10"/>
        <w:keepNext/>
        <w:keepLines/>
        <w:shd w:val="clear" w:color="auto" w:fill="auto"/>
        <w:spacing w:after="0" w:line="270" w:lineRule="exact"/>
        <w:ind w:left="20" w:hanging="20"/>
        <w:jc w:val="center"/>
      </w:pPr>
    </w:p>
    <w:p w:rsidR="00332320" w:rsidRDefault="00D027EA">
      <w:pPr>
        <w:pStyle w:val="11"/>
        <w:numPr>
          <w:ilvl w:val="1"/>
          <w:numId w:val="12"/>
        </w:numPr>
        <w:shd w:val="clear" w:color="auto" w:fill="auto"/>
        <w:tabs>
          <w:tab w:val="left" w:pos="1225"/>
        </w:tabs>
        <w:spacing w:before="0" w:line="322" w:lineRule="exact"/>
        <w:ind w:left="20" w:right="20" w:firstLine="720"/>
      </w:pPr>
      <w:r>
        <w:t>Конкурсы профессионального мастерства для людей с инвалидностью «Абилимпикс» направлены на содействие трудоустройству Участников через технологию публичной демонстрации профессиональных навыков на открытой соревновательной площадке.</w:t>
      </w:r>
    </w:p>
    <w:p w:rsidR="00332320" w:rsidRDefault="00D027EA">
      <w:pPr>
        <w:pStyle w:val="11"/>
        <w:numPr>
          <w:ilvl w:val="1"/>
          <w:numId w:val="12"/>
        </w:numPr>
        <w:shd w:val="clear" w:color="auto" w:fill="auto"/>
        <w:tabs>
          <w:tab w:val="left" w:pos="1225"/>
        </w:tabs>
        <w:spacing w:before="0" w:line="322" w:lineRule="exact"/>
        <w:ind w:left="20" w:right="20" w:firstLine="720"/>
      </w:pPr>
      <w:r>
        <w:t xml:space="preserve">Координационный совет работодателей </w:t>
      </w:r>
      <w:r w:rsidR="004D3549">
        <w:rPr>
          <w:lang w:val="ru-RU"/>
        </w:rPr>
        <w:t>Мурманской области</w:t>
      </w:r>
      <w:r>
        <w:t>, в который входят представители ассоциаций работодателей, отраслевые предприятия и организации, решает задачи по широкому вовлечению работодателей в движение «Абилимпикс», с целью формирования тренировочных площадок по подготовке к соревнованиям, предоставления наставников и экспертов от предприятий, участия в разработке Конкурсных заданий, трудоустройства Участников Чемпионатов «Абилимпикс».</w:t>
      </w:r>
    </w:p>
    <w:p w:rsidR="00332320" w:rsidRDefault="00D027EA">
      <w:pPr>
        <w:pStyle w:val="11"/>
        <w:numPr>
          <w:ilvl w:val="1"/>
          <w:numId w:val="12"/>
        </w:numPr>
        <w:shd w:val="clear" w:color="auto" w:fill="auto"/>
        <w:tabs>
          <w:tab w:val="left" w:pos="1225"/>
        </w:tabs>
        <w:spacing w:before="0" w:line="322" w:lineRule="exact"/>
        <w:ind w:left="20" w:right="20" w:firstLine="720"/>
      </w:pPr>
      <w:r>
        <w:t xml:space="preserve">Региональный центр развития движения «Абилимпикс» формирует базу Участников соревнований, совместно с образовательными организациями и </w:t>
      </w:r>
      <w:r w:rsidR="00E75AE4">
        <w:rPr>
          <w:lang w:val="ru-RU"/>
        </w:rPr>
        <w:t>Комитетом по труду и занятости населения Мурманской области</w:t>
      </w:r>
      <w:r>
        <w:t>, ведет персонифицированную работу по содействию в трудоустройстве.</w:t>
      </w:r>
    </w:p>
    <w:p w:rsidR="00332320" w:rsidRDefault="00D027EA">
      <w:pPr>
        <w:pStyle w:val="11"/>
        <w:numPr>
          <w:ilvl w:val="1"/>
          <w:numId w:val="12"/>
        </w:numPr>
        <w:shd w:val="clear" w:color="auto" w:fill="auto"/>
        <w:tabs>
          <w:tab w:val="left" w:pos="1230"/>
        </w:tabs>
        <w:spacing w:before="0" w:line="322" w:lineRule="exact"/>
        <w:ind w:left="20" w:right="20" w:firstLine="720"/>
      </w:pPr>
      <w:r>
        <w:t xml:space="preserve">На сайте Национального чемпионата «Абилимпикс» функционирует банк резюме Участников. С согласия Участника в базе данных размещается резюме, которое могут просматривать партнеры-работодатели с целью трудоустройства, </w:t>
      </w:r>
      <w:r>
        <w:lastRenderedPageBreak/>
        <w:t>резюме победителей Национального чемпионата «Абилимпикс» размещаются на портале «Работа в России» и крупнейших рекрутинговых и кадровых порталах России.</w:t>
      </w:r>
    </w:p>
    <w:p w:rsidR="00332320" w:rsidRDefault="00D027EA">
      <w:pPr>
        <w:pStyle w:val="11"/>
        <w:shd w:val="clear" w:color="auto" w:fill="auto"/>
        <w:spacing w:before="0" w:line="322" w:lineRule="exact"/>
        <w:ind w:left="20" w:right="20" w:firstLine="720"/>
      </w:pPr>
      <w:r>
        <w:t>7.5. С Участниками, которые не завершили обучение, ведется работа по заключению отложенных трудовых договоров. Данный договор с партнером-работодателем предполагает прохождение стажировок Участников на предприятии в процессе обучения, и в случае успешного прохождения стажировки последующее трудоустройство.</w:t>
      </w:r>
    </w:p>
    <w:p w:rsidR="00332320" w:rsidRDefault="00D027EA">
      <w:pPr>
        <w:pStyle w:val="11"/>
        <w:numPr>
          <w:ilvl w:val="2"/>
          <w:numId w:val="12"/>
        </w:numPr>
        <w:shd w:val="clear" w:color="auto" w:fill="auto"/>
        <w:tabs>
          <w:tab w:val="left" w:pos="1436"/>
        </w:tabs>
        <w:spacing w:before="0" w:line="322" w:lineRule="exact"/>
        <w:ind w:left="20" w:right="20" w:firstLine="720"/>
      </w:pPr>
      <w:r>
        <w:t>Проводится работа по тиражированию опыта в области сопровождения трудоустройства на квотируемые рабочие места. Эти мероприятия позволят обеспечить адресное сопровождение каждого Участника Чемпионатов «Абилимпикс» в части трудоустройства и закрепления его на рабочем месте.</w:t>
      </w:r>
    </w:p>
    <w:p w:rsidR="00332320" w:rsidRDefault="00D027EA">
      <w:pPr>
        <w:pStyle w:val="11"/>
        <w:numPr>
          <w:ilvl w:val="2"/>
          <w:numId w:val="12"/>
        </w:numPr>
        <w:shd w:val="clear" w:color="auto" w:fill="auto"/>
        <w:tabs>
          <w:tab w:val="left" w:pos="1498"/>
        </w:tabs>
        <w:spacing w:before="0" w:after="341" w:line="322" w:lineRule="exact"/>
        <w:ind w:left="20" w:right="20" w:firstLine="720"/>
      </w:pPr>
      <w:r>
        <w:t>В рамках Деловой программы Чемпионатов «Абилимпикс» организуются коммуникативные площадки для взаимодействия между работодателями и участниками конкурсов, а также проводятся ярмарки вакансий.</w:t>
      </w:r>
    </w:p>
    <w:p w:rsidR="00332320" w:rsidRDefault="00D027EA">
      <w:pPr>
        <w:pStyle w:val="10"/>
        <w:keepNext/>
        <w:keepLines/>
        <w:shd w:val="clear" w:color="auto" w:fill="auto"/>
        <w:spacing w:after="306" w:line="270" w:lineRule="exact"/>
        <w:ind w:left="1680"/>
      </w:pPr>
      <w:bookmarkStart w:id="6" w:name="bookmark6"/>
      <w:r>
        <w:t>8. Организация курсов повышения квалификации</w:t>
      </w:r>
      <w:bookmarkEnd w:id="6"/>
    </w:p>
    <w:p w:rsidR="00604E94" w:rsidRDefault="00D027EA" w:rsidP="005B57B8">
      <w:pPr>
        <w:pStyle w:val="11"/>
        <w:numPr>
          <w:ilvl w:val="3"/>
          <w:numId w:val="12"/>
        </w:numPr>
        <w:shd w:val="clear" w:color="auto" w:fill="auto"/>
        <w:tabs>
          <w:tab w:val="left" w:pos="1436"/>
        </w:tabs>
        <w:spacing w:before="0" w:line="322" w:lineRule="exact"/>
        <w:ind w:left="20" w:right="20" w:firstLine="720"/>
      </w:pPr>
      <w:r>
        <w:t>С целью подготовки кадров, обладающих навыками работы с людьми с инвалидностью, организации конкурсов профессионального мастерства для людей с инвалидностью</w:t>
      </w:r>
      <w:r w:rsidR="005B57B8">
        <w:rPr>
          <w:lang w:val="ru-RU"/>
        </w:rPr>
        <w:t xml:space="preserve"> </w:t>
      </w:r>
      <w:proofErr w:type="spellStart"/>
      <w:r w:rsidR="005B57B8">
        <w:t>Региональны</w:t>
      </w:r>
      <w:proofErr w:type="spellEnd"/>
      <w:r w:rsidR="005B57B8">
        <w:rPr>
          <w:lang w:val="ru-RU"/>
        </w:rPr>
        <w:t>й</w:t>
      </w:r>
      <w:r w:rsidR="005B57B8">
        <w:t xml:space="preserve"> центр развития движения «Абилимпикс» субъектов Российской Федерации </w:t>
      </w:r>
      <w:r w:rsidR="00604E94">
        <w:rPr>
          <w:lang w:val="ru-RU"/>
        </w:rPr>
        <w:t>может</w:t>
      </w:r>
      <w:r w:rsidR="005B57B8">
        <w:t xml:space="preserve"> реализовывать курсы повышения квалификации Организаторов, Экспертов и Волонтеров конкурсов профессионального мастерства для людей с инвалидностью «Абилимпикс» в рамах имеющейся у н</w:t>
      </w:r>
      <w:r w:rsidR="00604E94">
        <w:rPr>
          <w:lang w:val="ru-RU"/>
        </w:rPr>
        <w:t>его</w:t>
      </w:r>
      <w:r w:rsidR="005B57B8">
        <w:t xml:space="preserve"> лицензии. </w:t>
      </w:r>
    </w:p>
    <w:p w:rsidR="005B57B8" w:rsidRDefault="005B57B8" w:rsidP="005B57B8">
      <w:pPr>
        <w:pStyle w:val="11"/>
        <w:numPr>
          <w:ilvl w:val="3"/>
          <w:numId w:val="12"/>
        </w:numPr>
        <w:shd w:val="clear" w:color="auto" w:fill="auto"/>
        <w:tabs>
          <w:tab w:val="left" w:pos="1436"/>
        </w:tabs>
        <w:spacing w:before="0" w:line="322" w:lineRule="exact"/>
        <w:ind w:left="20" w:right="20" w:firstLine="720"/>
      </w:pPr>
      <w:r>
        <w:t>Для получения документа установленного образца необходимо пройти практический курс подготовки, который проводится на базе Регионального центра развития движения «Абилимпикс», Национального центра «Абилимпикс» с привлечением представителей общественных организаций инвалидов, а также Экспертов Центров компетенций «Абилимпикс».</w:t>
      </w:r>
    </w:p>
    <w:p w:rsidR="00332320" w:rsidRDefault="00D027EA">
      <w:pPr>
        <w:pStyle w:val="11"/>
        <w:numPr>
          <w:ilvl w:val="3"/>
          <w:numId w:val="12"/>
        </w:numPr>
        <w:shd w:val="clear" w:color="auto" w:fill="auto"/>
        <w:tabs>
          <w:tab w:val="left" w:pos="1441"/>
        </w:tabs>
        <w:spacing w:before="0" w:line="322" w:lineRule="exact"/>
        <w:ind w:left="20" w:right="20" w:firstLine="720"/>
      </w:pPr>
      <w:r>
        <w:t xml:space="preserve">Обучение по программам повышения квалификации с целью получения сертификата эксперта и Главного эксперта в </w:t>
      </w:r>
      <w:r w:rsidR="00604E94">
        <w:rPr>
          <w:lang w:val="ru-RU"/>
        </w:rPr>
        <w:t>Мурманской области проводиться</w:t>
      </w:r>
      <w:r>
        <w:t xml:space="preserve"> в </w:t>
      </w:r>
      <w:proofErr w:type="spellStart"/>
      <w:r>
        <w:t>Региональн</w:t>
      </w:r>
      <w:proofErr w:type="spellEnd"/>
      <w:r w:rsidR="00604E94">
        <w:rPr>
          <w:lang w:val="ru-RU"/>
        </w:rPr>
        <w:t>ом</w:t>
      </w:r>
      <w:r>
        <w:t xml:space="preserve"> центр</w:t>
      </w:r>
      <w:r w:rsidR="00604E94">
        <w:rPr>
          <w:lang w:val="ru-RU"/>
        </w:rPr>
        <w:t>е</w:t>
      </w:r>
      <w:r>
        <w:t xml:space="preserve"> развития движения «Абилимпикс».</w:t>
      </w:r>
    </w:p>
    <w:p w:rsidR="00604E94" w:rsidRDefault="00604E94" w:rsidP="00604E94">
      <w:pPr>
        <w:pStyle w:val="11"/>
        <w:numPr>
          <w:ilvl w:val="3"/>
          <w:numId w:val="12"/>
        </w:numPr>
        <w:shd w:val="clear" w:color="auto" w:fill="auto"/>
        <w:tabs>
          <w:tab w:val="left" w:pos="1436"/>
        </w:tabs>
        <w:spacing w:before="0" w:line="322" w:lineRule="exact"/>
        <w:ind w:left="20" w:right="20" w:firstLine="720"/>
      </w:pPr>
      <w:r>
        <w:rPr>
          <w:lang w:val="ru-RU"/>
        </w:rPr>
        <w:t>О</w:t>
      </w:r>
      <w:r>
        <w:t>бучение проводиться не позднее чем за 2 недели до Чемпионат</w:t>
      </w:r>
      <w:r>
        <w:rPr>
          <w:lang w:val="ru-RU"/>
        </w:rPr>
        <w:t>а</w:t>
      </w:r>
      <w:r>
        <w:t xml:space="preserve"> «Абилимпикс» очно и с применением дистанционных технологий.</w:t>
      </w:r>
    </w:p>
    <w:p w:rsidR="00604E94" w:rsidRDefault="00604E94" w:rsidP="00604E94">
      <w:pPr>
        <w:pStyle w:val="11"/>
        <w:shd w:val="clear" w:color="auto" w:fill="auto"/>
        <w:tabs>
          <w:tab w:val="left" w:pos="1441"/>
        </w:tabs>
        <w:spacing w:before="0" w:line="322" w:lineRule="exact"/>
        <w:ind w:left="740" w:right="20"/>
      </w:pPr>
    </w:p>
    <w:p w:rsidR="00E75AE4" w:rsidRDefault="00E75AE4">
      <w:pPr>
        <w:pStyle w:val="60"/>
        <w:shd w:val="clear" w:color="auto" w:fill="auto"/>
        <w:spacing w:after="171" w:line="346" w:lineRule="exact"/>
        <w:ind w:left="6200" w:right="440"/>
      </w:pPr>
    </w:p>
    <w:p w:rsidR="00E75AE4" w:rsidRDefault="00E75AE4">
      <w:pPr>
        <w:pStyle w:val="60"/>
        <w:shd w:val="clear" w:color="auto" w:fill="auto"/>
        <w:spacing w:after="171" w:line="346" w:lineRule="exact"/>
        <w:ind w:left="6200" w:right="440"/>
      </w:pPr>
    </w:p>
    <w:p w:rsidR="00604E94" w:rsidRDefault="00604E94">
      <w:pPr>
        <w:pStyle w:val="60"/>
        <w:shd w:val="clear" w:color="auto" w:fill="auto"/>
        <w:spacing w:after="171" w:line="346" w:lineRule="exact"/>
        <w:ind w:left="6200" w:right="440"/>
      </w:pPr>
    </w:p>
    <w:p w:rsidR="00604E94" w:rsidRDefault="00604E94">
      <w:pPr>
        <w:pStyle w:val="60"/>
        <w:shd w:val="clear" w:color="auto" w:fill="auto"/>
        <w:spacing w:after="171" w:line="346" w:lineRule="exact"/>
        <w:ind w:left="6200" w:right="440"/>
      </w:pPr>
    </w:p>
    <w:p w:rsidR="00604E94" w:rsidRDefault="00604E94">
      <w:pPr>
        <w:pStyle w:val="60"/>
        <w:shd w:val="clear" w:color="auto" w:fill="auto"/>
        <w:spacing w:after="171" w:line="346" w:lineRule="exact"/>
        <w:ind w:left="6200" w:right="440"/>
      </w:pPr>
    </w:p>
    <w:p w:rsidR="00604E94" w:rsidRDefault="00604E94">
      <w:pPr>
        <w:pStyle w:val="60"/>
        <w:shd w:val="clear" w:color="auto" w:fill="auto"/>
        <w:spacing w:after="171" w:line="346" w:lineRule="exact"/>
        <w:ind w:left="6200" w:right="440"/>
      </w:pPr>
    </w:p>
    <w:p w:rsidR="00604E94" w:rsidRDefault="00604E94">
      <w:pPr>
        <w:pStyle w:val="60"/>
        <w:shd w:val="clear" w:color="auto" w:fill="auto"/>
        <w:spacing w:after="171" w:line="346" w:lineRule="exact"/>
        <w:ind w:left="6200" w:right="440"/>
      </w:pPr>
    </w:p>
    <w:p w:rsidR="00B05F5C" w:rsidRDefault="00D027EA">
      <w:pPr>
        <w:pStyle w:val="60"/>
        <w:shd w:val="clear" w:color="auto" w:fill="auto"/>
        <w:spacing w:after="171" w:line="346" w:lineRule="exact"/>
        <w:ind w:left="6200" w:right="440"/>
      </w:pPr>
      <w:r>
        <w:lastRenderedPageBreak/>
        <w:t xml:space="preserve">Приложение 1 </w:t>
      </w:r>
    </w:p>
    <w:p w:rsidR="00332320" w:rsidRDefault="00D027EA">
      <w:pPr>
        <w:pStyle w:val="60"/>
        <w:shd w:val="clear" w:color="auto" w:fill="auto"/>
        <w:spacing w:after="171" w:line="346" w:lineRule="exact"/>
        <w:ind w:left="6200" w:right="440"/>
      </w:pPr>
      <w:r>
        <w:t>Форма анкеты Главного Эксперта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3686"/>
        <w:gridCol w:w="5395"/>
      </w:tblGrid>
      <w:tr w:rsidR="00332320">
        <w:tblPrEx>
          <w:tblCellMar>
            <w:top w:w="0" w:type="dxa"/>
            <w:bottom w:w="0" w:type="dxa"/>
          </w:tblCellMar>
        </w:tblPrEx>
        <w:trPr>
          <w:trHeight w:val="75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60"/>
              <w:framePr w:wrap="notBeside" w:vAnchor="text" w:hAnchor="text" w:xAlign="center" w:y="1"/>
              <w:shd w:val="clear" w:color="auto" w:fill="auto"/>
              <w:ind w:right="240"/>
            </w:pPr>
            <w: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Обязательно для заполнения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160"/>
              <w:jc w:val="left"/>
            </w:pPr>
            <w:r>
              <w:t>Содержание</w:t>
            </w: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Субъект Российской Федерации: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Фамилия Имя Отчество: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Год рождения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Место работы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</w:pPr>
            <w: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Должность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</w:pPr>
            <w: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Телефоны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</w:pPr>
            <w: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Электронный адрес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</w:pPr>
            <w: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Компетенция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</w:pPr>
            <w: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Основное образование (уровень, направление)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</w:pPr>
            <w: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Дополнительные профессиональные программы повышения квалификации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76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</w:pPr>
            <w: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t>Дополнительные программы профессиональной переподготовки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</w:pPr>
            <w: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Обучение в виде краткосрочных курсов, профессиональных тренингов, семинаров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76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</w:pPr>
            <w: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Подтвержденный стаж работы по профилю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</w:pPr>
            <w: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Опыт работы с людьми с инвалидностью: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16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</w:pPr>
            <w: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Копия Удостоверения о повышении квалификации по программе «Содержательно- методические и технологические основы экспертирования конкурсов профессионального мастерства для людей с инвалидностью»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</w:pPr>
            <w: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t>Опыт судейства на конкурсах профессионального мастерства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2320" w:rsidRDefault="00332320">
      <w:pPr>
        <w:rPr>
          <w:sz w:val="2"/>
          <w:szCs w:val="2"/>
        </w:rPr>
      </w:pPr>
    </w:p>
    <w:p w:rsidR="00604E94" w:rsidRDefault="00604E94">
      <w:pPr>
        <w:pStyle w:val="60"/>
        <w:shd w:val="clear" w:color="auto" w:fill="auto"/>
        <w:spacing w:after="134" w:line="190" w:lineRule="exact"/>
        <w:ind w:left="8060"/>
        <w:jc w:val="left"/>
      </w:pPr>
    </w:p>
    <w:p w:rsidR="00604E94" w:rsidRDefault="00604E94">
      <w:pPr>
        <w:pStyle w:val="60"/>
        <w:shd w:val="clear" w:color="auto" w:fill="auto"/>
        <w:spacing w:after="134" w:line="190" w:lineRule="exact"/>
        <w:ind w:left="8060"/>
        <w:jc w:val="left"/>
      </w:pPr>
    </w:p>
    <w:p w:rsidR="00604E94" w:rsidRDefault="00604E94">
      <w:pPr>
        <w:pStyle w:val="60"/>
        <w:shd w:val="clear" w:color="auto" w:fill="auto"/>
        <w:spacing w:after="134" w:line="190" w:lineRule="exact"/>
        <w:ind w:left="8060"/>
        <w:jc w:val="left"/>
      </w:pPr>
    </w:p>
    <w:p w:rsidR="00604E94" w:rsidRDefault="00604E94">
      <w:pPr>
        <w:pStyle w:val="60"/>
        <w:shd w:val="clear" w:color="auto" w:fill="auto"/>
        <w:spacing w:after="134" w:line="190" w:lineRule="exact"/>
        <w:ind w:left="8060"/>
        <w:jc w:val="left"/>
      </w:pPr>
    </w:p>
    <w:p w:rsidR="00332320" w:rsidRDefault="00D027EA">
      <w:pPr>
        <w:pStyle w:val="60"/>
        <w:shd w:val="clear" w:color="auto" w:fill="auto"/>
        <w:spacing w:after="134" w:line="190" w:lineRule="exact"/>
        <w:ind w:left="8060"/>
        <w:jc w:val="left"/>
      </w:pPr>
      <w:r>
        <w:lastRenderedPageBreak/>
        <w:t>Приложение 2</w:t>
      </w:r>
    </w:p>
    <w:p w:rsidR="00332320" w:rsidRDefault="00D027EA">
      <w:pPr>
        <w:pStyle w:val="40"/>
        <w:shd w:val="clear" w:color="auto" w:fill="auto"/>
        <w:spacing w:after="9" w:line="190" w:lineRule="exact"/>
        <w:ind w:left="200"/>
      </w:pPr>
      <w:r>
        <w:rPr>
          <w:rStyle w:val="41"/>
        </w:rPr>
        <w:t>Форма Предварительной заявки субъекта РФ на</w:t>
      </w:r>
      <w:r>
        <w:t xml:space="preserve"> участие в Национальном чемпионате «Абилимпикс»</w:t>
      </w:r>
    </w:p>
    <w:p w:rsidR="00332320" w:rsidRDefault="00604E94">
      <w:pPr>
        <w:pStyle w:val="40"/>
        <w:shd w:val="clear" w:color="auto" w:fill="auto"/>
        <w:spacing w:after="202" w:line="190" w:lineRule="exact"/>
        <w:ind w:left="3480"/>
      </w:pPr>
      <w:r>
        <w:rPr>
          <w:lang w:val="ru-RU"/>
        </w:rPr>
        <w:t xml:space="preserve">Мурманская область </w:t>
      </w:r>
      <w:r w:rsidR="00D027EA">
        <w:t>-2017 г.</w:t>
      </w:r>
    </w:p>
    <w:p w:rsidR="00604E94" w:rsidRDefault="00604E94" w:rsidP="00604E94">
      <w:pPr>
        <w:pStyle w:val="22"/>
        <w:shd w:val="clear" w:color="auto" w:fill="auto"/>
        <w:spacing w:line="190" w:lineRule="exact"/>
        <w:jc w:val="center"/>
      </w:pPr>
      <w:r>
        <w:t>Паспорт участника Национального чемпионата</w:t>
      </w:r>
      <w:r>
        <w:rPr>
          <w:rStyle w:val="23"/>
        </w:rPr>
        <w:t xml:space="preserve"> «Абилимпикс»</w:t>
      </w:r>
    </w:p>
    <w:p w:rsidR="00604E94" w:rsidRDefault="00604E94">
      <w:pPr>
        <w:pStyle w:val="40"/>
        <w:shd w:val="clear" w:color="auto" w:fill="auto"/>
        <w:spacing w:after="202" w:line="190" w:lineRule="exact"/>
        <w:ind w:left="348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3120"/>
        <w:gridCol w:w="5962"/>
      </w:tblGrid>
      <w:tr w:rsidR="00604E94" w:rsidTr="00604E94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shd w:val="clear" w:color="auto" w:fill="auto"/>
              <w:ind w:right="260"/>
            </w:pPr>
            <w: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shd w:val="clear" w:color="auto" w:fill="auto"/>
              <w:spacing w:line="240" w:lineRule="auto"/>
              <w:ind w:left="120"/>
              <w:jc w:val="left"/>
            </w:pPr>
            <w:r>
              <w:t>Обязательно для заполнения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shd w:val="clear" w:color="auto" w:fill="auto"/>
              <w:spacing w:line="240" w:lineRule="auto"/>
              <w:ind w:left="2440"/>
              <w:jc w:val="left"/>
            </w:pPr>
            <w:r>
              <w:t>Содержание</w:t>
            </w: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40" w:lineRule="auto"/>
              <w:ind w:right="260"/>
              <w:jc w:val="right"/>
            </w:pPr>
            <w: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40" w:lineRule="auto"/>
              <w:ind w:left="120"/>
            </w:pPr>
            <w:r>
              <w:t>Субъект Российской Федерации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rPr>
                <w:sz w:val="10"/>
                <w:szCs w:val="10"/>
              </w:rPr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40" w:lineRule="auto"/>
              <w:ind w:right="260"/>
              <w:jc w:val="right"/>
            </w:pPr>
            <w: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40" w:lineRule="auto"/>
              <w:ind w:left="120"/>
            </w:pPr>
            <w:r>
              <w:t>Ответственный исполнитель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rPr>
                <w:sz w:val="10"/>
                <w:szCs w:val="10"/>
              </w:rPr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40" w:lineRule="auto"/>
              <w:ind w:right="260"/>
              <w:jc w:val="right"/>
            </w:pPr>
            <w: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30" w:lineRule="exact"/>
              <w:ind w:left="120"/>
            </w:pPr>
            <w:r>
              <w:t>Телефоны Ответственного исполнителя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rPr>
                <w:sz w:val="10"/>
                <w:szCs w:val="10"/>
              </w:rPr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40" w:lineRule="auto"/>
              <w:ind w:right="260"/>
              <w:jc w:val="right"/>
            </w:pPr>
            <w: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26" w:lineRule="exact"/>
              <w:ind w:left="120"/>
            </w:pPr>
            <w:r>
              <w:t>Электронный адрес Ответственного исполнителя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rPr>
                <w:sz w:val="10"/>
                <w:szCs w:val="10"/>
              </w:rPr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40" w:lineRule="auto"/>
              <w:ind w:right="260"/>
              <w:jc w:val="right"/>
            </w:pPr>
            <w: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40" w:lineRule="auto"/>
              <w:ind w:left="120"/>
            </w:pPr>
            <w:r>
              <w:t>Перечень компетенций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rPr>
                <w:sz w:val="10"/>
                <w:szCs w:val="10"/>
              </w:rPr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40" w:lineRule="auto"/>
              <w:ind w:right="260"/>
              <w:jc w:val="right"/>
            </w:pPr>
            <w: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40" w:lineRule="auto"/>
              <w:ind w:left="120"/>
            </w:pPr>
            <w:r>
              <w:t>Даты проведения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rPr>
                <w:sz w:val="10"/>
                <w:szCs w:val="10"/>
              </w:rPr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40" w:lineRule="auto"/>
              <w:ind w:right="260"/>
              <w:jc w:val="right"/>
            </w:pPr>
            <w: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26" w:lineRule="exact"/>
              <w:jc w:val="both"/>
            </w:pPr>
            <w:r>
              <w:t>Место проведения, с указанием адреса, времени начала церемонии открытия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rPr>
                <w:sz w:val="10"/>
                <w:szCs w:val="10"/>
              </w:rPr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40" w:lineRule="auto"/>
              <w:ind w:right="260"/>
              <w:jc w:val="right"/>
            </w:pPr>
            <w:r>
              <w:t>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30" w:lineRule="exact"/>
              <w:ind w:left="120"/>
            </w:pPr>
            <w:r>
              <w:t>Информационное сопровождение: перечень СМИ, дата пресс-конференции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rPr>
                <w:sz w:val="10"/>
                <w:szCs w:val="10"/>
              </w:rPr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40" w:lineRule="auto"/>
              <w:ind w:right="260"/>
              <w:jc w:val="right"/>
            </w:pPr>
            <w:r>
              <w:t>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30" w:lineRule="exact"/>
              <w:ind w:left="120"/>
            </w:pPr>
            <w:r>
              <w:t>Количество Участников по каждой компетенции: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rPr>
                <w:sz w:val="10"/>
                <w:szCs w:val="10"/>
              </w:rPr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40" w:lineRule="auto"/>
              <w:ind w:right="260"/>
              <w:jc w:val="right"/>
            </w:pPr>
            <w:r>
              <w:t>10.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30" w:lineRule="exact"/>
              <w:ind w:left="120"/>
            </w:pPr>
            <w:r>
              <w:t>Количество Экспертов по каждой компетенции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rPr>
                <w:sz w:val="10"/>
                <w:szCs w:val="10"/>
              </w:rPr>
            </w:pPr>
          </w:p>
        </w:tc>
      </w:tr>
    </w:tbl>
    <w:p w:rsidR="00604E94" w:rsidRDefault="00604E94">
      <w:pPr>
        <w:pStyle w:val="40"/>
        <w:shd w:val="clear" w:color="auto" w:fill="auto"/>
        <w:spacing w:after="202" w:line="190" w:lineRule="exact"/>
        <w:ind w:left="3480"/>
      </w:pPr>
    </w:p>
    <w:p w:rsidR="00332320" w:rsidRDefault="00332320">
      <w:pPr>
        <w:rPr>
          <w:sz w:val="2"/>
          <w:szCs w:val="2"/>
        </w:rPr>
      </w:pPr>
    </w:p>
    <w:p w:rsidR="00332320" w:rsidRDefault="00D027EA">
      <w:pPr>
        <w:pStyle w:val="40"/>
        <w:shd w:val="clear" w:color="auto" w:fill="auto"/>
        <w:tabs>
          <w:tab w:val="left" w:leader="underscore" w:pos="3846"/>
          <w:tab w:val="left" w:leader="underscore" w:pos="5526"/>
        </w:tabs>
        <w:spacing w:before="195" w:line="230" w:lineRule="exact"/>
        <w:ind w:left="20"/>
      </w:pPr>
      <w:r>
        <w:t>Руководитель</w:t>
      </w:r>
      <w:r>
        <w:tab/>
        <w:t>(ФИО)</w:t>
      </w:r>
      <w:r>
        <w:tab/>
        <w:t>(подпись)</w:t>
      </w:r>
    </w:p>
    <w:p w:rsidR="00332320" w:rsidRDefault="00D027EA">
      <w:pPr>
        <w:pStyle w:val="40"/>
        <w:shd w:val="clear" w:color="auto" w:fill="auto"/>
        <w:spacing w:line="230" w:lineRule="exact"/>
        <w:ind w:left="20"/>
      </w:pPr>
      <w:r>
        <w:t>М.П.</w:t>
      </w:r>
    </w:p>
    <w:p w:rsidR="00332320" w:rsidRDefault="00D027EA">
      <w:pPr>
        <w:pStyle w:val="40"/>
        <w:shd w:val="clear" w:color="auto" w:fill="auto"/>
        <w:tabs>
          <w:tab w:val="left" w:leader="underscore" w:pos="3519"/>
          <w:tab w:val="left" w:leader="underscore" w:pos="5554"/>
          <w:tab w:val="left" w:leader="underscore" w:pos="6054"/>
        </w:tabs>
        <w:spacing w:line="230" w:lineRule="exact"/>
        <w:ind w:left="20"/>
      </w:pPr>
      <w:r>
        <w:t>Дата предоставления паспорта "</w:t>
      </w:r>
      <w:r>
        <w:tab/>
        <w:t>"</w:t>
      </w:r>
      <w:r>
        <w:tab/>
        <w:t>20</w:t>
      </w:r>
      <w:r>
        <w:tab/>
        <w:t>г.</w:t>
      </w:r>
    </w:p>
    <w:p w:rsidR="00604E94" w:rsidRDefault="00604E94">
      <w:pPr>
        <w:pStyle w:val="60"/>
        <w:shd w:val="clear" w:color="auto" w:fill="auto"/>
        <w:spacing w:line="264" w:lineRule="exact"/>
        <w:ind w:left="6620" w:right="20"/>
      </w:pPr>
    </w:p>
    <w:p w:rsidR="00604E94" w:rsidRDefault="00604E94">
      <w:pPr>
        <w:pStyle w:val="60"/>
        <w:shd w:val="clear" w:color="auto" w:fill="auto"/>
        <w:spacing w:line="264" w:lineRule="exact"/>
        <w:ind w:left="6620" w:right="20"/>
      </w:pPr>
    </w:p>
    <w:p w:rsidR="00604E94" w:rsidRDefault="00604E94">
      <w:pPr>
        <w:pStyle w:val="60"/>
        <w:shd w:val="clear" w:color="auto" w:fill="auto"/>
        <w:spacing w:line="264" w:lineRule="exact"/>
        <w:ind w:left="6620" w:right="20"/>
      </w:pPr>
    </w:p>
    <w:p w:rsidR="00604E94" w:rsidRDefault="00604E94">
      <w:pPr>
        <w:pStyle w:val="60"/>
        <w:shd w:val="clear" w:color="auto" w:fill="auto"/>
        <w:spacing w:line="264" w:lineRule="exact"/>
        <w:ind w:left="6620" w:right="20"/>
      </w:pPr>
    </w:p>
    <w:p w:rsidR="00604E94" w:rsidRDefault="00604E94">
      <w:pPr>
        <w:pStyle w:val="60"/>
        <w:shd w:val="clear" w:color="auto" w:fill="auto"/>
        <w:spacing w:line="264" w:lineRule="exact"/>
        <w:ind w:left="6620" w:right="20"/>
      </w:pPr>
    </w:p>
    <w:p w:rsidR="00604E94" w:rsidRDefault="00604E94">
      <w:pPr>
        <w:pStyle w:val="60"/>
        <w:shd w:val="clear" w:color="auto" w:fill="auto"/>
        <w:spacing w:line="264" w:lineRule="exact"/>
        <w:ind w:left="6620" w:right="20"/>
      </w:pPr>
    </w:p>
    <w:p w:rsidR="00604E94" w:rsidRDefault="00604E94">
      <w:pPr>
        <w:pStyle w:val="60"/>
        <w:shd w:val="clear" w:color="auto" w:fill="auto"/>
        <w:spacing w:line="264" w:lineRule="exact"/>
        <w:ind w:left="6620" w:right="20"/>
      </w:pPr>
    </w:p>
    <w:p w:rsidR="00604E94" w:rsidRDefault="00604E94">
      <w:pPr>
        <w:pStyle w:val="60"/>
        <w:shd w:val="clear" w:color="auto" w:fill="auto"/>
        <w:spacing w:line="264" w:lineRule="exact"/>
        <w:ind w:left="6620" w:right="20"/>
      </w:pPr>
    </w:p>
    <w:p w:rsidR="00604E94" w:rsidRDefault="00604E94">
      <w:pPr>
        <w:pStyle w:val="60"/>
        <w:shd w:val="clear" w:color="auto" w:fill="auto"/>
        <w:spacing w:line="264" w:lineRule="exact"/>
        <w:ind w:left="6620" w:right="20"/>
      </w:pPr>
    </w:p>
    <w:p w:rsidR="00604E94" w:rsidRDefault="00604E94">
      <w:pPr>
        <w:pStyle w:val="60"/>
        <w:shd w:val="clear" w:color="auto" w:fill="auto"/>
        <w:spacing w:line="264" w:lineRule="exact"/>
        <w:ind w:left="6620" w:right="20"/>
      </w:pPr>
    </w:p>
    <w:p w:rsidR="00604E94" w:rsidRDefault="00604E94">
      <w:pPr>
        <w:pStyle w:val="60"/>
        <w:shd w:val="clear" w:color="auto" w:fill="auto"/>
        <w:spacing w:line="264" w:lineRule="exact"/>
        <w:ind w:left="6620" w:right="20"/>
      </w:pPr>
    </w:p>
    <w:p w:rsidR="00604E94" w:rsidRDefault="00604E94">
      <w:pPr>
        <w:pStyle w:val="60"/>
        <w:shd w:val="clear" w:color="auto" w:fill="auto"/>
        <w:spacing w:line="264" w:lineRule="exact"/>
        <w:ind w:left="6620" w:right="20"/>
      </w:pPr>
    </w:p>
    <w:p w:rsidR="00604E94" w:rsidRDefault="00604E94">
      <w:pPr>
        <w:pStyle w:val="60"/>
        <w:shd w:val="clear" w:color="auto" w:fill="auto"/>
        <w:spacing w:line="264" w:lineRule="exact"/>
        <w:ind w:left="6620" w:right="20"/>
      </w:pPr>
    </w:p>
    <w:p w:rsidR="00604E94" w:rsidRDefault="00604E94">
      <w:pPr>
        <w:pStyle w:val="60"/>
        <w:shd w:val="clear" w:color="auto" w:fill="auto"/>
        <w:spacing w:line="264" w:lineRule="exact"/>
        <w:ind w:left="6620" w:right="20"/>
      </w:pPr>
    </w:p>
    <w:p w:rsidR="00B05F5C" w:rsidRDefault="00D027EA">
      <w:pPr>
        <w:pStyle w:val="60"/>
        <w:shd w:val="clear" w:color="auto" w:fill="auto"/>
        <w:spacing w:line="264" w:lineRule="exact"/>
        <w:ind w:left="6620" w:right="20"/>
      </w:pPr>
      <w:r>
        <w:lastRenderedPageBreak/>
        <w:t xml:space="preserve">Приложение 3 </w:t>
      </w:r>
    </w:p>
    <w:p w:rsidR="00332320" w:rsidRDefault="00D027EA">
      <w:pPr>
        <w:pStyle w:val="60"/>
        <w:shd w:val="clear" w:color="auto" w:fill="auto"/>
        <w:spacing w:line="264" w:lineRule="exact"/>
        <w:ind w:left="6620" w:right="20"/>
      </w:pPr>
      <w:r>
        <w:t>Форма регистрации Участника</w:t>
      </w:r>
    </w:p>
    <w:p w:rsidR="00604E94" w:rsidRDefault="00D027EA" w:rsidP="00604E94">
      <w:pPr>
        <w:pStyle w:val="40"/>
        <w:shd w:val="clear" w:color="auto" w:fill="auto"/>
        <w:spacing w:line="240" w:lineRule="auto"/>
        <w:ind w:left="3861" w:right="23"/>
        <w:jc w:val="right"/>
      </w:pPr>
      <w:r>
        <w:t>Чемпионата</w:t>
      </w:r>
      <w:r w:rsidR="00604E94">
        <w:rPr>
          <w:lang w:val="ru-RU"/>
        </w:rPr>
        <w:t xml:space="preserve"> Мурманской области</w:t>
      </w:r>
      <w:r>
        <w:t xml:space="preserve"> «Абилимпикс» </w:t>
      </w:r>
    </w:p>
    <w:p w:rsidR="00332320" w:rsidRDefault="00D027EA" w:rsidP="00604E94">
      <w:pPr>
        <w:pStyle w:val="40"/>
        <w:shd w:val="clear" w:color="auto" w:fill="auto"/>
        <w:spacing w:line="240" w:lineRule="auto"/>
        <w:ind w:left="3861" w:right="23"/>
        <w:jc w:val="right"/>
      </w:pPr>
      <w:r>
        <w:t>и Национального чемпионата «</w:t>
      </w:r>
      <w:proofErr w:type="gramStart"/>
      <w:r>
        <w:t>Абилимпикс»-</w:t>
      </w:r>
      <w:proofErr w:type="gramEnd"/>
      <w:r>
        <w:t>2017 г.</w:t>
      </w:r>
    </w:p>
    <w:p w:rsidR="00604E94" w:rsidRDefault="00604E94" w:rsidP="00604E94">
      <w:pPr>
        <w:pStyle w:val="40"/>
        <w:shd w:val="clear" w:color="auto" w:fill="auto"/>
        <w:spacing w:line="240" w:lineRule="auto"/>
        <w:ind w:left="3861" w:right="23"/>
        <w:jc w:val="righ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680"/>
        <w:gridCol w:w="3974"/>
      </w:tblGrid>
      <w:tr w:rsidR="00604E94" w:rsidTr="00604E94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shd w:val="clear" w:color="auto" w:fill="auto"/>
              <w:spacing w:line="240" w:lineRule="auto"/>
              <w:jc w:val="left"/>
            </w:pPr>
            <w: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shd w:val="clear" w:color="auto" w:fill="auto"/>
              <w:spacing w:line="240" w:lineRule="auto"/>
              <w:jc w:val="left"/>
            </w:pPr>
            <w:r>
              <w:t>Обязательно для заполнения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shd w:val="clear" w:color="auto" w:fill="auto"/>
              <w:spacing w:line="240" w:lineRule="auto"/>
              <w:jc w:val="left"/>
            </w:pPr>
            <w:r>
              <w:t>Содержание</w:t>
            </w: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jc w:val="left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jc w:val="left"/>
            </w:pPr>
            <w:r>
              <w:t>Фамилия Имя Отчество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Pr="00604E94" w:rsidRDefault="00604E94" w:rsidP="00604E94">
            <w:pPr>
              <w:pStyle w:val="60"/>
              <w:jc w:val="left"/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jc w:val="left"/>
            </w:pPr>
            <w: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jc w:val="left"/>
            </w:pPr>
            <w:r>
              <w:t>Дата рождения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Pr="00604E94" w:rsidRDefault="00604E94" w:rsidP="00604E94">
            <w:pPr>
              <w:pStyle w:val="60"/>
              <w:jc w:val="left"/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jc w:val="left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jc w:val="left"/>
            </w:pPr>
            <w:r>
              <w:t>Место проживания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Pr="00604E94" w:rsidRDefault="00604E94" w:rsidP="00604E94">
            <w:pPr>
              <w:pStyle w:val="60"/>
              <w:jc w:val="left"/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jc w:val="left"/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jc w:val="left"/>
            </w:pPr>
            <w:r>
              <w:t>Телефоны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Pr="00604E94" w:rsidRDefault="00604E94" w:rsidP="00604E94">
            <w:pPr>
              <w:pStyle w:val="60"/>
              <w:jc w:val="left"/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jc w:val="left"/>
            </w:pPr>
            <w: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jc w:val="left"/>
            </w:pPr>
            <w:r>
              <w:t>Электронный адрес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Pr="00604E94" w:rsidRDefault="00604E94" w:rsidP="00604E94">
            <w:pPr>
              <w:pStyle w:val="60"/>
              <w:jc w:val="left"/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jc w:val="left"/>
            </w:pPr>
            <w: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jc w:val="left"/>
            </w:pPr>
            <w:r>
              <w:t>Компетенция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Pr="00604E94" w:rsidRDefault="00604E94" w:rsidP="00604E94">
            <w:pPr>
              <w:pStyle w:val="60"/>
              <w:jc w:val="left"/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jc w:val="left"/>
            </w:pPr>
            <w: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jc w:val="left"/>
            </w:pPr>
            <w:r>
              <w:t>Вид нозологии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Pr="00604E94" w:rsidRDefault="00604E94" w:rsidP="00604E94">
            <w:pPr>
              <w:pStyle w:val="60"/>
              <w:jc w:val="left"/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jc w:val="left"/>
            </w:pPr>
            <w: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jc w:val="left"/>
            </w:pPr>
            <w:r>
              <w:t>Группа инвалидности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Pr="00604E94" w:rsidRDefault="00604E94" w:rsidP="00604E94">
            <w:pPr>
              <w:pStyle w:val="60"/>
              <w:jc w:val="left"/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jc w:val="left"/>
            </w:pPr>
            <w: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spacing w:line="240" w:lineRule="auto"/>
              <w:jc w:val="left"/>
            </w:pPr>
            <w:r>
              <w:t>Особые условия для организации рабочего места и выполнения Конкурсного задания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Pr="00604E94" w:rsidRDefault="00604E94" w:rsidP="00604E94">
            <w:pPr>
              <w:pStyle w:val="60"/>
              <w:jc w:val="left"/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jc w:val="left"/>
            </w:pPr>
            <w: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spacing w:line="240" w:lineRule="auto"/>
              <w:jc w:val="left"/>
            </w:pPr>
            <w:r>
              <w:t xml:space="preserve">Необходимость предоставления </w:t>
            </w:r>
            <w:proofErr w:type="spellStart"/>
            <w:r>
              <w:t>сурдопереводчика</w:t>
            </w:r>
            <w:proofErr w:type="spellEnd"/>
            <w:r>
              <w:t xml:space="preserve">, </w:t>
            </w:r>
            <w:proofErr w:type="spellStart"/>
            <w:r>
              <w:t>тифлосурдопереводчика</w:t>
            </w:r>
            <w:proofErr w:type="spellEnd"/>
            <w:r>
              <w:t>, сопровождающего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Pr="00604E94" w:rsidRDefault="00604E94" w:rsidP="00604E94">
            <w:pPr>
              <w:pStyle w:val="60"/>
              <w:jc w:val="left"/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jc w:val="left"/>
            </w:pPr>
            <w: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jc w:val="left"/>
            </w:pPr>
            <w:r>
              <w:t>Место работы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Pr="00604E94" w:rsidRDefault="00604E94" w:rsidP="00604E94">
            <w:pPr>
              <w:pStyle w:val="60"/>
              <w:jc w:val="left"/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jc w:val="left"/>
            </w:pPr>
            <w:r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jc w:val="left"/>
            </w:pPr>
            <w:r>
              <w:t>Место учебы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Pr="00604E94" w:rsidRDefault="00604E94" w:rsidP="00604E94">
            <w:pPr>
              <w:pStyle w:val="60"/>
              <w:jc w:val="left"/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jc w:val="left"/>
            </w:pPr>
            <w:r>
              <w:t>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jc w:val="left"/>
            </w:pPr>
            <w:r>
              <w:t>Год окончания учебного заведения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Pr="00604E94" w:rsidRDefault="00604E94" w:rsidP="00604E94">
            <w:pPr>
              <w:pStyle w:val="60"/>
              <w:jc w:val="left"/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jc w:val="left"/>
            </w:pPr>
            <w:r>
              <w:t>14.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spacing w:line="240" w:lineRule="auto"/>
              <w:jc w:val="left"/>
            </w:pPr>
            <w:r>
              <w:t xml:space="preserve">Статус: (школьник, студент </w:t>
            </w:r>
            <w:proofErr w:type="gramStart"/>
            <w:r>
              <w:t>СПО,ВО</w:t>
            </w:r>
            <w:proofErr w:type="gramEnd"/>
            <w:r>
              <w:t>/слушатель ДПО, специалист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Pr="00604E94" w:rsidRDefault="00604E94" w:rsidP="00604E94">
            <w:pPr>
              <w:pStyle w:val="60"/>
              <w:jc w:val="left"/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jc w:val="left"/>
            </w:pPr>
            <w:r>
              <w:t>15.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jc w:val="left"/>
            </w:pPr>
            <w:r>
              <w:t>Специальность с указанием шифра (при наличии)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Pr="00604E94" w:rsidRDefault="00604E94" w:rsidP="00604E94">
            <w:pPr>
              <w:pStyle w:val="60"/>
              <w:jc w:val="left"/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jc w:val="left"/>
            </w:pPr>
            <w:r>
              <w:t>16.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spacing w:line="240" w:lineRule="auto"/>
              <w:jc w:val="left"/>
            </w:pPr>
            <w:r>
              <w:t>Планирует продолжить обучение (колледж, ДПО, ВО)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Pr="00604E94" w:rsidRDefault="00604E94" w:rsidP="00604E94">
            <w:pPr>
              <w:pStyle w:val="60"/>
              <w:jc w:val="left"/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jc w:val="left"/>
            </w:pPr>
            <w:r>
              <w:t>17.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spacing w:line="240" w:lineRule="auto"/>
              <w:jc w:val="left"/>
            </w:pPr>
            <w:r>
              <w:t>Готов к трудоустройству, направить резюме и разместить на федеральных порталах содействия трудоустройству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Pr="00604E94" w:rsidRDefault="00604E94" w:rsidP="00604E94">
            <w:pPr>
              <w:pStyle w:val="60"/>
              <w:jc w:val="left"/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jc w:val="left"/>
            </w:pPr>
            <w:r>
              <w:t>18.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spacing w:line="240" w:lineRule="auto"/>
              <w:jc w:val="left"/>
            </w:pPr>
            <w:r>
              <w:t>Готов к трудоустройству, но не планирует размещать резюме на федеральных порталах содействия трудоустройству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Pr="00604E94" w:rsidRDefault="00604E94" w:rsidP="00604E94">
            <w:pPr>
              <w:pStyle w:val="60"/>
              <w:jc w:val="left"/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jc w:val="left"/>
            </w:pPr>
            <w:r>
              <w:t>19.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jc w:val="left"/>
            </w:pPr>
            <w:r>
              <w:t>Не готов к трудоустройству (причина)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Pr="00604E94" w:rsidRDefault="00604E94" w:rsidP="00604E94">
            <w:pPr>
              <w:pStyle w:val="60"/>
              <w:jc w:val="left"/>
            </w:pPr>
          </w:p>
        </w:tc>
      </w:tr>
    </w:tbl>
    <w:p w:rsidR="00332320" w:rsidRDefault="00332320">
      <w:pPr>
        <w:rPr>
          <w:sz w:val="2"/>
          <w:szCs w:val="2"/>
        </w:rPr>
      </w:pPr>
    </w:p>
    <w:p w:rsidR="00332320" w:rsidRDefault="00D027EA">
      <w:pPr>
        <w:pStyle w:val="40"/>
        <w:shd w:val="clear" w:color="auto" w:fill="auto"/>
        <w:spacing w:before="468" w:line="264" w:lineRule="exact"/>
        <w:ind w:left="120"/>
        <w:jc w:val="both"/>
      </w:pPr>
      <w:r>
        <w:rPr>
          <w:rStyle w:val="42"/>
        </w:rPr>
        <w:t>Приложение</w:t>
      </w:r>
      <w:r>
        <w:t xml:space="preserve"> к Форме списочного состава участников:</w:t>
      </w:r>
    </w:p>
    <w:p w:rsidR="00332320" w:rsidRDefault="00D027EA">
      <w:pPr>
        <w:pStyle w:val="40"/>
        <w:numPr>
          <w:ilvl w:val="0"/>
          <w:numId w:val="13"/>
        </w:numPr>
        <w:shd w:val="clear" w:color="auto" w:fill="auto"/>
        <w:tabs>
          <w:tab w:val="left" w:pos="384"/>
        </w:tabs>
        <w:spacing w:line="264" w:lineRule="exact"/>
        <w:ind w:left="120" w:right="20"/>
        <w:jc w:val="both"/>
      </w:pPr>
      <w:r>
        <w:t>копии справок об инвалидности или заключений Центральной психолого-медико-педагогической комиссии на каждого участника;</w:t>
      </w:r>
    </w:p>
    <w:p w:rsidR="00332320" w:rsidRDefault="00D027EA">
      <w:pPr>
        <w:pStyle w:val="40"/>
        <w:numPr>
          <w:ilvl w:val="0"/>
          <w:numId w:val="13"/>
        </w:numPr>
        <w:shd w:val="clear" w:color="auto" w:fill="auto"/>
        <w:tabs>
          <w:tab w:val="left" w:pos="230"/>
        </w:tabs>
        <w:spacing w:line="264" w:lineRule="exact"/>
        <w:ind w:left="120"/>
        <w:jc w:val="both"/>
      </w:pPr>
      <w:r>
        <w:t>список используемых лекарств;</w:t>
      </w:r>
    </w:p>
    <w:p w:rsidR="00332320" w:rsidRDefault="00D027EA">
      <w:pPr>
        <w:pStyle w:val="40"/>
        <w:numPr>
          <w:ilvl w:val="0"/>
          <w:numId w:val="13"/>
        </w:numPr>
        <w:shd w:val="clear" w:color="auto" w:fill="auto"/>
        <w:tabs>
          <w:tab w:val="left" w:pos="230"/>
        </w:tabs>
        <w:spacing w:line="264" w:lineRule="exact"/>
        <w:ind w:left="120"/>
        <w:jc w:val="both"/>
      </w:pPr>
      <w:r>
        <w:t>согласия на обработку персональных данных;</w:t>
      </w:r>
    </w:p>
    <w:p w:rsidR="00332320" w:rsidRDefault="00D027EA">
      <w:pPr>
        <w:pStyle w:val="40"/>
        <w:numPr>
          <w:ilvl w:val="0"/>
          <w:numId w:val="13"/>
        </w:numPr>
        <w:shd w:val="clear" w:color="auto" w:fill="auto"/>
        <w:tabs>
          <w:tab w:val="left" w:pos="230"/>
        </w:tabs>
        <w:spacing w:line="264" w:lineRule="exact"/>
        <w:ind w:left="120"/>
        <w:jc w:val="both"/>
        <w:sectPr w:rsidR="00332320">
          <w:footerReference w:type="default" r:id="rId7"/>
          <w:pgSz w:w="11905" w:h="16837"/>
          <w:pgMar w:top="962" w:right="502" w:bottom="1169" w:left="1429" w:header="0" w:footer="3" w:gutter="0"/>
          <w:cols w:space="720"/>
          <w:noEndnote/>
          <w:titlePg/>
          <w:docGrid w:linePitch="360"/>
        </w:sectPr>
      </w:pPr>
      <w:r>
        <w:t>страховые свидетельства от несчастных случаев на время проведения чемпионатов на каждого Участника.</w:t>
      </w:r>
    </w:p>
    <w:p w:rsidR="00604E94" w:rsidRDefault="00604E94">
      <w:pPr>
        <w:pStyle w:val="60"/>
        <w:shd w:val="clear" w:color="auto" w:fill="auto"/>
        <w:spacing w:line="264" w:lineRule="exact"/>
        <w:ind w:left="6760" w:right="100"/>
      </w:pPr>
    </w:p>
    <w:p w:rsidR="00604E94" w:rsidRDefault="00604E94">
      <w:pPr>
        <w:pStyle w:val="60"/>
        <w:shd w:val="clear" w:color="auto" w:fill="auto"/>
        <w:spacing w:line="264" w:lineRule="exact"/>
        <w:ind w:left="6760" w:right="100"/>
      </w:pPr>
    </w:p>
    <w:p w:rsidR="00604E94" w:rsidRDefault="00604E94">
      <w:pPr>
        <w:pStyle w:val="60"/>
        <w:shd w:val="clear" w:color="auto" w:fill="auto"/>
        <w:spacing w:line="264" w:lineRule="exact"/>
        <w:ind w:left="6760" w:right="100"/>
      </w:pPr>
    </w:p>
    <w:p w:rsidR="00604E94" w:rsidRDefault="00604E94">
      <w:pPr>
        <w:pStyle w:val="60"/>
        <w:shd w:val="clear" w:color="auto" w:fill="auto"/>
        <w:spacing w:line="264" w:lineRule="exact"/>
        <w:ind w:left="6760" w:right="100"/>
      </w:pPr>
    </w:p>
    <w:p w:rsidR="00604E94" w:rsidRDefault="00604E94">
      <w:pPr>
        <w:pStyle w:val="60"/>
        <w:shd w:val="clear" w:color="auto" w:fill="auto"/>
        <w:spacing w:line="264" w:lineRule="exact"/>
        <w:ind w:left="6760" w:right="100"/>
      </w:pPr>
    </w:p>
    <w:p w:rsidR="00604E94" w:rsidRDefault="00604E94">
      <w:pPr>
        <w:pStyle w:val="60"/>
        <w:shd w:val="clear" w:color="auto" w:fill="auto"/>
        <w:spacing w:line="264" w:lineRule="exact"/>
        <w:ind w:left="6760" w:right="100"/>
      </w:pPr>
    </w:p>
    <w:p w:rsidR="00604E94" w:rsidRDefault="00604E94">
      <w:pPr>
        <w:pStyle w:val="60"/>
        <w:shd w:val="clear" w:color="auto" w:fill="auto"/>
        <w:spacing w:line="264" w:lineRule="exact"/>
        <w:ind w:left="6760" w:right="100"/>
      </w:pPr>
    </w:p>
    <w:p w:rsidR="00604E94" w:rsidRDefault="00604E94">
      <w:pPr>
        <w:pStyle w:val="60"/>
        <w:shd w:val="clear" w:color="auto" w:fill="auto"/>
        <w:spacing w:line="264" w:lineRule="exact"/>
        <w:ind w:left="6760" w:right="100"/>
      </w:pPr>
    </w:p>
    <w:p w:rsidR="00604E94" w:rsidRDefault="00604E94">
      <w:pPr>
        <w:pStyle w:val="60"/>
        <w:shd w:val="clear" w:color="auto" w:fill="auto"/>
        <w:spacing w:line="264" w:lineRule="exact"/>
        <w:ind w:left="6760" w:right="100"/>
      </w:pPr>
    </w:p>
    <w:p w:rsidR="00604E94" w:rsidRDefault="00604E94">
      <w:pPr>
        <w:pStyle w:val="60"/>
        <w:shd w:val="clear" w:color="auto" w:fill="auto"/>
        <w:spacing w:line="264" w:lineRule="exact"/>
        <w:ind w:left="6760" w:right="100"/>
      </w:pPr>
    </w:p>
    <w:p w:rsidR="00604E94" w:rsidRDefault="00604E94">
      <w:pPr>
        <w:pStyle w:val="60"/>
        <w:shd w:val="clear" w:color="auto" w:fill="auto"/>
        <w:spacing w:line="264" w:lineRule="exact"/>
        <w:ind w:left="6760" w:right="100"/>
      </w:pPr>
    </w:p>
    <w:p w:rsidR="00604E94" w:rsidRDefault="00604E94">
      <w:pPr>
        <w:pStyle w:val="60"/>
        <w:shd w:val="clear" w:color="auto" w:fill="auto"/>
        <w:spacing w:line="264" w:lineRule="exact"/>
        <w:ind w:left="6760" w:right="100"/>
      </w:pPr>
    </w:p>
    <w:p w:rsidR="00604E94" w:rsidRDefault="00604E94">
      <w:pPr>
        <w:pStyle w:val="60"/>
        <w:shd w:val="clear" w:color="auto" w:fill="auto"/>
        <w:spacing w:line="264" w:lineRule="exact"/>
        <w:ind w:left="6760" w:right="100"/>
      </w:pPr>
    </w:p>
    <w:p w:rsidR="00B05F5C" w:rsidRDefault="00D027EA">
      <w:pPr>
        <w:pStyle w:val="60"/>
        <w:shd w:val="clear" w:color="auto" w:fill="auto"/>
        <w:spacing w:line="264" w:lineRule="exact"/>
        <w:ind w:left="6760" w:right="100"/>
      </w:pPr>
      <w:r>
        <w:lastRenderedPageBreak/>
        <w:t xml:space="preserve">Приложение 4 </w:t>
      </w:r>
    </w:p>
    <w:p w:rsidR="00332320" w:rsidRDefault="00D027EA">
      <w:pPr>
        <w:pStyle w:val="60"/>
        <w:shd w:val="clear" w:color="auto" w:fill="auto"/>
        <w:spacing w:line="264" w:lineRule="exact"/>
        <w:ind w:left="6760" w:right="100"/>
      </w:pPr>
      <w:r>
        <w:t>Форма регистрации Эксперта</w:t>
      </w:r>
    </w:p>
    <w:p w:rsidR="00604E94" w:rsidRDefault="00604E94" w:rsidP="00604E94">
      <w:pPr>
        <w:pStyle w:val="40"/>
        <w:shd w:val="clear" w:color="auto" w:fill="auto"/>
        <w:spacing w:line="264" w:lineRule="exact"/>
        <w:ind w:left="3861" w:right="102"/>
        <w:jc w:val="right"/>
      </w:pPr>
      <w:r>
        <w:t>Чемпионата</w:t>
      </w:r>
      <w:r>
        <w:rPr>
          <w:lang w:val="ru-RU"/>
        </w:rPr>
        <w:t xml:space="preserve"> Мурманской области</w:t>
      </w:r>
      <w:r>
        <w:t xml:space="preserve"> «Абилимпикс»</w:t>
      </w:r>
    </w:p>
    <w:p w:rsidR="00332320" w:rsidRDefault="00D027EA" w:rsidP="00604E94">
      <w:pPr>
        <w:pStyle w:val="40"/>
        <w:shd w:val="clear" w:color="auto" w:fill="auto"/>
        <w:spacing w:line="264" w:lineRule="exact"/>
        <w:ind w:left="3861" w:right="102"/>
        <w:jc w:val="right"/>
      </w:pPr>
      <w:r>
        <w:t>и Национального чемпионата «</w:t>
      </w:r>
      <w:proofErr w:type="gramStart"/>
      <w:r>
        <w:t>Абилимпикс»-</w:t>
      </w:r>
      <w:proofErr w:type="gramEnd"/>
      <w:r>
        <w:t>2017 г.</w:t>
      </w:r>
    </w:p>
    <w:p w:rsidR="00604E94" w:rsidRDefault="00604E94" w:rsidP="00604E94">
      <w:pPr>
        <w:pStyle w:val="40"/>
        <w:shd w:val="clear" w:color="auto" w:fill="auto"/>
        <w:spacing w:line="264" w:lineRule="exact"/>
        <w:ind w:left="3861" w:right="102"/>
        <w:jc w:val="righ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670"/>
        <w:gridCol w:w="4272"/>
      </w:tblGrid>
      <w:tr w:rsidR="00604E94" w:rsidTr="00604E94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shd w:val="clear" w:color="auto" w:fill="auto"/>
              <w:spacing w:line="221" w:lineRule="exact"/>
              <w:ind w:right="240"/>
            </w:pPr>
            <w:r>
              <w:t>№ п/п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shd w:val="clear" w:color="auto" w:fill="auto"/>
              <w:spacing w:line="240" w:lineRule="auto"/>
              <w:ind w:left="1020"/>
              <w:jc w:val="left"/>
            </w:pPr>
            <w:r>
              <w:t>Обязательно для заполнения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60"/>
              <w:shd w:val="clear" w:color="auto" w:fill="auto"/>
              <w:spacing w:line="240" w:lineRule="auto"/>
              <w:ind w:left="1580"/>
              <w:jc w:val="left"/>
            </w:pPr>
            <w:r>
              <w:t>Содержание</w:t>
            </w: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40" w:lineRule="auto"/>
              <w:ind w:right="240"/>
              <w:jc w:val="right"/>
            </w:pPr>
            <w:r>
              <w:t>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40" w:lineRule="auto"/>
              <w:jc w:val="both"/>
            </w:pPr>
            <w:r>
              <w:t>Фамилия Имя Отчество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rPr>
                <w:sz w:val="10"/>
                <w:szCs w:val="10"/>
              </w:rPr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40" w:lineRule="auto"/>
              <w:ind w:right="240"/>
              <w:jc w:val="right"/>
            </w:pPr>
            <w:r>
              <w:t>2.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40" w:lineRule="auto"/>
              <w:jc w:val="both"/>
            </w:pPr>
            <w:r>
              <w:t>Дата рождения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rPr>
                <w:sz w:val="10"/>
                <w:szCs w:val="10"/>
              </w:rPr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40" w:lineRule="auto"/>
              <w:ind w:right="240"/>
              <w:jc w:val="right"/>
            </w:pPr>
            <w:r>
              <w:t>3.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40" w:lineRule="auto"/>
              <w:jc w:val="both"/>
            </w:pPr>
            <w:r>
              <w:t>Место проживания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rPr>
                <w:sz w:val="10"/>
                <w:szCs w:val="10"/>
              </w:rPr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40" w:lineRule="auto"/>
              <w:ind w:right="240"/>
              <w:jc w:val="right"/>
            </w:pPr>
            <w:r>
              <w:t>4.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40" w:lineRule="auto"/>
              <w:jc w:val="both"/>
            </w:pPr>
            <w:r>
              <w:t>Место работы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rPr>
                <w:sz w:val="10"/>
                <w:szCs w:val="10"/>
              </w:rPr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40" w:lineRule="auto"/>
              <w:ind w:right="240"/>
              <w:jc w:val="right"/>
            </w:pPr>
            <w:r>
              <w:t>5.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40" w:lineRule="auto"/>
              <w:jc w:val="both"/>
            </w:pPr>
            <w:r>
              <w:t>Должность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rPr>
                <w:sz w:val="10"/>
                <w:szCs w:val="10"/>
              </w:rPr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40" w:lineRule="auto"/>
              <w:ind w:right="240"/>
              <w:jc w:val="right"/>
            </w:pPr>
            <w:r>
              <w:t>6.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40" w:lineRule="auto"/>
              <w:jc w:val="both"/>
            </w:pPr>
            <w:r>
              <w:t>Образование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rPr>
                <w:sz w:val="10"/>
                <w:szCs w:val="10"/>
              </w:rPr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40" w:lineRule="auto"/>
              <w:ind w:right="240"/>
              <w:jc w:val="right"/>
            </w:pPr>
            <w:r>
              <w:t>7.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40" w:lineRule="auto"/>
              <w:jc w:val="both"/>
            </w:pPr>
            <w:r>
              <w:t>Телефоны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rPr>
                <w:sz w:val="10"/>
                <w:szCs w:val="10"/>
              </w:rPr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40" w:lineRule="auto"/>
              <w:ind w:right="240"/>
              <w:jc w:val="right"/>
            </w:pPr>
            <w:r>
              <w:t>8.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40" w:lineRule="auto"/>
              <w:jc w:val="both"/>
            </w:pPr>
            <w:r>
              <w:t>Электронный адрес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rPr>
                <w:sz w:val="10"/>
                <w:szCs w:val="10"/>
              </w:rPr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40" w:lineRule="auto"/>
              <w:ind w:right="240"/>
              <w:jc w:val="right"/>
            </w:pPr>
            <w:r>
              <w:t>9.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40" w:lineRule="auto"/>
              <w:jc w:val="both"/>
            </w:pPr>
            <w:r>
              <w:t>Компетенция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rPr>
                <w:sz w:val="10"/>
                <w:szCs w:val="10"/>
              </w:rPr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40" w:lineRule="auto"/>
              <w:ind w:right="240"/>
              <w:jc w:val="right"/>
            </w:pPr>
            <w:r>
              <w:t>10..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26" w:lineRule="exact"/>
              <w:jc w:val="both"/>
            </w:pPr>
            <w:r>
              <w:t>Стаж работы в области реализации образовательных программ профессионального образования/ стаж и опыт работы в профессии по заявленной компетенции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rPr>
                <w:sz w:val="10"/>
                <w:szCs w:val="10"/>
              </w:rPr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40" w:lineRule="auto"/>
              <w:ind w:right="240"/>
              <w:jc w:val="right"/>
            </w:pPr>
            <w:r>
              <w:t>11.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40" w:lineRule="auto"/>
              <w:jc w:val="both"/>
            </w:pPr>
            <w:r>
              <w:t>Опыт работы с людьми с инвалидностью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rPr>
                <w:sz w:val="10"/>
                <w:szCs w:val="10"/>
              </w:rPr>
            </w:pPr>
          </w:p>
        </w:tc>
      </w:tr>
      <w:tr w:rsidR="00604E94" w:rsidTr="00604E94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40" w:lineRule="auto"/>
              <w:ind w:right="240"/>
              <w:jc w:val="right"/>
            </w:pPr>
            <w:r>
              <w:t>12.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pStyle w:val="40"/>
              <w:shd w:val="clear" w:color="auto" w:fill="auto"/>
              <w:spacing w:line="230" w:lineRule="exact"/>
              <w:jc w:val="both"/>
            </w:pPr>
            <w:r>
              <w:t>Наличие повышения квалификации по программе обучения экспертов Национального чемпионата «Абилимпикс»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E94" w:rsidRDefault="00604E94" w:rsidP="00604E94">
            <w:pPr>
              <w:rPr>
                <w:sz w:val="10"/>
                <w:szCs w:val="10"/>
              </w:rPr>
            </w:pPr>
          </w:p>
        </w:tc>
      </w:tr>
    </w:tbl>
    <w:p w:rsidR="00604E94" w:rsidRDefault="00604E94" w:rsidP="00604E94">
      <w:pPr>
        <w:pStyle w:val="40"/>
        <w:shd w:val="clear" w:color="auto" w:fill="auto"/>
        <w:spacing w:line="264" w:lineRule="exact"/>
        <w:ind w:left="3861" w:right="102"/>
        <w:jc w:val="right"/>
      </w:pPr>
    </w:p>
    <w:p w:rsidR="00604E94" w:rsidRDefault="00604E94" w:rsidP="00604E94">
      <w:pPr>
        <w:pStyle w:val="40"/>
        <w:shd w:val="clear" w:color="auto" w:fill="auto"/>
        <w:spacing w:line="264" w:lineRule="exact"/>
        <w:ind w:left="3861" w:right="102"/>
        <w:jc w:val="right"/>
      </w:pPr>
    </w:p>
    <w:p w:rsidR="00332320" w:rsidRDefault="00D027EA">
      <w:pPr>
        <w:pStyle w:val="40"/>
        <w:shd w:val="clear" w:color="auto" w:fill="auto"/>
        <w:spacing w:before="228" w:line="264" w:lineRule="exact"/>
        <w:ind w:left="100"/>
      </w:pPr>
      <w:r>
        <w:rPr>
          <w:rStyle w:val="43"/>
        </w:rPr>
        <w:t>Приложение</w:t>
      </w:r>
      <w:r>
        <w:t xml:space="preserve"> к Форме списочного состава участников:</w:t>
      </w:r>
    </w:p>
    <w:p w:rsidR="00332320" w:rsidRDefault="00D027EA">
      <w:pPr>
        <w:pStyle w:val="40"/>
        <w:numPr>
          <w:ilvl w:val="0"/>
          <w:numId w:val="13"/>
        </w:numPr>
        <w:shd w:val="clear" w:color="auto" w:fill="auto"/>
        <w:tabs>
          <w:tab w:val="left" w:pos="210"/>
        </w:tabs>
        <w:spacing w:line="264" w:lineRule="exact"/>
        <w:ind w:left="100"/>
      </w:pPr>
      <w:r>
        <w:t>копии сертификатов (Региональный Эксперт «Абилимпикс», Национальный эксперт «Абилимпикс»);</w:t>
      </w:r>
    </w:p>
    <w:p w:rsidR="00332320" w:rsidRDefault="00D027EA">
      <w:pPr>
        <w:pStyle w:val="40"/>
        <w:numPr>
          <w:ilvl w:val="0"/>
          <w:numId w:val="13"/>
        </w:numPr>
        <w:shd w:val="clear" w:color="auto" w:fill="auto"/>
        <w:tabs>
          <w:tab w:val="left" w:pos="210"/>
        </w:tabs>
        <w:spacing w:line="264" w:lineRule="exact"/>
        <w:ind w:left="100"/>
      </w:pPr>
      <w:r>
        <w:t>согласие на обработку персональных данных.</w:t>
      </w:r>
    </w:p>
    <w:p w:rsidR="00604E94" w:rsidRDefault="00604E94">
      <w:pPr>
        <w:pStyle w:val="60"/>
        <w:shd w:val="clear" w:color="auto" w:fill="auto"/>
        <w:spacing w:line="264" w:lineRule="exact"/>
        <w:ind w:right="20"/>
      </w:pPr>
    </w:p>
    <w:p w:rsidR="00604E94" w:rsidRDefault="00604E94">
      <w:pPr>
        <w:pStyle w:val="60"/>
        <w:shd w:val="clear" w:color="auto" w:fill="auto"/>
        <w:spacing w:line="264" w:lineRule="exact"/>
        <w:ind w:right="20"/>
      </w:pPr>
    </w:p>
    <w:p w:rsidR="00604E94" w:rsidRDefault="00604E94">
      <w:pPr>
        <w:pStyle w:val="60"/>
        <w:shd w:val="clear" w:color="auto" w:fill="auto"/>
        <w:spacing w:line="264" w:lineRule="exact"/>
        <w:ind w:right="20"/>
      </w:pPr>
    </w:p>
    <w:p w:rsidR="00604E94" w:rsidRDefault="00604E94">
      <w:pPr>
        <w:pStyle w:val="60"/>
        <w:shd w:val="clear" w:color="auto" w:fill="auto"/>
        <w:spacing w:line="264" w:lineRule="exact"/>
        <w:ind w:right="20"/>
      </w:pPr>
    </w:p>
    <w:p w:rsidR="00604E94" w:rsidRDefault="00604E94">
      <w:pPr>
        <w:pStyle w:val="60"/>
        <w:shd w:val="clear" w:color="auto" w:fill="auto"/>
        <w:spacing w:line="264" w:lineRule="exact"/>
        <w:ind w:right="20"/>
      </w:pPr>
    </w:p>
    <w:p w:rsidR="00604E94" w:rsidRDefault="00604E94">
      <w:pPr>
        <w:pStyle w:val="60"/>
        <w:shd w:val="clear" w:color="auto" w:fill="auto"/>
        <w:spacing w:line="264" w:lineRule="exact"/>
        <w:ind w:right="20"/>
      </w:pPr>
    </w:p>
    <w:p w:rsidR="00604E94" w:rsidRDefault="00604E94">
      <w:pPr>
        <w:pStyle w:val="60"/>
        <w:shd w:val="clear" w:color="auto" w:fill="auto"/>
        <w:spacing w:line="264" w:lineRule="exact"/>
        <w:ind w:right="20"/>
      </w:pPr>
    </w:p>
    <w:p w:rsidR="00604E94" w:rsidRDefault="00604E94">
      <w:pPr>
        <w:pStyle w:val="60"/>
        <w:shd w:val="clear" w:color="auto" w:fill="auto"/>
        <w:spacing w:line="264" w:lineRule="exact"/>
        <w:ind w:right="20"/>
      </w:pPr>
    </w:p>
    <w:p w:rsidR="00604E94" w:rsidRDefault="00604E94">
      <w:pPr>
        <w:pStyle w:val="60"/>
        <w:shd w:val="clear" w:color="auto" w:fill="auto"/>
        <w:spacing w:line="264" w:lineRule="exact"/>
        <w:ind w:right="20"/>
      </w:pPr>
    </w:p>
    <w:p w:rsidR="00604E94" w:rsidRDefault="00604E94">
      <w:pPr>
        <w:pStyle w:val="60"/>
        <w:shd w:val="clear" w:color="auto" w:fill="auto"/>
        <w:spacing w:line="264" w:lineRule="exact"/>
        <w:ind w:right="20"/>
      </w:pPr>
    </w:p>
    <w:p w:rsidR="00604E94" w:rsidRDefault="00604E94">
      <w:pPr>
        <w:pStyle w:val="60"/>
        <w:shd w:val="clear" w:color="auto" w:fill="auto"/>
        <w:spacing w:line="264" w:lineRule="exact"/>
        <w:ind w:right="20"/>
      </w:pPr>
    </w:p>
    <w:p w:rsidR="00604E94" w:rsidRDefault="00604E94">
      <w:pPr>
        <w:pStyle w:val="60"/>
        <w:shd w:val="clear" w:color="auto" w:fill="auto"/>
        <w:spacing w:line="264" w:lineRule="exact"/>
        <w:ind w:right="20"/>
      </w:pPr>
    </w:p>
    <w:p w:rsidR="00604E94" w:rsidRDefault="00604E94">
      <w:pPr>
        <w:pStyle w:val="60"/>
        <w:shd w:val="clear" w:color="auto" w:fill="auto"/>
        <w:spacing w:line="264" w:lineRule="exact"/>
        <w:ind w:right="20"/>
      </w:pPr>
    </w:p>
    <w:p w:rsidR="00604E94" w:rsidRDefault="00604E94">
      <w:pPr>
        <w:pStyle w:val="60"/>
        <w:shd w:val="clear" w:color="auto" w:fill="auto"/>
        <w:spacing w:line="264" w:lineRule="exact"/>
        <w:ind w:right="20"/>
      </w:pPr>
    </w:p>
    <w:p w:rsidR="00604E94" w:rsidRDefault="00604E94">
      <w:pPr>
        <w:pStyle w:val="60"/>
        <w:shd w:val="clear" w:color="auto" w:fill="auto"/>
        <w:spacing w:line="264" w:lineRule="exact"/>
        <w:ind w:right="20"/>
      </w:pPr>
    </w:p>
    <w:p w:rsidR="00604E94" w:rsidRDefault="00604E94">
      <w:pPr>
        <w:pStyle w:val="60"/>
        <w:shd w:val="clear" w:color="auto" w:fill="auto"/>
        <w:spacing w:line="264" w:lineRule="exact"/>
        <w:ind w:right="20"/>
      </w:pPr>
    </w:p>
    <w:p w:rsidR="00604E94" w:rsidRDefault="00604E94">
      <w:pPr>
        <w:pStyle w:val="60"/>
        <w:shd w:val="clear" w:color="auto" w:fill="auto"/>
        <w:spacing w:line="264" w:lineRule="exact"/>
        <w:ind w:right="20"/>
      </w:pPr>
    </w:p>
    <w:p w:rsidR="00604E94" w:rsidRDefault="00604E94">
      <w:pPr>
        <w:pStyle w:val="60"/>
        <w:shd w:val="clear" w:color="auto" w:fill="auto"/>
        <w:spacing w:line="264" w:lineRule="exact"/>
        <w:ind w:right="20"/>
      </w:pPr>
    </w:p>
    <w:p w:rsidR="00604E94" w:rsidRDefault="00604E94">
      <w:pPr>
        <w:pStyle w:val="60"/>
        <w:shd w:val="clear" w:color="auto" w:fill="auto"/>
        <w:spacing w:line="264" w:lineRule="exact"/>
        <w:ind w:right="20"/>
      </w:pPr>
    </w:p>
    <w:p w:rsidR="00604E94" w:rsidRDefault="00604E94">
      <w:pPr>
        <w:pStyle w:val="60"/>
        <w:shd w:val="clear" w:color="auto" w:fill="auto"/>
        <w:spacing w:line="264" w:lineRule="exact"/>
        <w:ind w:right="20"/>
      </w:pPr>
    </w:p>
    <w:p w:rsidR="00604E94" w:rsidRDefault="00604E94">
      <w:pPr>
        <w:pStyle w:val="60"/>
        <w:shd w:val="clear" w:color="auto" w:fill="auto"/>
        <w:spacing w:line="264" w:lineRule="exact"/>
        <w:ind w:right="20"/>
      </w:pPr>
    </w:p>
    <w:p w:rsidR="00F80D71" w:rsidRDefault="00F80D71">
      <w:pPr>
        <w:pStyle w:val="60"/>
        <w:shd w:val="clear" w:color="auto" w:fill="auto"/>
        <w:spacing w:line="264" w:lineRule="exact"/>
        <w:ind w:right="20"/>
      </w:pPr>
    </w:p>
    <w:p w:rsidR="00F80D71" w:rsidRDefault="00F80D71">
      <w:pPr>
        <w:pStyle w:val="60"/>
        <w:shd w:val="clear" w:color="auto" w:fill="auto"/>
        <w:spacing w:line="264" w:lineRule="exact"/>
        <w:ind w:right="20"/>
      </w:pPr>
    </w:p>
    <w:p w:rsidR="00F80D71" w:rsidRDefault="00F80D71">
      <w:pPr>
        <w:pStyle w:val="60"/>
        <w:shd w:val="clear" w:color="auto" w:fill="auto"/>
        <w:spacing w:line="264" w:lineRule="exact"/>
        <w:ind w:right="20"/>
      </w:pPr>
    </w:p>
    <w:p w:rsidR="00F80D71" w:rsidRDefault="00F80D71">
      <w:pPr>
        <w:pStyle w:val="60"/>
        <w:shd w:val="clear" w:color="auto" w:fill="auto"/>
        <w:spacing w:line="264" w:lineRule="exact"/>
        <w:ind w:right="20"/>
      </w:pPr>
    </w:p>
    <w:p w:rsidR="00F80D71" w:rsidRDefault="00F80D71">
      <w:pPr>
        <w:pStyle w:val="60"/>
        <w:shd w:val="clear" w:color="auto" w:fill="auto"/>
        <w:spacing w:line="264" w:lineRule="exact"/>
        <w:ind w:right="20"/>
      </w:pPr>
    </w:p>
    <w:p w:rsidR="00F80D71" w:rsidRDefault="00F80D71">
      <w:pPr>
        <w:pStyle w:val="60"/>
        <w:shd w:val="clear" w:color="auto" w:fill="auto"/>
        <w:spacing w:line="264" w:lineRule="exact"/>
        <w:ind w:right="20"/>
      </w:pPr>
    </w:p>
    <w:p w:rsidR="00332320" w:rsidRDefault="00D027EA">
      <w:pPr>
        <w:pStyle w:val="60"/>
        <w:shd w:val="clear" w:color="auto" w:fill="auto"/>
        <w:spacing w:line="264" w:lineRule="exact"/>
        <w:ind w:right="20"/>
      </w:pPr>
      <w:r>
        <w:lastRenderedPageBreak/>
        <w:t>Приложение 5</w:t>
      </w:r>
    </w:p>
    <w:p w:rsidR="00332320" w:rsidRDefault="00D027EA">
      <w:pPr>
        <w:pStyle w:val="60"/>
        <w:shd w:val="clear" w:color="auto" w:fill="auto"/>
        <w:spacing w:line="264" w:lineRule="exact"/>
        <w:ind w:right="20"/>
      </w:pPr>
      <w:r>
        <w:t>Форма регистрации сопровождающего лица</w:t>
      </w:r>
    </w:p>
    <w:p w:rsidR="00B05F5C" w:rsidRDefault="00604E94" w:rsidP="00604E94">
      <w:pPr>
        <w:pStyle w:val="40"/>
        <w:shd w:val="clear" w:color="auto" w:fill="auto"/>
        <w:spacing w:line="264" w:lineRule="exact"/>
        <w:ind w:left="3861" w:right="102"/>
        <w:jc w:val="right"/>
        <w:rPr>
          <w:lang w:val="ru-RU"/>
        </w:rPr>
      </w:pPr>
      <w:r>
        <w:t>Чемпионата</w:t>
      </w:r>
      <w:r>
        <w:rPr>
          <w:lang w:val="ru-RU"/>
        </w:rPr>
        <w:t xml:space="preserve"> Мурманской области</w:t>
      </w:r>
      <w:r>
        <w:t xml:space="preserve"> «Абилимпикс»</w:t>
      </w:r>
      <w:r>
        <w:rPr>
          <w:lang w:val="ru-RU"/>
        </w:rPr>
        <w:t xml:space="preserve"> </w:t>
      </w:r>
    </w:p>
    <w:p w:rsidR="00332320" w:rsidRDefault="00D027EA" w:rsidP="00604E94">
      <w:pPr>
        <w:pStyle w:val="40"/>
        <w:shd w:val="clear" w:color="auto" w:fill="auto"/>
        <w:spacing w:line="264" w:lineRule="exact"/>
        <w:ind w:left="3861" w:right="102"/>
        <w:jc w:val="right"/>
      </w:pPr>
      <w:r>
        <w:t>и Национального чемпионата «</w:t>
      </w:r>
      <w:proofErr w:type="gramStart"/>
      <w:r>
        <w:t>Абилимпикс»-</w:t>
      </w:r>
      <w:proofErr w:type="gramEnd"/>
      <w:r>
        <w:t>2017 г.</w:t>
      </w:r>
    </w:p>
    <w:p w:rsidR="00B05F5C" w:rsidRDefault="00B05F5C" w:rsidP="00604E94">
      <w:pPr>
        <w:pStyle w:val="40"/>
        <w:shd w:val="clear" w:color="auto" w:fill="auto"/>
        <w:spacing w:line="264" w:lineRule="exact"/>
        <w:ind w:left="3861" w:right="102"/>
        <w:jc w:val="right"/>
      </w:pPr>
    </w:p>
    <w:p w:rsidR="00B05F5C" w:rsidRDefault="00B05F5C" w:rsidP="00604E94">
      <w:pPr>
        <w:pStyle w:val="40"/>
        <w:shd w:val="clear" w:color="auto" w:fill="auto"/>
        <w:spacing w:line="264" w:lineRule="exact"/>
        <w:ind w:left="3861" w:right="102"/>
        <w:jc w:val="righ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680"/>
        <w:gridCol w:w="3974"/>
      </w:tblGrid>
      <w:tr w:rsidR="00B05F5C" w:rsidTr="00B05F5C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5C" w:rsidRDefault="00B05F5C" w:rsidP="00B05F5C">
            <w:pPr>
              <w:pStyle w:val="60"/>
              <w:shd w:val="clear" w:color="auto" w:fill="auto"/>
              <w:spacing w:line="240" w:lineRule="auto"/>
              <w:ind w:left="140"/>
              <w:jc w:val="left"/>
            </w:pPr>
            <w: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5C" w:rsidRDefault="00B05F5C" w:rsidP="00B05F5C">
            <w:pPr>
              <w:pStyle w:val="60"/>
              <w:shd w:val="clear" w:color="auto" w:fill="auto"/>
              <w:spacing w:line="240" w:lineRule="auto"/>
              <w:ind w:left="1040"/>
              <w:jc w:val="left"/>
            </w:pPr>
            <w:r>
              <w:t>Обязательно для заполнения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5C" w:rsidRDefault="00B05F5C" w:rsidP="00B05F5C">
            <w:pPr>
              <w:pStyle w:val="60"/>
              <w:shd w:val="clear" w:color="auto" w:fill="auto"/>
              <w:spacing w:line="240" w:lineRule="auto"/>
              <w:ind w:left="1440"/>
              <w:jc w:val="left"/>
            </w:pPr>
            <w:r>
              <w:t>Содержание</w:t>
            </w:r>
          </w:p>
        </w:tc>
      </w:tr>
      <w:tr w:rsidR="00B05F5C" w:rsidTr="00B05F5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5C" w:rsidRDefault="00B05F5C" w:rsidP="00B05F5C">
            <w:pPr>
              <w:pStyle w:val="40"/>
              <w:shd w:val="clear" w:color="auto" w:fill="auto"/>
              <w:spacing w:line="240" w:lineRule="auto"/>
              <w:ind w:left="340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5C" w:rsidRDefault="00B05F5C" w:rsidP="00B05F5C">
            <w:pPr>
              <w:pStyle w:val="40"/>
              <w:shd w:val="clear" w:color="auto" w:fill="auto"/>
              <w:spacing w:line="240" w:lineRule="auto"/>
              <w:ind w:left="140"/>
            </w:pPr>
            <w:r>
              <w:t>Фамилия Имя Отчество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5C" w:rsidRDefault="00B05F5C" w:rsidP="00B05F5C">
            <w:pPr>
              <w:rPr>
                <w:sz w:val="10"/>
                <w:szCs w:val="10"/>
              </w:rPr>
            </w:pPr>
          </w:p>
        </w:tc>
      </w:tr>
      <w:tr w:rsidR="00B05F5C" w:rsidTr="00B05F5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5C" w:rsidRDefault="00B05F5C" w:rsidP="00B05F5C">
            <w:pPr>
              <w:pStyle w:val="40"/>
              <w:shd w:val="clear" w:color="auto" w:fill="auto"/>
              <w:spacing w:line="240" w:lineRule="auto"/>
              <w:ind w:left="340"/>
            </w:pPr>
            <w: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5C" w:rsidRDefault="00B05F5C" w:rsidP="00B05F5C">
            <w:pPr>
              <w:pStyle w:val="40"/>
              <w:shd w:val="clear" w:color="auto" w:fill="auto"/>
              <w:spacing w:line="240" w:lineRule="auto"/>
              <w:ind w:left="140"/>
            </w:pPr>
            <w:r>
              <w:t>Дата рождения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5C" w:rsidRDefault="00B05F5C" w:rsidP="00B05F5C">
            <w:pPr>
              <w:rPr>
                <w:sz w:val="10"/>
                <w:szCs w:val="10"/>
              </w:rPr>
            </w:pPr>
          </w:p>
        </w:tc>
      </w:tr>
      <w:tr w:rsidR="00B05F5C" w:rsidTr="00B05F5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5C" w:rsidRDefault="00B05F5C" w:rsidP="00B05F5C">
            <w:pPr>
              <w:pStyle w:val="40"/>
              <w:shd w:val="clear" w:color="auto" w:fill="auto"/>
              <w:spacing w:line="240" w:lineRule="auto"/>
              <w:ind w:left="340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5C" w:rsidRDefault="00B05F5C" w:rsidP="00B05F5C">
            <w:pPr>
              <w:pStyle w:val="40"/>
              <w:shd w:val="clear" w:color="auto" w:fill="auto"/>
              <w:spacing w:line="240" w:lineRule="auto"/>
              <w:ind w:left="140"/>
            </w:pPr>
            <w:r>
              <w:t>Место проживания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5C" w:rsidRDefault="00B05F5C" w:rsidP="00B05F5C">
            <w:pPr>
              <w:rPr>
                <w:sz w:val="10"/>
                <w:szCs w:val="10"/>
              </w:rPr>
            </w:pPr>
          </w:p>
        </w:tc>
      </w:tr>
      <w:tr w:rsidR="00B05F5C" w:rsidTr="00B05F5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5C" w:rsidRDefault="00B05F5C" w:rsidP="00B05F5C">
            <w:pPr>
              <w:pStyle w:val="40"/>
              <w:shd w:val="clear" w:color="auto" w:fill="auto"/>
              <w:spacing w:line="240" w:lineRule="auto"/>
              <w:ind w:left="340"/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5C" w:rsidRDefault="00B05F5C" w:rsidP="00B05F5C">
            <w:pPr>
              <w:pStyle w:val="40"/>
              <w:shd w:val="clear" w:color="auto" w:fill="auto"/>
              <w:spacing w:line="240" w:lineRule="auto"/>
              <w:ind w:left="140"/>
            </w:pPr>
            <w:r>
              <w:t>Телефоны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5C" w:rsidRDefault="00B05F5C" w:rsidP="00B05F5C">
            <w:pPr>
              <w:rPr>
                <w:sz w:val="10"/>
                <w:szCs w:val="10"/>
              </w:rPr>
            </w:pPr>
          </w:p>
        </w:tc>
      </w:tr>
      <w:tr w:rsidR="00B05F5C" w:rsidTr="00B05F5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5C" w:rsidRDefault="00B05F5C" w:rsidP="00B05F5C">
            <w:pPr>
              <w:pStyle w:val="40"/>
              <w:shd w:val="clear" w:color="auto" w:fill="auto"/>
              <w:spacing w:line="240" w:lineRule="auto"/>
              <w:ind w:left="340"/>
            </w:pPr>
            <w: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5C" w:rsidRDefault="00B05F5C" w:rsidP="00B05F5C">
            <w:pPr>
              <w:pStyle w:val="40"/>
              <w:shd w:val="clear" w:color="auto" w:fill="auto"/>
              <w:spacing w:line="240" w:lineRule="auto"/>
              <w:ind w:left="140"/>
            </w:pPr>
            <w:r>
              <w:t>Место работы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5C" w:rsidRDefault="00B05F5C" w:rsidP="00B05F5C">
            <w:pPr>
              <w:rPr>
                <w:sz w:val="10"/>
                <w:szCs w:val="10"/>
              </w:rPr>
            </w:pPr>
          </w:p>
        </w:tc>
      </w:tr>
      <w:tr w:rsidR="00B05F5C" w:rsidTr="00B05F5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5C" w:rsidRDefault="00B05F5C" w:rsidP="00B05F5C">
            <w:pPr>
              <w:pStyle w:val="40"/>
              <w:shd w:val="clear" w:color="auto" w:fill="auto"/>
              <w:spacing w:line="240" w:lineRule="auto"/>
              <w:ind w:left="340"/>
            </w:pPr>
            <w: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5C" w:rsidRDefault="00B05F5C" w:rsidP="00B05F5C">
            <w:pPr>
              <w:pStyle w:val="40"/>
              <w:shd w:val="clear" w:color="auto" w:fill="auto"/>
              <w:spacing w:line="240" w:lineRule="auto"/>
              <w:ind w:left="140"/>
            </w:pPr>
            <w:r>
              <w:t>Должность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5C" w:rsidRDefault="00B05F5C" w:rsidP="00B05F5C">
            <w:pPr>
              <w:rPr>
                <w:sz w:val="10"/>
                <w:szCs w:val="10"/>
              </w:rPr>
            </w:pPr>
          </w:p>
        </w:tc>
      </w:tr>
      <w:tr w:rsidR="00B05F5C" w:rsidTr="00F80D71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5C" w:rsidRDefault="00B05F5C" w:rsidP="00B05F5C">
            <w:pPr>
              <w:pStyle w:val="40"/>
              <w:shd w:val="clear" w:color="auto" w:fill="auto"/>
              <w:spacing w:line="240" w:lineRule="auto"/>
              <w:ind w:left="340"/>
            </w:pPr>
            <w: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5C" w:rsidRDefault="00B05F5C" w:rsidP="00B05F5C">
            <w:pPr>
              <w:pStyle w:val="40"/>
              <w:shd w:val="clear" w:color="auto" w:fill="auto"/>
              <w:spacing w:line="240" w:lineRule="auto"/>
              <w:ind w:left="140"/>
            </w:pPr>
            <w:r>
              <w:t>Фамилия Имя Отчество Участника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F5C" w:rsidRDefault="00B05F5C" w:rsidP="00B05F5C">
            <w:pPr>
              <w:rPr>
                <w:sz w:val="10"/>
                <w:szCs w:val="10"/>
              </w:rPr>
            </w:pPr>
          </w:p>
        </w:tc>
      </w:tr>
    </w:tbl>
    <w:p w:rsidR="00B05F5C" w:rsidRDefault="00B05F5C" w:rsidP="00604E94">
      <w:pPr>
        <w:pStyle w:val="40"/>
        <w:shd w:val="clear" w:color="auto" w:fill="auto"/>
        <w:spacing w:line="264" w:lineRule="exact"/>
        <w:ind w:left="3861" w:right="102"/>
        <w:jc w:val="right"/>
      </w:pPr>
    </w:p>
    <w:p w:rsidR="00B05F5C" w:rsidRDefault="00B05F5C" w:rsidP="00604E94">
      <w:pPr>
        <w:pStyle w:val="40"/>
        <w:shd w:val="clear" w:color="auto" w:fill="auto"/>
        <w:spacing w:line="264" w:lineRule="exact"/>
        <w:ind w:left="3861" w:right="102"/>
        <w:jc w:val="right"/>
      </w:pPr>
    </w:p>
    <w:p w:rsidR="00332320" w:rsidRDefault="00332320">
      <w:pPr>
        <w:rPr>
          <w:sz w:val="2"/>
          <w:szCs w:val="2"/>
        </w:rPr>
      </w:pPr>
    </w:p>
    <w:p w:rsidR="00332320" w:rsidRDefault="00D027EA" w:rsidP="00B05F5C">
      <w:pPr>
        <w:pStyle w:val="40"/>
        <w:shd w:val="clear" w:color="auto" w:fill="auto"/>
        <w:spacing w:before="527" w:line="190" w:lineRule="exact"/>
        <w:ind w:right="20"/>
      </w:pPr>
      <w:r>
        <w:rPr>
          <w:rStyle w:val="44"/>
        </w:rPr>
        <w:t>Приложение</w:t>
      </w:r>
      <w:r>
        <w:t xml:space="preserve"> к Форме списочного состава сопровождающих - согласие на обработку персональных данных.</w:t>
      </w:r>
    </w:p>
    <w:p w:rsidR="00B05F5C" w:rsidRDefault="00B05F5C">
      <w:pPr>
        <w:pStyle w:val="60"/>
        <w:shd w:val="clear" w:color="auto" w:fill="auto"/>
        <w:spacing w:line="264" w:lineRule="exact"/>
        <w:ind w:left="6540" w:right="40"/>
      </w:pPr>
    </w:p>
    <w:p w:rsidR="00B05F5C" w:rsidRDefault="00B05F5C">
      <w:pPr>
        <w:pStyle w:val="60"/>
        <w:shd w:val="clear" w:color="auto" w:fill="auto"/>
        <w:spacing w:line="264" w:lineRule="exact"/>
        <w:ind w:left="6540" w:right="40"/>
      </w:pPr>
    </w:p>
    <w:p w:rsidR="00B05F5C" w:rsidRDefault="00B05F5C">
      <w:pPr>
        <w:pStyle w:val="60"/>
        <w:shd w:val="clear" w:color="auto" w:fill="auto"/>
        <w:spacing w:line="264" w:lineRule="exact"/>
        <w:ind w:left="6540" w:right="40"/>
      </w:pPr>
    </w:p>
    <w:p w:rsidR="00B05F5C" w:rsidRDefault="00B05F5C">
      <w:pPr>
        <w:pStyle w:val="60"/>
        <w:shd w:val="clear" w:color="auto" w:fill="auto"/>
        <w:spacing w:line="264" w:lineRule="exact"/>
        <w:ind w:left="6540" w:right="40"/>
      </w:pPr>
    </w:p>
    <w:p w:rsidR="00B05F5C" w:rsidRDefault="00B05F5C">
      <w:pPr>
        <w:pStyle w:val="60"/>
        <w:shd w:val="clear" w:color="auto" w:fill="auto"/>
        <w:spacing w:line="264" w:lineRule="exact"/>
        <w:ind w:left="6540" w:right="40"/>
      </w:pPr>
    </w:p>
    <w:p w:rsidR="00B05F5C" w:rsidRDefault="00B05F5C">
      <w:pPr>
        <w:pStyle w:val="60"/>
        <w:shd w:val="clear" w:color="auto" w:fill="auto"/>
        <w:spacing w:line="264" w:lineRule="exact"/>
        <w:ind w:left="6540" w:right="40"/>
      </w:pPr>
    </w:p>
    <w:p w:rsidR="00B05F5C" w:rsidRDefault="00B05F5C">
      <w:pPr>
        <w:pStyle w:val="60"/>
        <w:shd w:val="clear" w:color="auto" w:fill="auto"/>
        <w:spacing w:line="264" w:lineRule="exact"/>
        <w:ind w:left="6540" w:right="40"/>
      </w:pPr>
    </w:p>
    <w:p w:rsidR="00B05F5C" w:rsidRDefault="00B05F5C">
      <w:pPr>
        <w:pStyle w:val="60"/>
        <w:shd w:val="clear" w:color="auto" w:fill="auto"/>
        <w:spacing w:line="264" w:lineRule="exact"/>
        <w:ind w:left="6540" w:right="40"/>
      </w:pPr>
    </w:p>
    <w:p w:rsidR="00B05F5C" w:rsidRDefault="00B05F5C">
      <w:pPr>
        <w:pStyle w:val="60"/>
        <w:shd w:val="clear" w:color="auto" w:fill="auto"/>
        <w:spacing w:line="264" w:lineRule="exact"/>
        <w:ind w:left="6540" w:right="40"/>
      </w:pPr>
    </w:p>
    <w:p w:rsidR="00B05F5C" w:rsidRDefault="00B05F5C">
      <w:pPr>
        <w:pStyle w:val="60"/>
        <w:shd w:val="clear" w:color="auto" w:fill="auto"/>
        <w:spacing w:line="264" w:lineRule="exact"/>
        <w:ind w:left="6540" w:right="40"/>
      </w:pPr>
    </w:p>
    <w:p w:rsidR="00B05F5C" w:rsidRDefault="00B05F5C">
      <w:pPr>
        <w:pStyle w:val="60"/>
        <w:shd w:val="clear" w:color="auto" w:fill="auto"/>
        <w:spacing w:line="264" w:lineRule="exact"/>
        <w:ind w:left="6540" w:right="40"/>
      </w:pPr>
    </w:p>
    <w:p w:rsidR="00B05F5C" w:rsidRDefault="00B05F5C">
      <w:pPr>
        <w:pStyle w:val="60"/>
        <w:shd w:val="clear" w:color="auto" w:fill="auto"/>
        <w:spacing w:line="264" w:lineRule="exact"/>
        <w:ind w:left="6540" w:right="40"/>
      </w:pPr>
    </w:p>
    <w:p w:rsidR="00B05F5C" w:rsidRDefault="00B05F5C">
      <w:pPr>
        <w:pStyle w:val="60"/>
        <w:shd w:val="clear" w:color="auto" w:fill="auto"/>
        <w:spacing w:line="264" w:lineRule="exact"/>
        <w:ind w:left="6540" w:right="40"/>
      </w:pPr>
    </w:p>
    <w:p w:rsidR="00B05F5C" w:rsidRDefault="00B05F5C">
      <w:pPr>
        <w:pStyle w:val="60"/>
        <w:shd w:val="clear" w:color="auto" w:fill="auto"/>
        <w:spacing w:line="264" w:lineRule="exact"/>
        <w:ind w:left="6540" w:right="40"/>
      </w:pPr>
    </w:p>
    <w:p w:rsidR="00B05F5C" w:rsidRDefault="00B05F5C">
      <w:pPr>
        <w:pStyle w:val="60"/>
        <w:shd w:val="clear" w:color="auto" w:fill="auto"/>
        <w:spacing w:line="264" w:lineRule="exact"/>
        <w:ind w:left="6540" w:right="40"/>
      </w:pPr>
    </w:p>
    <w:p w:rsidR="00B05F5C" w:rsidRDefault="00B05F5C">
      <w:pPr>
        <w:pStyle w:val="60"/>
        <w:shd w:val="clear" w:color="auto" w:fill="auto"/>
        <w:spacing w:line="264" w:lineRule="exact"/>
        <w:ind w:left="6540" w:right="40"/>
      </w:pPr>
    </w:p>
    <w:p w:rsidR="00B05F5C" w:rsidRDefault="00B05F5C">
      <w:pPr>
        <w:pStyle w:val="60"/>
        <w:shd w:val="clear" w:color="auto" w:fill="auto"/>
        <w:spacing w:line="264" w:lineRule="exact"/>
        <w:ind w:left="6540" w:right="40"/>
      </w:pPr>
    </w:p>
    <w:p w:rsidR="00B05F5C" w:rsidRDefault="00B05F5C">
      <w:pPr>
        <w:pStyle w:val="60"/>
        <w:shd w:val="clear" w:color="auto" w:fill="auto"/>
        <w:spacing w:line="264" w:lineRule="exact"/>
        <w:ind w:left="6540" w:right="40"/>
      </w:pPr>
    </w:p>
    <w:p w:rsidR="00B05F5C" w:rsidRDefault="00B05F5C">
      <w:pPr>
        <w:pStyle w:val="60"/>
        <w:shd w:val="clear" w:color="auto" w:fill="auto"/>
        <w:spacing w:line="264" w:lineRule="exact"/>
        <w:ind w:left="6540" w:right="40"/>
      </w:pPr>
    </w:p>
    <w:p w:rsidR="00B05F5C" w:rsidRDefault="00B05F5C">
      <w:pPr>
        <w:pStyle w:val="60"/>
        <w:shd w:val="clear" w:color="auto" w:fill="auto"/>
        <w:spacing w:line="264" w:lineRule="exact"/>
        <w:ind w:left="6540" w:right="40"/>
      </w:pPr>
    </w:p>
    <w:p w:rsidR="00B05F5C" w:rsidRDefault="00B05F5C">
      <w:pPr>
        <w:pStyle w:val="60"/>
        <w:shd w:val="clear" w:color="auto" w:fill="auto"/>
        <w:spacing w:line="264" w:lineRule="exact"/>
        <w:ind w:left="6540" w:right="40"/>
      </w:pPr>
    </w:p>
    <w:p w:rsidR="00B05F5C" w:rsidRDefault="00B05F5C">
      <w:pPr>
        <w:pStyle w:val="60"/>
        <w:shd w:val="clear" w:color="auto" w:fill="auto"/>
        <w:spacing w:line="264" w:lineRule="exact"/>
        <w:ind w:left="6540" w:right="40"/>
      </w:pPr>
    </w:p>
    <w:p w:rsidR="00B05F5C" w:rsidRDefault="00B05F5C">
      <w:pPr>
        <w:pStyle w:val="60"/>
        <w:shd w:val="clear" w:color="auto" w:fill="auto"/>
        <w:spacing w:line="264" w:lineRule="exact"/>
        <w:ind w:left="6540" w:right="40"/>
      </w:pPr>
    </w:p>
    <w:p w:rsidR="00B05F5C" w:rsidRDefault="00B05F5C">
      <w:pPr>
        <w:pStyle w:val="60"/>
        <w:shd w:val="clear" w:color="auto" w:fill="auto"/>
        <w:spacing w:line="264" w:lineRule="exact"/>
        <w:ind w:left="6540" w:right="40"/>
      </w:pPr>
    </w:p>
    <w:p w:rsidR="00B05F5C" w:rsidRDefault="00B05F5C">
      <w:pPr>
        <w:pStyle w:val="60"/>
        <w:shd w:val="clear" w:color="auto" w:fill="auto"/>
        <w:spacing w:line="264" w:lineRule="exact"/>
        <w:ind w:left="6540" w:right="40"/>
      </w:pPr>
    </w:p>
    <w:p w:rsidR="00B05F5C" w:rsidRDefault="00B05F5C">
      <w:pPr>
        <w:pStyle w:val="60"/>
        <w:shd w:val="clear" w:color="auto" w:fill="auto"/>
        <w:spacing w:line="264" w:lineRule="exact"/>
        <w:ind w:left="6540" w:right="40"/>
      </w:pPr>
    </w:p>
    <w:p w:rsidR="00B05F5C" w:rsidRDefault="00B05F5C">
      <w:pPr>
        <w:pStyle w:val="60"/>
        <w:shd w:val="clear" w:color="auto" w:fill="auto"/>
        <w:spacing w:line="264" w:lineRule="exact"/>
        <w:ind w:left="6540" w:right="40"/>
      </w:pPr>
    </w:p>
    <w:p w:rsidR="00B05F5C" w:rsidRDefault="00B05F5C">
      <w:pPr>
        <w:pStyle w:val="60"/>
        <w:shd w:val="clear" w:color="auto" w:fill="auto"/>
        <w:spacing w:line="264" w:lineRule="exact"/>
        <w:ind w:left="6540" w:right="40"/>
      </w:pPr>
    </w:p>
    <w:p w:rsidR="00B05F5C" w:rsidRDefault="00B05F5C">
      <w:pPr>
        <w:pStyle w:val="60"/>
        <w:shd w:val="clear" w:color="auto" w:fill="auto"/>
        <w:spacing w:line="264" w:lineRule="exact"/>
        <w:ind w:left="6540" w:right="40"/>
      </w:pPr>
    </w:p>
    <w:p w:rsidR="00F80D71" w:rsidRDefault="00F80D71">
      <w:pPr>
        <w:pStyle w:val="60"/>
        <w:shd w:val="clear" w:color="auto" w:fill="auto"/>
        <w:spacing w:line="264" w:lineRule="exact"/>
        <w:ind w:left="6540" w:right="40"/>
      </w:pPr>
    </w:p>
    <w:p w:rsidR="00F80D71" w:rsidRDefault="00F80D71">
      <w:pPr>
        <w:pStyle w:val="60"/>
        <w:shd w:val="clear" w:color="auto" w:fill="auto"/>
        <w:spacing w:line="264" w:lineRule="exact"/>
        <w:ind w:left="6540" w:right="40"/>
      </w:pPr>
    </w:p>
    <w:p w:rsidR="00F80D71" w:rsidRDefault="00F80D71">
      <w:pPr>
        <w:pStyle w:val="60"/>
        <w:shd w:val="clear" w:color="auto" w:fill="auto"/>
        <w:spacing w:line="264" w:lineRule="exact"/>
        <w:ind w:left="6540" w:right="40"/>
      </w:pPr>
    </w:p>
    <w:p w:rsidR="00F80D71" w:rsidRDefault="00F80D71">
      <w:pPr>
        <w:pStyle w:val="60"/>
        <w:shd w:val="clear" w:color="auto" w:fill="auto"/>
        <w:spacing w:line="264" w:lineRule="exact"/>
        <w:ind w:left="6540" w:right="40"/>
      </w:pPr>
    </w:p>
    <w:p w:rsidR="00F80D71" w:rsidRDefault="00F80D71">
      <w:pPr>
        <w:pStyle w:val="60"/>
        <w:shd w:val="clear" w:color="auto" w:fill="auto"/>
        <w:spacing w:line="264" w:lineRule="exact"/>
        <w:ind w:left="6540" w:right="40"/>
      </w:pPr>
    </w:p>
    <w:p w:rsidR="00F80D71" w:rsidRDefault="00F80D71">
      <w:pPr>
        <w:pStyle w:val="60"/>
        <w:shd w:val="clear" w:color="auto" w:fill="auto"/>
        <w:spacing w:line="264" w:lineRule="exact"/>
        <w:ind w:left="6540" w:right="40"/>
      </w:pPr>
    </w:p>
    <w:p w:rsidR="00B05F5C" w:rsidRDefault="00D027EA">
      <w:pPr>
        <w:pStyle w:val="60"/>
        <w:shd w:val="clear" w:color="auto" w:fill="auto"/>
        <w:spacing w:line="264" w:lineRule="exact"/>
        <w:ind w:left="6540" w:right="40"/>
      </w:pPr>
      <w:r>
        <w:t xml:space="preserve">Приложение 6 </w:t>
      </w:r>
    </w:p>
    <w:p w:rsidR="00332320" w:rsidRDefault="00D027EA">
      <w:pPr>
        <w:pStyle w:val="60"/>
        <w:shd w:val="clear" w:color="auto" w:fill="auto"/>
        <w:spacing w:line="264" w:lineRule="exact"/>
        <w:ind w:left="6540" w:right="40"/>
      </w:pPr>
      <w:r>
        <w:t>Форма протокола инструктажа</w:t>
      </w:r>
    </w:p>
    <w:p w:rsidR="00CA0852" w:rsidRDefault="00D027EA" w:rsidP="00CA0852">
      <w:pPr>
        <w:pStyle w:val="40"/>
        <w:shd w:val="clear" w:color="auto" w:fill="auto"/>
        <w:spacing w:line="264" w:lineRule="exact"/>
        <w:ind w:left="3861" w:right="102"/>
        <w:jc w:val="right"/>
      </w:pPr>
      <w:r>
        <w:t xml:space="preserve">Примерный протокол инструктажа по охране труда и технике безопасности на рабочем месте Участников </w:t>
      </w:r>
      <w:r w:rsidR="00CA0852">
        <w:t>Чемпионата</w:t>
      </w:r>
      <w:r w:rsidR="00CA0852">
        <w:rPr>
          <w:lang w:val="ru-RU"/>
        </w:rPr>
        <w:t xml:space="preserve"> Мурманской области</w:t>
      </w:r>
      <w:r w:rsidR="00CA0852">
        <w:t xml:space="preserve"> «</w:t>
      </w:r>
      <w:proofErr w:type="gramStart"/>
      <w:r w:rsidR="00CA0852">
        <w:t>Абилимпикс»</w:t>
      </w:r>
      <w:r w:rsidR="00CA0852">
        <w:rPr>
          <w:lang w:val="ru-RU"/>
        </w:rPr>
        <w:t xml:space="preserve"> </w:t>
      </w:r>
      <w:r>
        <w:t xml:space="preserve"> 2017</w:t>
      </w:r>
      <w:proofErr w:type="gramEnd"/>
      <w:r>
        <w:t>г.</w:t>
      </w:r>
    </w:p>
    <w:p w:rsidR="00332320" w:rsidRDefault="00D027EA" w:rsidP="00CA0852">
      <w:pPr>
        <w:pStyle w:val="40"/>
        <w:shd w:val="clear" w:color="auto" w:fill="auto"/>
        <w:spacing w:line="264" w:lineRule="exact"/>
        <w:ind w:left="3861" w:right="102"/>
        <w:jc w:val="right"/>
        <w:rPr>
          <w:lang w:val="ru-RU"/>
        </w:rPr>
      </w:pPr>
      <w:r>
        <w:t xml:space="preserve"> по компетенции</w:t>
      </w:r>
      <w:r w:rsidR="00CA0852">
        <w:rPr>
          <w:lang w:val="ru-RU"/>
        </w:rPr>
        <w:t xml:space="preserve"> ___________________________________________</w:t>
      </w:r>
    </w:p>
    <w:p w:rsidR="00CA0852" w:rsidRDefault="00CA0852" w:rsidP="00CA0852">
      <w:pPr>
        <w:pStyle w:val="40"/>
        <w:shd w:val="clear" w:color="auto" w:fill="auto"/>
        <w:spacing w:line="264" w:lineRule="exact"/>
        <w:ind w:left="3861" w:right="102"/>
        <w:jc w:val="right"/>
        <w:rPr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2520"/>
        <w:gridCol w:w="1435"/>
        <w:gridCol w:w="1843"/>
        <w:gridCol w:w="1416"/>
        <w:gridCol w:w="1282"/>
      </w:tblGrid>
      <w:tr w:rsidR="00CA0852" w:rsidTr="00CA085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pStyle w:val="60"/>
              <w:shd w:val="clear" w:color="auto" w:fill="auto"/>
              <w:spacing w:line="240" w:lineRule="auto"/>
              <w:ind w:left="360"/>
              <w:jc w:val="left"/>
            </w:pPr>
            <w: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pStyle w:val="60"/>
              <w:shd w:val="clear" w:color="auto" w:fill="auto"/>
              <w:spacing w:line="240" w:lineRule="auto"/>
              <w:ind w:left="960"/>
              <w:jc w:val="left"/>
            </w:pPr>
            <w:r>
              <w:t>Ф.И.О.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pStyle w:val="60"/>
              <w:shd w:val="clear" w:color="auto" w:fill="auto"/>
              <w:spacing w:line="240" w:lineRule="auto"/>
              <w:ind w:left="560"/>
              <w:jc w:val="left"/>
            </w:pPr>
            <w: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pStyle w:val="60"/>
              <w:shd w:val="clear" w:color="auto" w:fill="auto"/>
              <w:spacing w:line="240" w:lineRule="auto"/>
              <w:ind w:left="620"/>
              <w:jc w:val="left"/>
            </w:pPr>
            <w:r>
              <w:t>Ф.И.О.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pStyle w:val="60"/>
              <w:shd w:val="clear" w:color="auto" w:fill="auto"/>
              <w:spacing w:line="240" w:lineRule="auto"/>
              <w:ind w:left="280"/>
              <w:jc w:val="left"/>
            </w:pPr>
            <w:r>
              <w:t>Подпись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pStyle w:val="60"/>
              <w:shd w:val="clear" w:color="auto" w:fill="auto"/>
              <w:spacing w:line="240" w:lineRule="auto"/>
              <w:ind w:left="280"/>
              <w:jc w:val="left"/>
            </w:pPr>
            <w:r>
              <w:t>Подпись</w:t>
            </w:r>
          </w:p>
        </w:tc>
      </w:tr>
      <w:tr w:rsidR="00CA0852" w:rsidTr="00CA085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pStyle w:val="60"/>
              <w:shd w:val="clear" w:color="auto" w:fill="auto"/>
              <w:spacing w:line="240" w:lineRule="auto"/>
              <w:ind w:left="360"/>
              <w:jc w:val="left"/>
            </w:pPr>
            <w:r>
              <w:t>п/п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pStyle w:val="60"/>
              <w:shd w:val="clear" w:color="auto" w:fill="auto"/>
              <w:spacing w:line="240" w:lineRule="auto"/>
              <w:ind w:left="800"/>
              <w:jc w:val="left"/>
            </w:pPr>
            <w:r>
              <w:t>участника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pStyle w:val="60"/>
              <w:shd w:val="clear" w:color="auto" w:fill="auto"/>
              <w:spacing w:line="240" w:lineRule="auto"/>
              <w:ind w:left="280"/>
              <w:jc w:val="left"/>
            </w:pPr>
            <w:r>
              <w:t>рождения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pStyle w:val="60"/>
              <w:shd w:val="clear" w:color="auto" w:fill="auto"/>
              <w:spacing w:line="240" w:lineRule="auto"/>
              <w:ind w:left="140"/>
              <w:jc w:val="left"/>
            </w:pPr>
            <w:proofErr w:type="spellStart"/>
            <w:r>
              <w:t>инструктирующе</w:t>
            </w:r>
            <w:proofErr w:type="spellEnd"/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pStyle w:val="60"/>
              <w:shd w:val="clear" w:color="auto" w:fill="auto"/>
              <w:spacing w:line="240" w:lineRule="auto"/>
              <w:ind w:left="280"/>
              <w:jc w:val="left"/>
            </w:pPr>
            <w:proofErr w:type="spellStart"/>
            <w:r>
              <w:t>инструкти</w:t>
            </w:r>
            <w:proofErr w:type="spellEnd"/>
            <w:r>
              <w:softHyphen/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pStyle w:val="60"/>
              <w:shd w:val="clear" w:color="auto" w:fill="auto"/>
              <w:spacing w:line="240" w:lineRule="auto"/>
              <w:ind w:left="180"/>
              <w:jc w:val="left"/>
            </w:pPr>
            <w:proofErr w:type="spellStart"/>
            <w:r>
              <w:t>инструкти</w:t>
            </w:r>
            <w:proofErr w:type="spellEnd"/>
            <w:r>
              <w:softHyphen/>
            </w:r>
          </w:p>
        </w:tc>
      </w:tr>
      <w:tr w:rsidR="00CA0852" w:rsidTr="00CA085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pStyle w:val="60"/>
              <w:shd w:val="clear" w:color="auto" w:fill="auto"/>
              <w:spacing w:line="240" w:lineRule="auto"/>
              <w:ind w:left="840"/>
              <w:jc w:val="left"/>
            </w:pPr>
            <w:proofErr w:type="spellStart"/>
            <w:r>
              <w:t>го</w:t>
            </w:r>
            <w:proofErr w:type="spellEnd"/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pStyle w:val="60"/>
              <w:shd w:val="clear" w:color="auto" w:fill="auto"/>
              <w:spacing w:line="240" w:lineRule="auto"/>
              <w:ind w:left="280"/>
              <w:jc w:val="left"/>
            </w:pPr>
            <w:proofErr w:type="spellStart"/>
            <w:r>
              <w:t>рующего</w:t>
            </w:r>
            <w:proofErr w:type="spellEnd"/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pStyle w:val="60"/>
              <w:shd w:val="clear" w:color="auto" w:fill="auto"/>
              <w:spacing w:line="240" w:lineRule="auto"/>
              <w:ind w:left="280"/>
              <w:jc w:val="left"/>
            </w:pPr>
            <w:proofErr w:type="spellStart"/>
            <w:r>
              <w:t>руемого</w:t>
            </w:r>
            <w:proofErr w:type="spellEnd"/>
          </w:p>
        </w:tc>
      </w:tr>
      <w:tr w:rsidR="00CA0852" w:rsidTr="00CA08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pStyle w:val="40"/>
              <w:shd w:val="clear" w:color="auto" w:fill="auto"/>
              <w:spacing w:line="240" w:lineRule="auto"/>
              <w:ind w:left="360"/>
            </w:pPr>
            <w: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</w:tr>
      <w:tr w:rsidR="00CA0852" w:rsidTr="00CA08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pStyle w:val="40"/>
              <w:shd w:val="clear" w:color="auto" w:fill="auto"/>
              <w:spacing w:line="240" w:lineRule="auto"/>
              <w:ind w:left="360"/>
            </w:pPr>
            <w: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</w:tr>
      <w:tr w:rsidR="00CA0852" w:rsidTr="00CA085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pStyle w:val="40"/>
              <w:shd w:val="clear" w:color="auto" w:fill="auto"/>
              <w:spacing w:line="240" w:lineRule="auto"/>
              <w:ind w:left="360"/>
            </w:pPr>
            <w: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</w:tr>
      <w:tr w:rsidR="00CA0852" w:rsidTr="00CA08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pStyle w:val="40"/>
              <w:shd w:val="clear" w:color="auto" w:fill="auto"/>
              <w:spacing w:line="240" w:lineRule="auto"/>
              <w:ind w:left="360"/>
            </w:pPr>
            <w: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</w:tr>
      <w:tr w:rsidR="00CA0852" w:rsidTr="00CA08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pStyle w:val="40"/>
              <w:shd w:val="clear" w:color="auto" w:fill="auto"/>
              <w:spacing w:line="240" w:lineRule="auto"/>
              <w:ind w:left="360"/>
            </w:pPr>
            <w: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</w:tr>
      <w:tr w:rsidR="00CA0852" w:rsidTr="00CA08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pStyle w:val="40"/>
              <w:shd w:val="clear" w:color="auto" w:fill="auto"/>
              <w:spacing w:line="240" w:lineRule="auto"/>
              <w:ind w:left="360"/>
            </w:pPr>
            <w: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</w:tr>
      <w:tr w:rsidR="00CA0852" w:rsidTr="00CA08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pStyle w:val="40"/>
              <w:shd w:val="clear" w:color="auto" w:fill="auto"/>
              <w:spacing w:line="240" w:lineRule="auto"/>
              <w:ind w:left="360"/>
            </w:pPr>
            <w: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</w:tr>
      <w:tr w:rsidR="00CA0852" w:rsidTr="00CA08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pStyle w:val="40"/>
              <w:shd w:val="clear" w:color="auto" w:fill="auto"/>
              <w:spacing w:line="240" w:lineRule="auto"/>
              <w:ind w:left="360"/>
            </w:pPr>
            <w: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</w:tr>
      <w:tr w:rsidR="00CA0852" w:rsidTr="00CA085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pStyle w:val="40"/>
              <w:shd w:val="clear" w:color="auto" w:fill="auto"/>
              <w:spacing w:line="240" w:lineRule="auto"/>
              <w:ind w:left="360"/>
            </w:pPr>
            <w: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</w:tr>
      <w:tr w:rsidR="00CA0852" w:rsidTr="00CA08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pStyle w:val="40"/>
              <w:shd w:val="clear" w:color="auto" w:fill="auto"/>
              <w:spacing w:line="240" w:lineRule="auto"/>
              <w:ind w:left="360"/>
            </w:pPr>
            <w: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</w:tr>
      <w:tr w:rsidR="00CA0852" w:rsidTr="00CA08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pStyle w:val="40"/>
              <w:shd w:val="clear" w:color="auto" w:fill="auto"/>
              <w:spacing w:line="240" w:lineRule="auto"/>
              <w:ind w:left="360"/>
            </w:pPr>
            <w: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</w:tr>
      <w:tr w:rsidR="00CA0852" w:rsidTr="00CA08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pStyle w:val="40"/>
              <w:shd w:val="clear" w:color="auto" w:fill="auto"/>
              <w:spacing w:line="240" w:lineRule="auto"/>
              <w:ind w:left="360"/>
            </w:pPr>
            <w: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</w:tr>
      <w:tr w:rsidR="00CA0852" w:rsidTr="00CA08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pStyle w:val="40"/>
              <w:shd w:val="clear" w:color="auto" w:fill="auto"/>
              <w:spacing w:line="240" w:lineRule="auto"/>
              <w:ind w:left="360"/>
            </w:pPr>
            <w: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</w:tr>
      <w:tr w:rsidR="00CA0852" w:rsidTr="00CA085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pStyle w:val="40"/>
              <w:shd w:val="clear" w:color="auto" w:fill="auto"/>
              <w:spacing w:line="240" w:lineRule="auto"/>
              <w:ind w:left="360"/>
            </w:pPr>
            <w:r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</w:tr>
      <w:tr w:rsidR="00CA0852" w:rsidTr="00CA08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pStyle w:val="40"/>
              <w:shd w:val="clear" w:color="auto" w:fill="auto"/>
              <w:spacing w:line="240" w:lineRule="auto"/>
              <w:ind w:left="360"/>
            </w:pPr>
            <w: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</w:tr>
      <w:tr w:rsidR="00CA0852" w:rsidTr="00CA08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pStyle w:val="40"/>
              <w:shd w:val="clear" w:color="auto" w:fill="auto"/>
              <w:spacing w:line="240" w:lineRule="auto"/>
              <w:ind w:left="360"/>
            </w:pPr>
            <w:r>
              <w:t>16.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</w:tr>
      <w:tr w:rsidR="00CA0852" w:rsidTr="00CA08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pStyle w:val="40"/>
              <w:shd w:val="clear" w:color="auto" w:fill="auto"/>
              <w:spacing w:line="240" w:lineRule="auto"/>
              <w:ind w:left="360"/>
            </w:pPr>
            <w:r>
              <w:t>17.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</w:tr>
      <w:tr w:rsidR="00CA0852" w:rsidTr="00CA08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pStyle w:val="40"/>
              <w:shd w:val="clear" w:color="auto" w:fill="auto"/>
              <w:spacing w:line="240" w:lineRule="auto"/>
              <w:ind w:left="360"/>
            </w:pPr>
            <w:r>
              <w:t>18.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</w:tr>
      <w:tr w:rsidR="00CA0852" w:rsidTr="00CA08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pStyle w:val="40"/>
              <w:shd w:val="clear" w:color="auto" w:fill="auto"/>
              <w:spacing w:line="240" w:lineRule="auto"/>
              <w:ind w:left="360"/>
            </w:pPr>
            <w:r>
              <w:t>19.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</w:tr>
      <w:tr w:rsidR="00CA0852" w:rsidTr="00CA08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pStyle w:val="40"/>
              <w:shd w:val="clear" w:color="auto" w:fill="auto"/>
              <w:spacing w:line="240" w:lineRule="auto"/>
              <w:ind w:left="360"/>
            </w:pPr>
            <w:r>
              <w:t>20.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852" w:rsidRDefault="00CA0852" w:rsidP="00CA0852">
            <w:pPr>
              <w:rPr>
                <w:sz w:val="10"/>
                <w:szCs w:val="10"/>
              </w:rPr>
            </w:pPr>
          </w:p>
        </w:tc>
      </w:tr>
    </w:tbl>
    <w:p w:rsidR="00CA0852" w:rsidRDefault="00CA0852" w:rsidP="00CA0852">
      <w:pPr>
        <w:pStyle w:val="40"/>
        <w:shd w:val="clear" w:color="auto" w:fill="auto"/>
        <w:spacing w:line="264" w:lineRule="exact"/>
        <w:ind w:left="3861" w:right="102"/>
        <w:jc w:val="right"/>
        <w:rPr>
          <w:lang w:val="ru-RU"/>
        </w:rPr>
      </w:pPr>
    </w:p>
    <w:p w:rsidR="00CA0852" w:rsidRDefault="00CA0852" w:rsidP="00CA0852">
      <w:pPr>
        <w:pStyle w:val="40"/>
        <w:shd w:val="clear" w:color="auto" w:fill="auto"/>
        <w:spacing w:line="264" w:lineRule="exact"/>
        <w:ind w:left="3861" w:right="102"/>
        <w:jc w:val="right"/>
      </w:pPr>
    </w:p>
    <w:p w:rsidR="00332320" w:rsidRDefault="00332320">
      <w:pPr>
        <w:rPr>
          <w:sz w:val="2"/>
          <w:szCs w:val="2"/>
        </w:rPr>
      </w:pPr>
    </w:p>
    <w:p w:rsidR="00CA0852" w:rsidRDefault="00CA0852">
      <w:pPr>
        <w:rPr>
          <w:sz w:val="2"/>
          <w:szCs w:val="2"/>
        </w:rPr>
      </w:pPr>
    </w:p>
    <w:p w:rsidR="00CA0852" w:rsidRDefault="00CA0852">
      <w:pPr>
        <w:rPr>
          <w:sz w:val="2"/>
          <w:szCs w:val="2"/>
        </w:rPr>
      </w:pPr>
    </w:p>
    <w:p w:rsidR="00CA0852" w:rsidRDefault="00CA0852">
      <w:pPr>
        <w:rPr>
          <w:sz w:val="2"/>
          <w:szCs w:val="2"/>
        </w:rPr>
      </w:pPr>
    </w:p>
    <w:p w:rsidR="00CA0852" w:rsidRDefault="00CA0852">
      <w:pPr>
        <w:rPr>
          <w:sz w:val="2"/>
          <w:szCs w:val="2"/>
        </w:rPr>
      </w:pPr>
    </w:p>
    <w:p w:rsidR="00CA0852" w:rsidRDefault="00CA0852">
      <w:pPr>
        <w:pStyle w:val="60"/>
        <w:shd w:val="clear" w:color="auto" w:fill="auto"/>
        <w:spacing w:after="9" w:line="190" w:lineRule="exact"/>
        <w:ind w:left="8080"/>
        <w:jc w:val="left"/>
      </w:pPr>
    </w:p>
    <w:p w:rsidR="00CA0852" w:rsidRDefault="00CA0852">
      <w:pPr>
        <w:pStyle w:val="60"/>
        <w:shd w:val="clear" w:color="auto" w:fill="auto"/>
        <w:spacing w:after="9" w:line="190" w:lineRule="exact"/>
        <w:ind w:left="8080"/>
        <w:jc w:val="left"/>
      </w:pPr>
    </w:p>
    <w:p w:rsidR="00CA0852" w:rsidRDefault="00CA0852">
      <w:pPr>
        <w:pStyle w:val="60"/>
        <w:shd w:val="clear" w:color="auto" w:fill="auto"/>
        <w:spacing w:after="9" w:line="190" w:lineRule="exact"/>
        <w:ind w:left="8080"/>
        <w:jc w:val="left"/>
      </w:pPr>
    </w:p>
    <w:p w:rsidR="00CA0852" w:rsidRDefault="00CA0852">
      <w:pPr>
        <w:pStyle w:val="60"/>
        <w:shd w:val="clear" w:color="auto" w:fill="auto"/>
        <w:spacing w:after="9" w:line="190" w:lineRule="exact"/>
        <w:ind w:left="8080"/>
        <w:jc w:val="left"/>
      </w:pPr>
    </w:p>
    <w:p w:rsidR="00CA0852" w:rsidRDefault="00CA0852">
      <w:pPr>
        <w:pStyle w:val="60"/>
        <w:shd w:val="clear" w:color="auto" w:fill="auto"/>
        <w:spacing w:after="9" w:line="190" w:lineRule="exact"/>
        <w:ind w:left="8080"/>
        <w:jc w:val="left"/>
      </w:pPr>
    </w:p>
    <w:p w:rsidR="00CA0852" w:rsidRDefault="00CA0852">
      <w:pPr>
        <w:pStyle w:val="60"/>
        <w:shd w:val="clear" w:color="auto" w:fill="auto"/>
        <w:spacing w:after="9" w:line="190" w:lineRule="exact"/>
        <w:ind w:left="8080"/>
        <w:jc w:val="left"/>
      </w:pPr>
    </w:p>
    <w:p w:rsidR="00CA0852" w:rsidRDefault="00CA0852">
      <w:pPr>
        <w:pStyle w:val="60"/>
        <w:shd w:val="clear" w:color="auto" w:fill="auto"/>
        <w:spacing w:after="9" w:line="190" w:lineRule="exact"/>
        <w:ind w:left="8080"/>
        <w:jc w:val="left"/>
      </w:pPr>
    </w:p>
    <w:p w:rsidR="00CA0852" w:rsidRDefault="00CA0852">
      <w:pPr>
        <w:pStyle w:val="60"/>
        <w:shd w:val="clear" w:color="auto" w:fill="auto"/>
        <w:spacing w:after="9" w:line="190" w:lineRule="exact"/>
        <w:ind w:left="8080"/>
        <w:jc w:val="left"/>
      </w:pPr>
    </w:p>
    <w:p w:rsidR="00CA0852" w:rsidRDefault="00CA0852">
      <w:pPr>
        <w:pStyle w:val="60"/>
        <w:shd w:val="clear" w:color="auto" w:fill="auto"/>
        <w:spacing w:after="9" w:line="190" w:lineRule="exact"/>
        <w:ind w:left="8080"/>
        <w:jc w:val="left"/>
      </w:pPr>
    </w:p>
    <w:p w:rsidR="00CA0852" w:rsidRDefault="00CA0852">
      <w:pPr>
        <w:pStyle w:val="60"/>
        <w:shd w:val="clear" w:color="auto" w:fill="auto"/>
        <w:spacing w:after="9" w:line="190" w:lineRule="exact"/>
        <w:ind w:left="8080"/>
        <w:jc w:val="left"/>
      </w:pPr>
    </w:p>
    <w:p w:rsidR="00CA0852" w:rsidRDefault="00CA0852">
      <w:pPr>
        <w:pStyle w:val="60"/>
        <w:shd w:val="clear" w:color="auto" w:fill="auto"/>
        <w:spacing w:after="9" w:line="190" w:lineRule="exact"/>
        <w:ind w:left="8080"/>
        <w:jc w:val="left"/>
      </w:pPr>
    </w:p>
    <w:p w:rsidR="00CA0852" w:rsidRDefault="00CA0852">
      <w:pPr>
        <w:pStyle w:val="60"/>
        <w:shd w:val="clear" w:color="auto" w:fill="auto"/>
        <w:spacing w:after="9" w:line="190" w:lineRule="exact"/>
        <w:ind w:left="8080"/>
        <w:jc w:val="left"/>
      </w:pPr>
    </w:p>
    <w:p w:rsidR="00CA0852" w:rsidRDefault="00CA0852">
      <w:pPr>
        <w:pStyle w:val="60"/>
        <w:shd w:val="clear" w:color="auto" w:fill="auto"/>
        <w:spacing w:after="9" w:line="190" w:lineRule="exact"/>
        <w:ind w:left="8080"/>
        <w:jc w:val="left"/>
      </w:pPr>
    </w:p>
    <w:p w:rsidR="00CA0852" w:rsidRDefault="00CA0852">
      <w:pPr>
        <w:pStyle w:val="60"/>
        <w:shd w:val="clear" w:color="auto" w:fill="auto"/>
        <w:spacing w:after="9" w:line="190" w:lineRule="exact"/>
        <w:ind w:left="8080"/>
        <w:jc w:val="left"/>
      </w:pPr>
    </w:p>
    <w:p w:rsidR="00CA0852" w:rsidRDefault="00CA0852">
      <w:pPr>
        <w:pStyle w:val="60"/>
        <w:shd w:val="clear" w:color="auto" w:fill="auto"/>
        <w:spacing w:after="9" w:line="190" w:lineRule="exact"/>
        <w:ind w:left="8080"/>
        <w:jc w:val="left"/>
      </w:pPr>
    </w:p>
    <w:p w:rsidR="00CA0852" w:rsidRDefault="00CA0852">
      <w:pPr>
        <w:pStyle w:val="60"/>
        <w:shd w:val="clear" w:color="auto" w:fill="auto"/>
        <w:spacing w:after="9" w:line="190" w:lineRule="exact"/>
        <w:ind w:left="8080"/>
        <w:jc w:val="left"/>
      </w:pPr>
    </w:p>
    <w:p w:rsidR="00CA0852" w:rsidRDefault="00CA0852">
      <w:pPr>
        <w:pStyle w:val="60"/>
        <w:shd w:val="clear" w:color="auto" w:fill="auto"/>
        <w:spacing w:after="9" w:line="190" w:lineRule="exact"/>
        <w:ind w:left="8080"/>
        <w:jc w:val="left"/>
      </w:pPr>
    </w:p>
    <w:p w:rsidR="00CA0852" w:rsidRDefault="00CA0852">
      <w:pPr>
        <w:pStyle w:val="60"/>
        <w:shd w:val="clear" w:color="auto" w:fill="auto"/>
        <w:spacing w:after="9" w:line="190" w:lineRule="exact"/>
        <w:ind w:left="8080"/>
        <w:jc w:val="left"/>
      </w:pPr>
    </w:p>
    <w:p w:rsidR="00CA0852" w:rsidRDefault="00CA0852">
      <w:pPr>
        <w:pStyle w:val="60"/>
        <w:shd w:val="clear" w:color="auto" w:fill="auto"/>
        <w:spacing w:after="9" w:line="190" w:lineRule="exact"/>
        <w:ind w:left="8080"/>
        <w:jc w:val="left"/>
      </w:pPr>
    </w:p>
    <w:p w:rsidR="00F80D71" w:rsidRDefault="00F80D71">
      <w:pPr>
        <w:pStyle w:val="60"/>
        <w:shd w:val="clear" w:color="auto" w:fill="auto"/>
        <w:spacing w:after="9" w:line="190" w:lineRule="exact"/>
        <w:ind w:left="8080"/>
        <w:jc w:val="left"/>
      </w:pPr>
    </w:p>
    <w:p w:rsidR="00F80D71" w:rsidRDefault="00F80D71">
      <w:pPr>
        <w:pStyle w:val="60"/>
        <w:shd w:val="clear" w:color="auto" w:fill="auto"/>
        <w:spacing w:after="9" w:line="190" w:lineRule="exact"/>
        <w:ind w:left="8080"/>
        <w:jc w:val="left"/>
      </w:pPr>
    </w:p>
    <w:p w:rsidR="00F80D71" w:rsidRDefault="00F80D71">
      <w:pPr>
        <w:pStyle w:val="60"/>
        <w:shd w:val="clear" w:color="auto" w:fill="auto"/>
        <w:spacing w:after="9" w:line="190" w:lineRule="exact"/>
        <w:ind w:left="8080"/>
        <w:jc w:val="left"/>
      </w:pPr>
    </w:p>
    <w:p w:rsidR="00F80D71" w:rsidRDefault="00F80D71">
      <w:pPr>
        <w:pStyle w:val="60"/>
        <w:shd w:val="clear" w:color="auto" w:fill="auto"/>
        <w:spacing w:after="9" w:line="190" w:lineRule="exact"/>
        <w:ind w:left="8080"/>
        <w:jc w:val="left"/>
      </w:pPr>
    </w:p>
    <w:p w:rsidR="00F80D71" w:rsidRDefault="00F80D71">
      <w:pPr>
        <w:pStyle w:val="60"/>
        <w:shd w:val="clear" w:color="auto" w:fill="auto"/>
        <w:spacing w:after="9" w:line="190" w:lineRule="exact"/>
        <w:ind w:left="8080"/>
        <w:jc w:val="left"/>
      </w:pPr>
    </w:p>
    <w:p w:rsidR="00CA0852" w:rsidRDefault="00CA0852">
      <w:pPr>
        <w:pStyle w:val="60"/>
        <w:shd w:val="clear" w:color="auto" w:fill="auto"/>
        <w:spacing w:after="9" w:line="190" w:lineRule="exact"/>
        <w:ind w:left="8080"/>
        <w:jc w:val="left"/>
      </w:pPr>
    </w:p>
    <w:p w:rsidR="00CA0852" w:rsidRDefault="00CA0852">
      <w:pPr>
        <w:pStyle w:val="60"/>
        <w:shd w:val="clear" w:color="auto" w:fill="auto"/>
        <w:spacing w:after="9" w:line="190" w:lineRule="exact"/>
        <w:ind w:left="8080"/>
        <w:jc w:val="left"/>
      </w:pPr>
    </w:p>
    <w:p w:rsidR="00332320" w:rsidRDefault="00D027EA">
      <w:pPr>
        <w:pStyle w:val="60"/>
        <w:shd w:val="clear" w:color="auto" w:fill="auto"/>
        <w:spacing w:after="9" w:line="190" w:lineRule="exact"/>
        <w:ind w:left="8080"/>
        <w:jc w:val="left"/>
      </w:pPr>
      <w:r>
        <w:lastRenderedPageBreak/>
        <w:t>Приложение 7</w:t>
      </w:r>
    </w:p>
    <w:p w:rsidR="00CA0852" w:rsidRDefault="00D027EA" w:rsidP="00CA0852">
      <w:pPr>
        <w:pStyle w:val="60"/>
        <w:shd w:val="clear" w:color="auto" w:fill="auto"/>
        <w:spacing w:line="190" w:lineRule="exact"/>
        <w:ind w:left="3980"/>
        <w:jc w:val="left"/>
      </w:pPr>
      <w:r>
        <w:t>Форма итогового протокола соревнований</w:t>
      </w:r>
    </w:p>
    <w:p w:rsidR="00332320" w:rsidRPr="00CA0852" w:rsidRDefault="00D027EA" w:rsidP="00CA0852">
      <w:pPr>
        <w:pStyle w:val="60"/>
        <w:shd w:val="clear" w:color="auto" w:fill="auto"/>
        <w:spacing w:line="190" w:lineRule="exact"/>
        <w:ind w:left="3980"/>
        <w:jc w:val="left"/>
        <w:rPr>
          <w:lang w:val="ru-RU"/>
        </w:rPr>
      </w:pPr>
      <w:r>
        <w:t>по компетенции</w:t>
      </w:r>
      <w:r w:rsidR="00CA0852">
        <w:rPr>
          <w:lang w:val="ru-RU"/>
        </w:rPr>
        <w:t xml:space="preserve"> ______________________________________________</w:t>
      </w:r>
    </w:p>
    <w:p w:rsidR="00CA0852" w:rsidRDefault="00CA0852">
      <w:pPr>
        <w:pStyle w:val="60"/>
        <w:shd w:val="clear" w:color="auto" w:fill="auto"/>
        <w:ind w:right="420"/>
        <w:jc w:val="center"/>
      </w:pPr>
    </w:p>
    <w:p w:rsidR="00CA0852" w:rsidRDefault="00CA0852">
      <w:pPr>
        <w:pStyle w:val="60"/>
        <w:shd w:val="clear" w:color="auto" w:fill="auto"/>
        <w:ind w:right="420"/>
        <w:jc w:val="center"/>
      </w:pPr>
    </w:p>
    <w:p w:rsidR="00332320" w:rsidRDefault="00D027EA">
      <w:pPr>
        <w:pStyle w:val="60"/>
        <w:shd w:val="clear" w:color="auto" w:fill="auto"/>
        <w:ind w:right="420"/>
        <w:jc w:val="center"/>
      </w:pPr>
      <w:r>
        <w:t>ПРОТОКОЛ</w:t>
      </w:r>
    </w:p>
    <w:p w:rsidR="00332320" w:rsidRDefault="00D027EA">
      <w:pPr>
        <w:pStyle w:val="60"/>
        <w:shd w:val="clear" w:color="auto" w:fill="auto"/>
        <w:spacing w:after="269"/>
        <w:ind w:right="420"/>
        <w:jc w:val="center"/>
      </w:pPr>
      <w:r>
        <w:t xml:space="preserve">Заседания экспертно-методического совета Чемпионата </w:t>
      </w:r>
      <w:r w:rsidR="00E50894">
        <w:rPr>
          <w:lang w:val="ru-RU"/>
        </w:rPr>
        <w:t xml:space="preserve">Мурманской области </w:t>
      </w:r>
      <w:r>
        <w:t xml:space="preserve">«Абилимпикс» </w:t>
      </w:r>
    </w:p>
    <w:p w:rsidR="00332320" w:rsidRDefault="00D027EA">
      <w:pPr>
        <w:pStyle w:val="40"/>
        <w:shd w:val="clear" w:color="auto" w:fill="auto"/>
        <w:tabs>
          <w:tab w:val="left" w:leader="underscore" w:pos="6454"/>
          <w:tab w:val="left" w:leader="underscore" w:pos="7903"/>
        </w:tabs>
        <w:spacing w:after="266" w:line="190" w:lineRule="exact"/>
        <w:ind w:left="6060"/>
      </w:pPr>
      <w:r>
        <w:t>«</w:t>
      </w:r>
      <w:r>
        <w:tab/>
        <w:t>»</w:t>
      </w:r>
      <w:r>
        <w:tab/>
        <w:t>2017 г.</w:t>
      </w:r>
    </w:p>
    <w:p w:rsidR="00332320" w:rsidRDefault="00D027EA">
      <w:pPr>
        <w:pStyle w:val="60"/>
        <w:shd w:val="clear" w:color="auto" w:fill="auto"/>
        <w:tabs>
          <w:tab w:val="left" w:leader="underscore" w:pos="4431"/>
        </w:tabs>
        <w:spacing w:after="184" w:line="190" w:lineRule="exact"/>
        <w:ind w:left="20"/>
        <w:jc w:val="left"/>
      </w:pPr>
      <w:r>
        <w:t>по компетенции</w:t>
      </w:r>
      <w:r>
        <w:tab/>
      </w:r>
    </w:p>
    <w:p w:rsidR="00332320" w:rsidRDefault="00D027EA" w:rsidP="00E50894">
      <w:pPr>
        <w:pStyle w:val="40"/>
        <w:shd w:val="clear" w:color="auto" w:fill="auto"/>
        <w:spacing w:line="190" w:lineRule="exact"/>
        <w:ind w:left="20"/>
      </w:pPr>
      <w:r>
        <w:t>Присутствовали:</w:t>
      </w:r>
    </w:p>
    <w:p w:rsidR="00E50894" w:rsidRDefault="00D027EA" w:rsidP="00E50894">
      <w:pPr>
        <w:pStyle w:val="40"/>
        <w:shd w:val="clear" w:color="auto" w:fill="auto"/>
        <w:tabs>
          <w:tab w:val="left" w:leader="underscore" w:pos="7671"/>
        </w:tabs>
        <w:spacing w:line="190" w:lineRule="exact"/>
        <w:ind w:left="20"/>
        <w:rPr>
          <w:lang w:val="ru-RU"/>
        </w:rPr>
      </w:pPr>
      <w:r>
        <w:t xml:space="preserve">Председатель ЭМС (Главный эксперт) </w:t>
      </w:r>
      <w:r>
        <w:tab/>
        <w:t xml:space="preserve"> по компетенции</w:t>
      </w:r>
      <w:r w:rsidR="00E50894">
        <w:rPr>
          <w:lang w:val="ru-RU"/>
        </w:rPr>
        <w:t xml:space="preserve"> _________________________________________________________________________________________________________</w:t>
      </w:r>
    </w:p>
    <w:p w:rsidR="00E50894" w:rsidRDefault="00E50894"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9"/>
          <w:szCs w:val="19"/>
          <w:lang w:val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19"/>
          <w:szCs w:val="19"/>
        </w:rPr>
        <w:t>_</w:t>
      </w:r>
    </w:p>
    <w:p w:rsidR="00E50894" w:rsidRDefault="00E50894" w:rsidP="00E50894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E50894" w:rsidRDefault="00E50894" w:rsidP="00E50894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>
        <w:rPr>
          <w:rFonts w:ascii="Times New Roman" w:eastAsia="Times New Roman" w:hAnsi="Times New Roman" w:cs="Times New Roman"/>
          <w:sz w:val="19"/>
          <w:szCs w:val="19"/>
          <w:lang w:val="ru-RU"/>
        </w:rPr>
        <w:t>Эксперты: _______________________________________________________________________________________________</w:t>
      </w:r>
    </w:p>
    <w:p w:rsidR="00E50894" w:rsidRDefault="00E50894">
      <w:r>
        <w:rPr>
          <w:rFonts w:ascii="Times New Roman" w:eastAsia="Times New Roman" w:hAnsi="Times New Roman" w:cs="Times New Roman"/>
          <w:sz w:val="19"/>
          <w:szCs w:val="19"/>
          <w:lang w:val="ru-RU"/>
        </w:rPr>
        <w:t>_________________________________________________________________________________________________________</w:t>
      </w:r>
    </w:p>
    <w:p w:rsidR="00E50894" w:rsidRDefault="00E50894">
      <w:r>
        <w:rPr>
          <w:rFonts w:ascii="Times New Roman" w:eastAsia="Times New Roman" w:hAnsi="Times New Roman" w:cs="Times New Roman"/>
          <w:sz w:val="19"/>
          <w:szCs w:val="19"/>
          <w:lang w:val="ru-RU"/>
        </w:rPr>
        <w:t>_________________________________________________________________________________________________________</w:t>
      </w:r>
    </w:p>
    <w:p w:rsidR="00E50894" w:rsidRDefault="00E50894" w:rsidP="00E50894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E50894" w:rsidRDefault="00E50894" w:rsidP="00E50894">
      <w:pPr>
        <w:pStyle w:val="a8"/>
        <w:numPr>
          <w:ilvl w:val="0"/>
          <w:numId w:val="25"/>
        </w:numPr>
        <w:shd w:val="clear" w:color="auto" w:fill="auto"/>
        <w:tabs>
          <w:tab w:val="left" w:leader="underscore" w:pos="3653"/>
        </w:tabs>
        <w:spacing w:line="240" w:lineRule="auto"/>
      </w:pPr>
      <w:r>
        <w:t>В соревнованиях приняли участие</w:t>
      </w:r>
      <w:r>
        <w:rPr>
          <w:lang w:val="ru-RU"/>
        </w:rPr>
        <w:t xml:space="preserve"> ______</w:t>
      </w:r>
      <w:r>
        <w:t>человек:</w:t>
      </w:r>
    </w:p>
    <w:p w:rsidR="00E50894" w:rsidRDefault="00E50894" w:rsidP="00E50894">
      <w:pPr>
        <w:pStyle w:val="a8"/>
        <w:shd w:val="clear" w:color="auto" w:fill="auto"/>
        <w:tabs>
          <w:tab w:val="left" w:leader="underscore" w:pos="3653"/>
        </w:tabs>
        <w:spacing w:line="240" w:lineRule="auto"/>
        <w:ind w:left="7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6216"/>
        <w:gridCol w:w="1987"/>
      </w:tblGrid>
      <w:tr w:rsidR="00E50894" w:rsidTr="00E5089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pStyle w:val="60"/>
              <w:shd w:val="clear" w:color="auto" w:fill="auto"/>
              <w:spacing w:line="240" w:lineRule="auto"/>
              <w:ind w:left="480"/>
              <w:jc w:val="left"/>
            </w:pPr>
            <w:r>
              <w:t>№</w:t>
            </w:r>
          </w:p>
          <w:p w:rsidR="00E50894" w:rsidRDefault="00E50894" w:rsidP="00E50894">
            <w:pPr>
              <w:pStyle w:val="60"/>
              <w:shd w:val="clear" w:color="auto" w:fill="auto"/>
              <w:spacing w:line="240" w:lineRule="auto"/>
              <w:ind w:left="180"/>
              <w:jc w:val="left"/>
            </w:pPr>
            <w:r>
              <w:t>участника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pStyle w:val="60"/>
              <w:shd w:val="clear" w:color="auto" w:fill="auto"/>
              <w:spacing w:line="240" w:lineRule="auto"/>
              <w:ind w:left="2300"/>
              <w:jc w:val="left"/>
            </w:pPr>
            <w:r>
              <w:t>Ф.И.О. участника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pStyle w:val="60"/>
              <w:shd w:val="clear" w:color="auto" w:fill="auto"/>
              <w:spacing w:line="240" w:lineRule="auto"/>
              <w:ind w:left="340"/>
              <w:jc w:val="left"/>
            </w:pPr>
            <w:r>
              <w:t>Кол-во баллов</w:t>
            </w:r>
          </w:p>
        </w:tc>
      </w:tr>
      <w:tr w:rsidR="00E50894" w:rsidTr="00E5089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pStyle w:val="40"/>
              <w:shd w:val="clear" w:color="auto" w:fill="auto"/>
              <w:spacing w:line="240" w:lineRule="auto"/>
              <w:ind w:left="480"/>
            </w:pPr>
            <w:r>
              <w:t>1.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rPr>
                <w:sz w:val="10"/>
                <w:szCs w:val="10"/>
              </w:rPr>
            </w:pPr>
          </w:p>
        </w:tc>
      </w:tr>
      <w:tr w:rsidR="00E50894" w:rsidTr="00E5089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pStyle w:val="40"/>
              <w:shd w:val="clear" w:color="auto" w:fill="auto"/>
              <w:spacing w:line="240" w:lineRule="auto"/>
              <w:ind w:left="480"/>
            </w:pPr>
            <w:r>
              <w:t>2.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rPr>
                <w:sz w:val="10"/>
                <w:szCs w:val="10"/>
              </w:rPr>
            </w:pPr>
          </w:p>
        </w:tc>
      </w:tr>
      <w:tr w:rsidR="00E50894" w:rsidTr="00E5089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pStyle w:val="40"/>
              <w:shd w:val="clear" w:color="auto" w:fill="auto"/>
              <w:spacing w:line="240" w:lineRule="auto"/>
              <w:ind w:left="480"/>
            </w:pPr>
            <w:r>
              <w:t>3.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rPr>
                <w:sz w:val="10"/>
                <w:szCs w:val="10"/>
              </w:rPr>
            </w:pPr>
          </w:p>
        </w:tc>
      </w:tr>
      <w:tr w:rsidR="00E50894" w:rsidTr="00E5089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pStyle w:val="40"/>
              <w:shd w:val="clear" w:color="auto" w:fill="auto"/>
              <w:spacing w:line="240" w:lineRule="auto"/>
              <w:ind w:left="480"/>
            </w:pPr>
            <w:r>
              <w:t>4.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rPr>
                <w:sz w:val="10"/>
                <w:szCs w:val="10"/>
              </w:rPr>
            </w:pPr>
          </w:p>
        </w:tc>
      </w:tr>
      <w:tr w:rsidR="00E50894" w:rsidTr="00E5089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pStyle w:val="40"/>
              <w:shd w:val="clear" w:color="auto" w:fill="auto"/>
              <w:spacing w:line="240" w:lineRule="auto"/>
              <w:ind w:left="480"/>
            </w:pPr>
            <w:r>
              <w:t>5.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rPr>
                <w:sz w:val="10"/>
                <w:szCs w:val="10"/>
              </w:rPr>
            </w:pPr>
          </w:p>
        </w:tc>
      </w:tr>
      <w:tr w:rsidR="00E50894" w:rsidTr="00E5089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pStyle w:val="40"/>
              <w:shd w:val="clear" w:color="auto" w:fill="auto"/>
              <w:spacing w:line="240" w:lineRule="auto"/>
              <w:ind w:left="480"/>
            </w:pPr>
            <w:r>
              <w:t>6.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rPr>
                <w:sz w:val="10"/>
                <w:szCs w:val="10"/>
              </w:rPr>
            </w:pPr>
          </w:p>
        </w:tc>
      </w:tr>
      <w:tr w:rsidR="00E50894" w:rsidTr="00E5089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pStyle w:val="40"/>
              <w:shd w:val="clear" w:color="auto" w:fill="auto"/>
              <w:spacing w:line="240" w:lineRule="auto"/>
              <w:ind w:left="480"/>
            </w:pPr>
            <w:r>
              <w:t>7.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rPr>
                <w:sz w:val="10"/>
                <w:szCs w:val="10"/>
              </w:rPr>
            </w:pPr>
          </w:p>
        </w:tc>
      </w:tr>
      <w:tr w:rsidR="00E50894" w:rsidTr="00E5089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pStyle w:val="40"/>
              <w:shd w:val="clear" w:color="auto" w:fill="auto"/>
              <w:spacing w:line="240" w:lineRule="auto"/>
              <w:ind w:left="480"/>
            </w:pPr>
            <w:r>
              <w:t>8.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rPr>
                <w:sz w:val="10"/>
                <w:szCs w:val="10"/>
              </w:rPr>
            </w:pPr>
          </w:p>
        </w:tc>
      </w:tr>
      <w:tr w:rsidR="00E50894" w:rsidTr="00E5089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pStyle w:val="40"/>
              <w:shd w:val="clear" w:color="auto" w:fill="auto"/>
              <w:spacing w:line="240" w:lineRule="auto"/>
              <w:ind w:left="480"/>
            </w:pPr>
            <w:r>
              <w:t>9.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rPr>
                <w:sz w:val="10"/>
                <w:szCs w:val="10"/>
              </w:rPr>
            </w:pPr>
          </w:p>
        </w:tc>
      </w:tr>
      <w:tr w:rsidR="00E50894" w:rsidTr="00E5089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pStyle w:val="40"/>
              <w:shd w:val="clear" w:color="auto" w:fill="auto"/>
              <w:spacing w:line="240" w:lineRule="auto"/>
              <w:ind w:left="480"/>
            </w:pPr>
            <w:r>
              <w:t>10.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rPr>
                <w:sz w:val="10"/>
                <w:szCs w:val="10"/>
              </w:rPr>
            </w:pPr>
          </w:p>
        </w:tc>
      </w:tr>
      <w:tr w:rsidR="00E50894" w:rsidTr="00E5089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pStyle w:val="40"/>
              <w:shd w:val="clear" w:color="auto" w:fill="auto"/>
              <w:spacing w:line="240" w:lineRule="auto"/>
              <w:ind w:left="480"/>
            </w:pPr>
            <w:r>
              <w:t>11.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rPr>
                <w:sz w:val="10"/>
                <w:szCs w:val="10"/>
              </w:rPr>
            </w:pPr>
          </w:p>
        </w:tc>
      </w:tr>
      <w:tr w:rsidR="00E50894" w:rsidTr="00E5089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pStyle w:val="40"/>
              <w:shd w:val="clear" w:color="auto" w:fill="auto"/>
              <w:spacing w:line="240" w:lineRule="auto"/>
              <w:ind w:left="480"/>
            </w:pPr>
            <w:r>
              <w:t>12. *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rPr>
                <w:sz w:val="10"/>
                <w:szCs w:val="10"/>
              </w:rPr>
            </w:pPr>
          </w:p>
        </w:tc>
      </w:tr>
    </w:tbl>
    <w:p w:rsidR="00E50894" w:rsidRDefault="00E50894" w:rsidP="00E50894">
      <w:pPr>
        <w:pStyle w:val="a8"/>
        <w:shd w:val="clear" w:color="auto" w:fill="auto"/>
        <w:tabs>
          <w:tab w:val="left" w:leader="underscore" w:pos="3653"/>
        </w:tabs>
        <w:spacing w:line="240" w:lineRule="auto"/>
        <w:ind w:left="720"/>
      </w:pPr>
    </w:p>
    <w:p w:rsidR="00E50894" w:rsidRDefault="00E50894" w:rsidP="00E50894">
      <w:pPr>
        <w:pStyle w:val="a8"/>
        <w:shd w:val="clear" w:color="auto" w:fill="auto"/>
        <w:spacing w:line="230" w:lineRule="exact"/>
      </w:pPr>
      <w:r>
        <w:t>*Если участников больше 20-ти, необходимо использовать дополнительный титульный лист формы настоящего протокола.</w:t>
      </w:r>
    </w:p>
    <w:p w:rsidR="00E50894" w:rsidRDefault="00E50894" w:rsidP="00E50894">
      <w:pPr>
        <w:pStyle w:val="a8"/>
        <w:shd w:val="clear" w:color="auto" w:fill="auto"/>
        <w:spacing w:line="230" w:lineRule="exact"/>
      </w:pPr>
    </w:p>
    <w:p w:rsidR="00E50894" w:rsidRDefault="00E50894" w:rsidP="00E50894">
      <w:pPr>
        <w:pStyle w:val="a8"/>
        <w:numPr>
          <w:ilvl w:val="0"/>
          <w:numId w:val="25"/>
        </w:numPr>
        <w:shd w:val="clear" w:color="auto" w:fill="auto"/>
        <w:spacing w:line="230" w:lineRule="exact"/>
      </w:pPr>
      <w:r>
        <w:t>По результатам подсчета баллов, выставленных членами Жюри, призовые места присуждаются:</w:t>
      </w:r>
    </w:p>
    <w:p w:rsidR="00E50894" w:rsidRDefault="00E50894" w:rsidP="00E50894">
      <w:pPr>
        <w:pStyle w:val="a8"/>
        <w:shd w:val="clear" w:color="auto" w:fill="auto"/>
        <w:spacing w:line="230" w:lineRule="exact"/>
        <w:ind w:left="7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6038"/>
        <w:gridCol w:w="1925"/>
      </w:tblGrid>
      <w:tr w:rsidR="00E50894" w:rsidTr="00E5089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pStyle w:val="60"/>
              <w:shd w:val="clear" w:color="auto" w:fill="auto"/>
              <w:spacing w:line="240" w:lineRule="auto"/>
              <w:ind w:left="460"/>
              <w:jc w:val="left"/>
            </w:pPr>
            <w:r>
              <w:t>Место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pStyle w:val="60"/>
              <w:shd w:val="clear" w:color="auto" w:fill="auto"/>
              <w:spacing w:line="240" w:lineRule="auto"/>
              <w:ind w:left="2260"/>
              <w:jc w:val="left"/>
            </w:pPr>
            <w:r>
              <w:t>ФИО участника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pStyle w:val="60"/>
              <w:shd w:val="clear" w:color="auto" w:fill="auto"/>
              <w:spacing w:line="240" w:lineRule="auto"/>
              <w:ind w:left="300"/>
              <w:jc w:val="left"/>
            </w:pPr>
            <w:r>
              <w:t>Кол-во баллов</w:t>
            </w:r>
          </w:p>
        </w:tc>
      </w:tr>
      <w:tr w:rsidR="00E50894" w:rsidTr="00E5089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pStyle w:val="40"/>
              <w:shd w:val="clear" w:color="auto" w:fill="auto"/>
              <w:spacing w:line="240" w:lineRule="auto"/>
              <w:ind w:left="460"/>
            </w:pPr>
            <w:r>
              <w:t>I место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rPr>
                <w:sz w:val="10"/>
                <w:szCs w:val="10"/>
              </w:rPr>
            </w:pPr>
          </w:p>
        </w:tc>
      </w:tr>
      <w:tr w:rsidR="00E50894" w:rsidTr="00E5089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pStyle w:val="40"/>
              <w:shd w:val="clear" w:color="auto" w:fill="auto"/>
              <w:spacing w:line="240" w:lineRule="auto"/>
              <w:ind w:left="460"/>
            </w:pPr>
            <w:r>
              <w:t>II место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rPr>
                <w:sz w:val="10"/>
                <w:szCs w:val="10"/>
              </w:rPr>
            </w:pPr>
          </w:p>
        </w:tc>
      </w:tr>
      <w:tr w:rsidR="00E50894" w:rsidTr="00E5089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pStyle w:val="40"/>
              <w:shd w:val="clear" w:color="auto" w:fill="auto"/>
              <w:spacing w:line="240" w:lineRule="auto"/>
              <w:ind w:left="460"/>
            </w:pPr>
            <w:r>
              <w:t>III место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894" w:rsidRDefault="00E50894" w:rsidP="00E50894">
            <w:pPr>
              <w:rPr>
                <w:sz w:val="10"/>
                <w:szCs w:val="10"/>
              </w:rPr>
            </w:pPr>
          </w:p>
        </w:tc>
      </w:tr>
    </w:tbl>
    <w:p w:rsidR="00E50894" w:rsidRDefault="00E50894" w:rsidP="00E50894">
      <w:pPr>
        <w:pStyle w:val="40"/>
        <w:shd w:val="clear" w:color="auto" w:fill="auto"/>
        <w:tabs>
          <w:tab w:val="left" w:leader="underscore" w:pos="7671"/>
        </w:tabs>
        <w:spacing w:line="190" w:lineRule="exact"/>
        <w:ind w:left="20"/>
      </w:pPr>
    </w:p>
    <w:p w:rsidR="00E50894" w:rsidRDefault="00E50894" w:rsidP="00E50894">
      <w:pPr>
        <w:pStyle w:val="a8"/>
        <w:shd w:val="clear" w:color="auto" w:fill="auto"/>
        <w:spacing w:line="240" w:lineRule="auto"/>
      </w:pPr>
      <w:r>
        <w:t>а также не призовые номинации:</w:t>
      </w:r>
    </w:p>
    <w:p w:rsidR="00E50894" w:rsidRPr="00E50894" w:rsidRDefault="00E50894" w:rsidP="00E50894">
      <w:pPr>
        <w:pStyle w:val="40"/>
        <w:shd w:val="clear" w:color="auto" w:fill="auto"/>
        <w:tabs>
          <w:tab w:val="left" w:leader="underscore" w:pos="7671"/>
        </w:tabs>
        <w:spacing w:line="240" w:lineRule="auto"/>
        <w:ind w:left="20"/>
        <w:rPr>
          <w:lang w:val="ru-RU"/>
        </w:rPr>
      </w:pPr>
      <w:r>
        <w:rPr>
          <w:lang w:val="ru-RU"/>
        </w:rPr>
        <w:t>____________________________________________________________________________________________________</w:t>
      </w:r>
    </w:p>
    <w:p w:rsidR="00332320" w:rsidRDefault="00332320" w:rsidP="00E50894">
      <w:pPr>
        <w:rPr>
          <w:sz w:val="2"/>
          <w:szCs w:val="2"/>
        </w:rPr>
      </w:pPr>
    </w:p>
    <w:p w:rsidR="00E50894" w:rsidRDefault="00E50894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lang w:val="ru-RU"/>
        </w:rPr>
        <w:t>________________________________________________________________________________</w:t>
      </w:r>
    </w:p>
    <w:p w:rsidR="00E50894" w:rsidRDefault="00E50894" w:rsidP="00E50894">
      <w:pPr>
        <w:rPr>
          <w:rFonts w:ascii="Times New Roman" w:eastAsia="Times New Roman" w:hAnsi="Times New Roman" w:cs="Times New Roman"/>
          <w:sz w:val="19"/>
          <w:szCs w:val="19"/>
        </w:rPr>
      </w:pPr>
      <w:r w:rsidRPr="00E50894">
        <w:rPr>
          <w:rFonts w:ascii="Times New Roman" w:eastAsia="Times New Roman" w:hAnsi="Times New Roman" w:cs="Times New Roman"/>
          <w:sz w:val="19"/>
          <w:szCs w:val="19"/>
        </w:rPr>
        <w:t xml:space="preserve">Председатель ЭМС (Главный Эксперт) </w:t>
      </w:r>
    </w:p>
    <w:p w:rsidR="00E50894" w:rsidRDefault="00E50894" w:rsidP="00E50894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E50894">
        <w:rPr>
          <w:rFonts w:ascii="Times New Roman" w:eastAsia="Times New Roman" w:hAnsi="Times New Roman" w:cs="Times New Roman"/>
          <w:sz w:val="19"/>
          <w:szCs w:val="19"/>
        </w:rPr>
        <w:t>по компетенции</w:t>
      </w:r>
      <w:r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 _______________________________________________________________________________________</w:t>
      </w:r>
    </w:p>
    <w:p w:rsidR="00E50894" w:rsidRPr="00E50894" w:rsidRDefault="00E50894" w:rsidP="00F80D71">
      <w:pPr>
        <w:pStyle w:val="40"/>
        <w:shd w:val="clear" w:color="auto" w:fill="auto"/>
        <w:spacing w:line="190" w:lineRule="exact"/>
        <w:rPr>
          <w:lang w:val="ru-RU"/>
        </w:rPr>
      </w:pPr>
      <w:r>
        <w:t>Эксперты:</w:t>
      </w:r>
    </w:p>
    <w:p w:rsidR="00332320" w:rsidRDefault="00332320">
      <w:pPr>
        <w:rPr>
          <w:sz w:val="2"/>
          <w:szCs w:val="2"/>
        </w:rPr>
      </w:pPr>
    </w:p>
    <w:p w:rsidR="00332320" w:rsidRDefault="00E50894" w:rsidP="00E50894">
      <w:pPr>
        <w:pStyle w:val="40"/>
        <w:shd w:val="clear" w:color="auto" w:fill="auto"/>
        <w:spacing w:line="240" w:lineRule="auto"/>
        <w:ind w:left="20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</w:t>
      </w:r>
    </w:p>
    <w:p w:rsidR="00E50894" w:rsidRDefault="00E50894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lang w:val="ru-RU"/>
        </w:rPr>
        <w:t>__________________________________________________________________________________</w:t>
      </w:r>
    </w:p>
    <w:p w:rsidR="00E50894" w:rsidRDefault="00E50894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lang w:val="ru-RU"/>
        </w:rPr>
        <w:t>__________________________________________________________________________________</w:t>
      </w:r>
    </w:p>
    <w:p w:rsidR="00E50894" w:rsidRPr="00E50894" w:rsidRDefault="00E50894" w:rsidP="00E50894">
      <w:pPr>
        <w:pStyle w:val="40"/>
        <w:shd w:val="clear" w:color="auto" w:fill="auto"/>
        <w:spacing w:line="240" w:lineRule="auto"/>
        <w:ind w:left="20"/>
        <w:rPr>
          <w:lang w:val="ru-RU"/>
        </w:rPr>
      </w:pPr>
    </w:p>
    <w:p w:rsidR="00F80D71" w:rsidRDefault="00F80D71" w:rsidP="00E50894">
      <w:pPr>
        <w:pStyle w:val="60"/>
        <w:shd w:val="clear" w:color="auto" w:fill="auto"/>
        <w:spacing w:line="240" w:lineRule="auto"/>
        <w:ind w:left="6540"/>
      </w:pPr>
    </w:p>
    <w:p w:rsidR="00F80D71" w:rsidRDefault="00F80D71" w:rsidP="00E50894">
      <w:pPr>
        <w:pStyle w:val="60"/>
        <w:shd w:val="clear" w:color="auto" w:fill="auto"/>
        <w:spacing w:line="240" w:lineRule="auto"/>
        <w:ind w:left="6540"/>
      </w:pPr>
    </w:p>
    <w:p w:rsidR="00F80D71" w:rsidRDefault="00D027EA" w:rsidP="00E50894">
      <w:pPr>
        <w:pStyle w:val="60"/>
        <w:shd w:val="clear" w:color="auto" w:fill="auto"/>
        <w:spacing w:line="240" w:lineRule="auto"/>
        <w:ind w:left="6540"/>
      </w:pPr>
      <w:r>
        <w:lastRenderedPageBreak/>
        <w:t xml:space="preserve">Приложение 8 </w:t>
      </w:r>
    </w:p>
    <w:p w:rsidR="00332320" w:rsidRDefault="00D027EA" w:rsidP="00E50894">
      <w:pPr>
        <w:pStyle w:val="60"/>
        <w:shd w:val="clear" w:color="auto" w:fill="auto"/>
        <w:spacing w:line="240" w:lineRule="auto"/>
        <w:ind w:left="6540"/>
      </w:pPr>
      <w:r>
        <w:t>Форма протокола инструктажа по работе на оборудовании</w:t>
      </w:r>
    </w:p>
    <w:p w:rsidR="00332320" w:rsidRDefault="00D027EA">
      <w:pPr>
        <w:pStyle w:val="80"/>
        <w:shd w:val="clear" w:color="auto" w:fill="auto"/>
        <w:spacing w:before="0" w:after="199" w:line="230" w:lineRule="exact"/>
        <w:ind w:left="2280"/>
      </w:pPr>
      <w:r>
        <w:t>Протокол инструктажа по работе на оборудовании</w:t>
      </w:r>
    </w:p>
    <w:p w:rsidR="00F80D71" w:rsidRDefault="00D027EA">
      <w:pPr>
        <w:pStyle w:val="90"/>
        <w:shd w:val="clear" w:color="auto" w:fill="auto"/>
        <w:tabs>
          <w:tab w:val="left" w:leader="underscore" w:pos="7844"/>
        </w:tabs>
        <w:spacing w:before="0" w:after="279"/>
        <w:ind w:left="20" w:right="1540"/>
      </w:pPr>
      <w:r>
        <w:t xml:space="preserve">Чемпионат </w:t>
      </w:r>
      <w:r w:rsidR="00F80D71">
        <w:rPr>
          <w:lang w:val="ru-RU"/>
        </w:rPr>
        <w:t xml:space="preserve">Мурманской области </w:t>
      </w:r>
      <w:r>
        <w:t xml:space="preserve">«Абилимпикс» </w:t>
      </w:r>
    </w:p>
    <w:p w:rsidR="00332320" w:rsidRDefault="00D027EA">
      <w:pPr>
        <w:pStyle w:val="90"/>
        <w:shd w:val="clear" w:color="auto" w:fill="auto"/>
        <w:tabs>
          <w:tab w:val="left" w:leader="underscore" w:pos="7844"/>
        </w:tabs>
        <w:spacing w:before="0" w:after="279"/>
        <w:ind w:left="20" w:right="1540"/>
      </w:pPr>
      <w:r>
        <w:t>по компетенции</w:t>
      </w:r>
      <w:r>
        <w:tab/>
      </w:r>
    </w:p>
    <w:p w:rsidR="00332320" w:rsidRDefault="00D027EA">
      <w:pPr>
        <w:pStyle w:val="90"/>
        <w:shd w:val="clear" w:color="auto" w:fill="auto"/>
        <w:tabs>
          <w:tab w:val="left" w:leader="underscore" w:pos="2338"/>
          <w:tab w:val="left" w:leader="underscore" w:pos="4263"/>
        </w:tabs>
        <w:spacing w:before="0" w:after="194" w:line="230" w:lineRule="exact"/>
        <w:ind w:left="20"/>
      </w:pPr>
      <w:r>
        <w:t>Дата проведения «</w:t>
      </w:r>
      <w:proofErr w:type="gramStart"/>
      <w:r>
        <w:tab/>
        <w:t>»</w:t>
      </w:r>
      <w:r>
        <w:tab/>
      </w:r>
      <w:proofErr w:type="gramEnd"/>
      <w:r>
        <w:t>2017г.</w:t>
      </w:r>
    </w:p>
    <w:p w:rsidR="00F80D71" w:rsidRDefault="00F80D71">
      <w:pPr>
        <w:pStyle w:val="90"/>
        <w:shd w:val="clear" w:color="auto" w:fill="auto"/>
        <w:tabs>
          <w:tab w:val="left" w:leader="underscore" w:pos="2338"/>
          <w:tab w:val="left" w:leader="underscore" w:pos="4263"/>
        </w:tabs>
        <w:spacing w:before="0" w:after="194" w:line="230" w:lineRule="exact"/>
        <w:ind w:left="2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560"/>
        <w:gridCol w:w="1306"/>
        <w:gridCol w:w="2189"/>
        <w:gridCol w:w="1469"/>
        <w:gridCol w:w="1718"/>
      </w:tblGrid>
      <w:tr w:rsidR="00332320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60"/>
              <w:framePr w:wrap="notBeside" w:vAnchor="text" w:hAnchor="text" w:xAlign="center" w:y="1"/>
              <w:shd w:val="clear" w:color="auto" w:fill="auto"/>
              <w:jc w:val="both"/>
            </w:pPr>
            <w: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60"/>
              <w:framePr w:wrap="notBeside" w:vAnchor="text" w:hAnchor="text" w:xAlign="center" w:y="1"/>
              <w:shd w:val="clear" w:color="auto" w:fill="auto"/>
              <w:spacing w:after="60" w:line="240" w:lineRule="auto"/>
              <w:ind w:left="580"/>
              <w:jc w:val="left"/>
            </w:pPr>
            <w:r>
              <w:t>Ф.И.О.</w:t>
            </w:r>
          </w:p>
          <w:p w:rsidR="00332320" w:rsidRDefault="00D027EA">
            <w:pPr>
              <w:pStyle w:val="60"/>
              <w:framePr w:wrap="notBeside" w:vAnchor="text" w:hAnchor="text" w:xAlign="center" w:y="1"/>
              <w:shd w:val="clear" w:color="auto" w:fill="auto"/>
              <w:spacing w:before="60" w:line="240" w:lineRule="auto"/>
              <w:ind w:left="360"/>
              <w:jc w:val="left"/>
            </w:pPr>
            <w:r>
              <w:t>участника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60"/>
              <w:framePr w:wrap="notBeside" w:vAnchor="text" w:hAnchor="text" w:xAlign="center" w:y="1"/>
              <w:shd w:val="clear" w:color="auto" w:fill="auto"/>
              <w:ind w:left="220" w:firstLine="320"/>
              <w:jc w:val="left"/>
            </w:pPr>
            <w:r>
              <w:t>Год рождения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60"/>
              <w:framePr w:wrap="notBeside" w:vAnchor="text" w:hAnchor="text" w:xAlign="center" w:y="1"/>
              <w:shd w:val="clear" w:color="auto" w:fill="auto"/>
              <w:spacing w:after="60" w:line="240" w:lineRule="auto"/>
              <w:ind w:left="800"/>
              <w:jc w:val="left"/>
            </w:pPr>
            <w:r>
              <w:t>Ф.И.О.</w:t>
            </w:r>
          </w:p>
          <w:p w:rsidR="00332320" w:rsidRDefault="00D027EA">
            <w:pPr>
              <w:pStyle w:val="60"/>
              <w:framePr w:wrap="notBeside" w:vAnchor="text" w:hAnchor="text" w:xAlign="center" w:y="1"/>
              <w:shd w:val="clear" w:color="auto" w:fill="auto"/>
              <w:spacing w:before="60" w:line="240" w:lineRule="auto"/>
              <w:ind w:left="220"/>
              <w:jc w:val="left"/>
            </w:pPr>
            <w:r>
              <w:t>инструктирующего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60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Подпись и</w:t>
            </w:r>
            <w:proofErr w:type="spellStart"/>
            <w:r>
              <w:t xml:space="preserve">нструктиру </w:t>
            </w:r>
            <w:proofErr w:type="spellEnd"/>
            <w:r>
              <w:t>ю</w:t>
            </w:r>
            <w:proofErr w:type="spellStart"/>
            <w:r>
              <w:t>щего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60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End"/>
            <w:r>
              <w:t>Подпись инструктируемо г</w:t>
            </w:r>
            <w:proofErr w:type="spellStart"/>
            <w:r>
              <w:t>о</w:t>
            </w:r>
          </w:p>
        </w:tc>
        <w:proofErr w:type="spellEnd"/>
      </w:tr>
      <w:tr w:rsidR="0033232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2320" w:rsidRDefault="00332320">
      <w:pPr>
        <w:rPr>
          <w:sz w:val="2"/>
          <w:szCs w:val="2"/>
        </w:rPr>
      </w:pPr>
    </w:p>
    <w:p w:rsidR="00F80D71" w:rsidRDefault="00F80D71">
      <w:pPr>
        <w:pStyle w:val="60"/>
        <w:shd w:val="clear" w:color="auto" w:fill="auto"/>
        <w:spacing w:after="314" w:line="190" w:lineRule="exact"/>
        <w:ind w:left="8060"/>
        <w:jc w:val="left"/>
      </w:pPr>
    </w:p>
    <w:p w:rsidR="00F80D71" w:rsidRDefault="00F80D71">
      <w:pPr>
        <w:pStyle w:val="60"/>
        <w:shd w:val="clear" w:color="auto" w:fill="auto"/>
        <w:spacing w:after="314" w:line="190" w:lineRule="exact"/>
        <w:ind w:left="8060"/>
        <w:jc w:val="left"/>
      </w:pPr>
    </w:p>
    <w:p w:rsidR="00F80D71" w:rsidRDefault="00F80D71">
      <w:pPr>
        <w:pStyle w:val="60"/>
        <w:shd w:val="clear" w:color="auto" w:fill="auto"/>
        <w:spacing w:after="314" w:line="190" w:lineRule="exact"/>
        <w:ind w:left="8060"/>
        <w:jc w:val="left"/>
      </w:pPr>
    </w:p>
    <w:p w:rsidR="00F80D71" w:rsidRDefault="00F80D71">
      <w:pPr>
        <w:pStyle w:val="60"/>
        <w:shd w:val="clear" w:color="auto" w:fill="auto"/>
        <w:spacing w:after="314" w:line="190" w:lineRule="exact"/>
        <w:ind w:left="8060"/>
        <w:jc w:val="left"/>
      </w:pPr>
    </w:p>
    <w:p w:rsidR="00F80D71" w:rsidRDefault="00F80D71">
      <w:pPr>
        <w:pStyle w:val="60"/>
        <w:shd w:val="clear" w:color="auto" w:fill="auto"/>
        <w:spacing w:after="314" w:line="190" w:lineRule="exact"/>
        <w:ind w:left="8060"/>
        <w:jc w:val="left"/>
      </w:pPr>
    </w:p>
    <w:p w:rsidR="00F80D71" w:rsidRDefault="00F80D71">
      <w:pPr>
        <w:pStyle w:val="60"/>
        <w:shd w:val="clear" w:color="auto" w:fill="auto"/>
        <w:spacing w:after="314" w:line="190" w:lineRule="exact"/>
        <w:ind w:left="8060"/>
        <w:jc w:val="left"/>
      </w:pPr>
    </w:p>
    <w:p w:rsidR="00F80D71" w:rsidRDefault="00F80D71">
      <w:pPr>
        <w:pStyle w:val="60"/>
        <w:shd w:val="clear" w:color="auto" w:fill="auto"/>
        <w:spacing w:after="314" w:line="190" w:lineRule="exact"/>
        <w:ind w:left="8060"/>
        <w:jc w:val="left"/>
      </w:pPr>
    </w:p>
    <w:p w:rsidR="00F80D71" w:rsidRDefault="00F80D71">
      <w:pPr>
        <w:pStyle w:val="60"/>
        <w:shd w:val="clear" w:color="auto" w:fill="auto"/>
        <w:spacing w:after="314" w:line="190" w:lineRule="exact"/>
        <w:ind w:left="8060"/>
        <w:jc w:val="left"/>
      </w:pPr>
    </w:p>
    <w:p w:rsidR="00F80D71" w:rsidRDefault="00F80D71">
      <w:pPr>
        <w:pStyle w:val="60"/>
        <w:shd w:val="clear" w:color="auto" w:fill="auto"/>
        <w:spacing w:after="314" w:line="190" w:lineRule="exact"/>
        <w:ind w:left="8060"/>
        <w:jc w:val="left"/>
      </w:pPr>
    </w:p>
    <w:p w:rsidR="00F80D71" w:rsidRDefault="00F80D71">
      <w:pPr>
        <w:pStyle w:val="60"/>
        <w:shd w:val="clear" w:color="auto" w:fill="auto"/>
        <w:spacing w:after="314" w:line="190" w:lineRule="exact"/>
        <w:ind w:left="8060"/>
        <w:jc w:val="left"/>
      </w:pPr>
    </w:p>
    <w:p w:rsidR="00F80D71" w:rsidRDefault="00F80D71">
      <w:pPr>
        <w:pStyle w:val="60"/>
        <w:shd w:val="clear" w:color="auto" w:fill="auto"/>
        <w:spacing w:after="314" w:line="190" w:lineRule="exact"/>
        <w:ind w:left="8060"/>
        <w:jc w:val="left"/>
      </w:pPr>
    </w:p>
    <w:p w:rsidR="00F80D71" w:rsidRDefault="00F80D71">
      <w:pPr>
        <w:pStyle w:val="60"/>
        <w:shd w:val="clear" w:color="auto" w:fill="auto"/>
        <w:spacing w:after="314" w:line="190" w:lineRule="exact"/>
        <w:ind w:left="8060"/>
        <w:jc w:val="left"/>
      </w:pPr>
    </w:p>
    <w:p w:rsidR="00F80D71" w:rsidRDefault="00F80D71">
      <w:pPr>
        <w:pStyle w:val="60"/>
        <w:shd w:val="clear" w:color="auto" w:fill="auto"/>
        <w:spacing w:after="314" w:line="190" w:lineRule="exact"/>
        <w:ind w:left="8060"/>
        <w:jc w:val="left"/>
      </w:pPr>
    </w:p>
    <w:p w:rsidR="00F80D71" w:rsidRDefault="00F80D71">
      <w:pPr>
        <w:pStyle w:val="60"/>
        <w:shd w:val="clear" w:color="auto" w:fill="auto"/>
        <w:spacing w:after="314" w:line="190" w:lineRule="exact"/>
        <w:ind w:left="8060"/>
        <w:jc w:val="left"/>
      </w:pPr>
    </w:p>
    <w:p w:rsidR="00F80D71" w:rsidRDefault="00F80D71">
      <w:pPr>
        <w:pStyle w:val="60"/>
        <w:shd w:val="clear" w:color="auto" w:fill="auto"/>
        <w:spacing w:after="314" w:line="190" w:lineRule="exact"/>
        <w:ind w:left="8060"/>
        <w:jc w:val="left"/>
      </w:pPr>
    </w:p>
    <w:p w:rsidR="00F80D71" w:rsidRDefault="00F80D71">
      <w:pPr>
        <w:pStyle w:val="60"/>
        <w:shd w:val="clear" w:color="auto" w:fill="auto"/>
        <w:spacing w:after="314" w:line="190" w:lineRule="exact"/>
        <w:ind w:left="8060"/>
        <w:jc w:val="left"/>
      </w:pPr>
    </w:p>
    <w:p w:rsidR="00F80D71" w:rsidRDefault="00F80D71">
      <w:pPr>
        <w:pStyle w:val="60"/>
        <w:shd w:val="clear" w:color="auto" w:fill="auto"/>
        <w:spacing w:after="314" w:line="190" w:lineRule="exact"/>
        <w:ind w:left="8060"/>
        <w:jc w:val="left"/>
      </w:pPr>
    </w:p>
    <w:p w:rsidR="00332320" w:rsidRDefault="00D027EA">
      <w:pPr>
        <w:pStyle w:val="60"/>
        <w:shd w:val="clear" w:color="auto" w:fill="auto"/>
        <w:spacing w:after="314" w:line="190" w:lineRule="exact"/>
        <w:ind w:left="8060"/>
        <w:jc w:val="left"/>
      </w:pPr>
      <w:r>
        <w:t>Приложение 9</w:t>
      </w:r>
    </w:p>
    <w:p w:rsidR="00F80D71" w:rsidRPr="00F80D71" w:rsidRDefault="00D027EA" w:rsidP="00F80D71">
      <w:pPr>
        <w:pStyle w:val="40"/>
        <w:shd w:val="clear" w:color="auto" w:fill="auto"/>
        <w:spacing w:after="9" w:line="190" w:lineRule="exact"/>
        <w:ind w:left="40"/>
        <w:jc w:val="center"/>
        <w:rPr>
          <w:b/>
          <w:lang w:val="ru-RU"/>
        </w:rPr>
      </w:pPr>
      <w:r w:rsidRPr="00F80D71">
        <w:rPr>
          <w:rStyle w:val="45"/>
        </w:rPr>
        <w:t>Форма Основной заявки субъекта РФ на</w:t>
      </w:r>
      <w:r w:rsidRPr="00F80D71">
        <w:rPr>
          <w:b/>
        </w:rPr>
        <w:t xml:space="preserve"> участие в Национальном чемпионате «</w:t>
      </w:r>
      <w:proofErr w:type="gramStart"/>
      <w:r w:rsidRPr="00F80D71">
        <w:rPr>
          <w:b/>
        </w:rPr>
        <w:t>Абилимпикс»</w:t>
      </w:r>
      <w:r w:rsidR="00F80D71" w:rsidRPr="00F80D71">
        <w:rPr>
          <w:b/>
          <w:lang w:val="ru-RU"/>
        </w:rPr>
        <w:t>-</w:t>
      </w:r>
      <w:proofErr w:type="gramEnd"/>
      <w:r w:rsidR="00F80D71" w:rsidRPr="00F80D71">
        <w:rPr>
          <w:b/>
          <w:lang w:val="ru-RU"/>
        </w:rPr>
        <w:t>2017 г.</w:t>
      </w:r>
    </w:p>
    <w:p w:rsidR="00332320" w:rsidRDefault="00F80D71" w:rsidP="00F80D71">
      <w:pPr>
        <w:pStyle w:val="40"/>
        <w:shd w:val="clear" w:color="auto" w:fill="auto"/>
        <w:spacing w:after="9" w:line="190" w:lineRule="exact"/>
        <w:ind w:left="40"/>
        <w:jc w:val="center"/>
      </w:pPr>
      <w:r w:rsidRPr="00F80D71">
        <w:rPr>
          <w:b/>
          <w:lang w:val="ru-RU"/>
        </w:rPr>
        <w:t>Мурманская область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3259"/>
        <w:gridCol w:w="5966"/>
      </w:tblGrid>
      <w:tr w:rsidR="00332320">
        <w:tblPrEx>
          <w:tblCellMar>
            <w:top w:w="0" w:type="dxa"/>
            <w:bottom w:w="0" w:type="dxa"/>
          </w:tblCellMar>
        </w:tblPrEx>
        <w:trPr>
          <w:trHeight w:val="75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60"/>
              <w:framePr w:wrap="notBeside" w:vAnchor="text" w:hAnchor="text" w:xAlign="center" w:y="1"/>
              <w:shd w:val="clear" w:color="auto" w:fill="auto"/>
              <w:ind w:right="220"/>
            </w:pPr>
            <w:r>
              <w:t>№ 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Обязательно для заполнения: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40"/>
              <w:jc w:val="left"/>
            </w:pPr>
            <w:r>
              <w:t>Содержание</w:t>
            </w: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jc w:val="right"/>
            </w:pPr>
            <w: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Субъект Российской Федерации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jc w:val="right"/>
            </w:pPr>
            <w: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Ответственный исполнитель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11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jc w:val="right"/>
            </w:pPr>
            <w: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101"/>
              <w:framePr w:wrap="notBeside" w:vAnchor="text" w:hAnchor="text" w:xAlign="center" w:y="1"/>
              <w:shd w:val="clear" w:color="auto" w:fill="auto"/>
              <w:ind w:left="120"/>
            </w:pPr>
            <w:r>
              <w:rPr>
                <w:rStyle w:val="102"/>
              </w:rPr>
              <w:t>Фамилия Имя Отчество Лидера команды</w:t>
            </w:r>
            <w:r>
              <w:t xml:space="preserve"> (представители Правительства субъекта, органов исполнительной власти):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jc w:val="right"/>
            </w:pPr>
            <w: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Телефоны Лидера команды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jc w:val="right"/>
            </w:pPr>
            <w: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Электронный адрес Лидера Команды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jc w:val="right"/>
            </w:pPr>
            <w: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Перечень компетенций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jc w:val="right"/>
            </w:pPr>
            <w: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Список Участников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jc w:val="right"/>
            </w:pPr>
            <w:r>
              <w:t>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Список Экспертов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jc w:val="right"/>
            </w:pPr>
            <w:r>
              <w:t>9.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Список Сопровождающих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jc w:val="right"/>
            </w:pPr>
            <w:r>
              <w:t>10.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Дата приезда команды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jc w:val="right"/>
            </w:pPr>
            <w:r>
              <w:t>11.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Место приезда (аэропорт, вокзал)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jc w:val="right"/>
            </w:pPr>
            <w:r>
              <w:t>12.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Номер рейса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jc w:val="right"/>
            </w:pPr>
            <w:r>
              <w:t>13.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Дата отъезда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jc w:val="right"/>
            </w:pPr>
            <w:r>
              <w:t>14.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t>Место проживания команды в М</w:t>
            </w:r>
            <w:proofErr w:type="spellStart"/>
            <w:r>
              <w:t xml:space="preserve">ос </w:t>
            </w:r>
            <w:proofErr w:type="spellEnd"/>
            <w:r>
              <w:t>к</w:t>
            </w:r>
            <w:proofErr w:type="spellStart"/>
            <w:r>
              <w:t>ве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proofErr w:type="spellEnd"/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jc w:val="right"/>
            </w:pPr>
            <w:r>
              <w:t>15.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Дата отъезда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jc w:val="right"/>
            </w:pPr>
            <w:r>
              <w:t>16.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Место отъезда (аэропорт, вокзал)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jc w:val="right"/>
            </w:pPr>
            <w:r>
              <w:t>17.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Номер рейса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2320" w:rsidRDefault="00332320">
      <w:pPr>
        <w:rPr>
          <w:sz w:val="2"/>
          <w:szCs w:val="2"/>
        </w:rPr>
      </w:pPr>
    </w:p>
    <w:p w:rsidR="00332320" w:rsidRDefault="00D027EA">
      <w:pPr>
        <w:pStyle w:val="40"/>
        <w:shd w:val="clear" w:color="auto" w:fill="auto"/>
        <w:tabs>
          <w:tab w:val="left" w:leader="underscore" w:pos="3866"/>
          <w:tab w:val="left" w:leader="underscore" w:pos="5546"/>
        </w:tabs>
        <w:spacing w:before="195" w:line="230" w:lineRule="exact"/>
        <w:ind w:left="40"/>
      </w:pPr>
      <w:r>
        <w:t>Руководитель</w:t>
      </w:r>
      <w:r>
        <w:tab/>
        <w:t>(ФИО)</w:t>
      </w:r>
      <w:r>
        <w:tab/>
        <w:t>(подпись)</w:t>
      </w:r>
    </w:p>
    <w:p w:rsidR="00332320" w:rsidRDefault="00D027EA">
      <w:pPr>
        <w:pStyle w:val="40"/>
        <w:shd w:val="clear" w:color="auto" w:fill="auto"/>
        <w:spacing w:line="230" w:lineRule="exact"/>
        <w:ind w:left="40"/>
      </w:pPr>
      <w:r>
        <w:t>М.П.</w:t>
      </w:r>
    </w:p>
    <w:p w:rsidR="00332320" w:rsidRDefault="00D027EA">
      <w:pPr>
        <w:pStyle w:val="40"/>
        <w:shd w:val="clear" w:color="auto" w:fill="auto"/>
        <w:tabs>
          <w:tab w:val="left" w:leader="underscore" w:pos="3539"/>
          <w:tab w:val="left" w:leader="underscore" w:pos="5574"/>
          <w:tab w:val="left" w:leader="underscore" w:pos="6074"/>
        </w:tabs>
        <w:spacing w:line="230" w:lineRule="exact"/>
        <w:ind w:left="40"/>
      </w:pPr>
      <w:r>
        <w:t>Дата предоставления паспорта "</w:t>
      </w:r>
      <w:r>
        <w:tab/>
        <w:t>"</w:t>
      </w:r>
      <w:r>
        <w:tab/>
        <w:t>20</w:t>
      </w:r>
      <w:r>
        <w:tab/>
        <w:t>г.</w:t>
      </w:r>
    </w:p>
    <w:p w:rsidR="00F80D71" w:rsidRDefault="00F80D71">
      <w:pPr>
        <w:pStyle w:val="60"/>
        <w:shd w:val="clear" w:color="auto" w:fill="auto"/>
        <w:spacing w:after="124" w:line="190" w:lineRule="exact"/>
        <w:ind w:right="580"/>
      </w:pPr>
    </w:p>
    <w:p w:rsidR="00F80D71" w:rsidRDefault="00F80D71">
      <w:pPr>
        <w:pStyle w:val="60"/>
        <w:shd w:val="clear" w:color="auto" w:fill="auto"/>
        <w:spacing w:after="124" w:line="190" w:lineRule="exact"/>
        <w:ind w:right="580"/>
      </w:pPr>
    </w:p>
    <w:p w:rsidR="00F80D71" w:rsidRDefault="00F80D71">
      <w:pPr>
        <w:pStyle w:val="60"/>
        <w:shd w:val="clear" w:color="auto" w:fill="auto"/>
        <w:spacing w:after="124" w:line="190" w:lineRule="exact"/>
        <w:ind w:right="580"/>
      </w:pPr>
    </w:p>
    <w:p w:rsidR="00F80D71" w:rsidRDefault="00F80D71">
      <w:pPr>
        <w:pStyle w:val="60"/>
        <w:shd w:val="clear" w:color="auto" w:fill="auto"/>
        <w:spacing w:after="124" w:line="190" w:lineRule="exact"/>
        <w:ind w:right="580"/>
      </w:pPr>
    </w:p>
    <w:p w:rsidR="00F80D71" w:rsidRDefault="00F80D71">
      <w:pPr>
        <w:pStyle w:val="60"/>
        <w:shd w:val="clear" w:color="auto" w:fill="auto"/>
        <w:spacing w:after="124" w:line="190" w:lineRule="exact"/>
        <w:ind w:right="580"/>
      </w:pPr>
    </w:p>
    <w:p w:rsidR="00F80D71" w:rsidRDefault="00F80D71">
      <w:pPr>
        <w:pStyle w:val="60"/>
        <w:shd w:val="clear" w:color="auto" w:fill="auto"/>
        <w:spacing w:after="124" w:line="190" w:lineRule="exact"/>
        <w:ind w:right="580"/>
      </w:pPr>
    </w:p>
    <w:p w:rsidR="00F80D71" w:rsidRDefault="00F80D71">
      <w:pPr>
        <w:pStyle w:val="60"/>
        <w:shd w:val="clear" w:color="auto" w:fill="auto"/>
        <w:spacing w:after="124" w:line="190" w:lineRule="exact"/>
        <w:ind w:right="580"/>
      </w:pPr>
    </w:p>
    <w:p w:rsidR="00332320" w:rsidRDefault="00D027EA">
      <w:pPr>
        <w:pStyle w:val="60"/>
        <w:shd w:val="clear" w:color="auto" w:fill="auto"/>
        <w:spacing w:after="124" w:line="190" w:lineRule="exact"/>
        <w:ind w:right="580"/>
      </w:pPr>
      <w:r>
        <w:lastRenderedPageBreak/>
        <w:t>Приложение 10</w:t>
      </w:r>
    </w:p>
    <w:p w:rsidR="00332320" w:rsidRDefault="00D027EA" w:rsidP="00F80D71">
      <w:pPr>
        <w:pStyle w:val="60"/>
        <w:shd w:val="clear" w:color="auto" w:fill="auto"/>
        <w:spacing w:line="240" w:lineRule="auto"/>
        <w:ind w:right="578"/>
      </w:pPr>
      <w:r>
        <w:t>Форма заявки Участника Деловой программы</w:t>
      </w:r>
    </w:p>
    <w:p w:rsidR="00F80D71" w:rsidRDefault="00D027EA" w:rsidP="00F80D71">
      <w:pPr>
        <w:pStyle w:val="40"/>
        <w:shd w:val="clear" w:color="auto" w:fill="auto"/>
        <w:spacing w:line="240" w:lineRule="auto"/>
        <w:ind w:left="3720" w:right="578"/>
        <w:jc w:val="right"/>
      </w:pPr>
      <w:r>
        <w:t xml:space="preserve">Чемпионата </w:t>
      </w:r>
      <w:r w:rsidR="00F80D71">
        <w:rPr>
          <w:lang w:val="ru-RU"/>
        </w:rPr>
        <w:t xml:space="preserve">Мурманской области </w:t>
      </w:r>
      <w:r>
        <w:t xml:space="preserve">«Абилимпикс» </w:t>
      </w:r>
    </w:p>
    <w:p w:rsidR="00332320" w:rsidRDefault="00D027EA" w:rsidP="00F80D71">
      <w:pPr>
        <w:pStyle w:val="40"/>
        <w:shd w:val="clear" w:color="auto" w:fill="auto"/>
        <w:spacing w:line="240" w:lineRule="auto"/>
        <w:ind w:left="3720" w:right="578"/>
        <w:jc w:val="right"/>
      </w:pPr>
      <w:r>
        <w:t>и Национального чемпионата «</w:t>
      </w:r>
      <w:proofErr w:type="gramStart"/>
      <w:r>
        <w:t>Абилимпикс»-</w:t>
      </w:r>
      <w:proofErr w:type="gramEnd"/>
      <w:r>
        <w:t>2017 г.</w:t>
      </w:r>
    </w:p>
    <w:p w:rsidR="00F80D71" w:rsidRDefault="00F80D71" w:rsidP="00F80D71">
      <w:pPr>
        <w:pStyle w:val="40"/>
        <w:shd w:val="clear" w:color="auto" w:fill="auto"/>
        <w:spacing w:line="240" w:lineRule="auto"/>
        <w:ind w:left="3720" w:right="578"/>
        <w:jc w:val="right"/>
      </w:pPr>
      <w:bookmarkStart w:id="7" w:name="_GoBack"/>
      <w:bookmarkEnd w:id="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3259"/>
        <w:gridCol w:w="5966"/>
      </w:tblGrid>
      <w:tr w:rsidR="00332320">
        <w:tblPrEx>
          <w:tblCellMar>
            <w:top w:w="0" w:type="dxa"/>
            <w:bottom w:w="0" w:type="dxa"/>
          </w:tblCellMar>
        </w:tblPrEx>
        <w:trPr>
          <w:trHeight w:val="75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60"/>
              <w:framePr w:wrap="notBeside" w:vAnchor="text" w:hAnchor="text" w:xAlign="center" w:y="1"/>
              <w:shd w:val="clear" w:color="auto" w:fill="auto"/>
              <w:ind w:right="260"/>
            </w:pPr>
            <w:r>
              <w:t>№ 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Обязательно для заполнения: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40"/>
              <w:jc w:val="left"/>
            </w:pPr>
            <w:r>
              <w:t>Содержание</w:t>
            </w: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Фамилия Имя Отчество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Место проживания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Место работы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Должность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Образование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Телефоны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Электронный адрес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Секция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9.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Участие в качестве спикера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320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10.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D027E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Участие в качестве слушателя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320" w:rsidRDefault="0033232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2320" w:rsidRDefault="00332320">
      <w:pPr>
        <w:rPr>
          <w:sz w:val="2"/>
          <w:szCs w:val="2"/>
        </w:rPr>
      </w:pPr>
    </w:p>
    <w:sectPr w:rsidR="00332320" w:rsidSect="00E50894">
      <w:footerReference w:type="default" r:id="rId8"/>
      <w:type w:val="continuous"/>
      <w:pgSz w:w="11905" w:h="16837"/>
      <w:pgMar w:top="558" w:right="429" w:bottom="1418" w:left="14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852" w:rsidRDefault="00CA0852">
      <w:r>
        <w:separator/>
      </w:r>
    </w:p>
  </w:endnote>
  <w:endnote w:type="continuationSeparator" w:id="0">
    <w:p w:rsidR="00CA0852" w:rsidRDefault="00CA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52" w:rsidRDefault="00CA0852">
    <w:pPr>
      <w:pStyle w:val="a5"/>
      <w:framePr w:w="12442" w:h="134" w:wrap="none" w:vAnchor="text" w:hAnchor="page" w:x="-267" w:y="-1122"/>
      <w:shd w:val="clear" w:color="auto" w:fill="auto"/>
      <w:ind w:left="10963"/>
    </w:pPr>
    <w:r>
      <w:fldChar w:fldCharType="begin"/>
    </w:r>
    <w:r>
      <w:instrText xml:space="preserve"> PAGE \* MERGEFORMAT </w:instrText>
    </w:r>
    <w:r>
      <w:fldChar w:fldCharType="separate"/>
    </w:r>
    <w:r w:rsidR="00F80D71" w:rsidRPr="00F80D71">
      <w:rPr>
        <w:rStyle w:val="95pt"/>
        <w:noProof/>
      </w:rPr>
      <w:t>17</w:t>
    </w:r>
    <w:r>
      <w:rPr>
        <w:rStyle w:val="9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52" w:rsidRDefault="00CA0852">
    <w:pPr>
      <w:pStyle w:val="a5"/>
      <w:framePr w:w="12442" w:h="134" w:wrap="none" w:vAnchor="text" w:hAnchor="page" w:x="-267" w:y="-1122"/>
      <w:shd w:val="clear" w:color="auto" w:fill="auto"/>
      <w:ind w:left="10963"/>
    </w:pPr>
    <w:r>
      <w:fldChar w:fldCharType="begin"/>
    </w:r>
    <w:r>
      <w:instrText xml:space="preserve"> PAGE \* MERGEFORMAT </w:instrText>
    </w:r>
    <w:r>
      <w:fldChar w:fldCharType="separate"/>
    </w:r>
    <w:r w:rsidR="00F80D71" w:rsidRPr="00F80D71">
      <w:rPr>
        <w:rStyle w:val="95pt"/>
        <w:noProof/>
      </w:rPr>
      <w:t>23</w:t>
    </w:r>
    <w:r>
      <w:rPr>
        <w:rStyle w:val="9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852" w:rsidRDefault="00CA0852"/>
  </w:footnote>
  <w:footnote w:type="continuationSeparator" w:id="0">
    <w:p w:rsidR="00CA0852" w:rsidRDefault="00CA08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8D5"/>
    <w:multiLevelType w:val="hybridMultilevel"/>
    <w:tmpl w:val="346448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013258"/>
    <w:multiLevelType w:val="multilevel"/>
    <w:tmpl w:val="1854AD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B801CE"/>
    <w:multiLevelType w:val="hybridMultilevel"/>
    <w:tmpl w:val="B422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066E6"/>
    <w:multiLevelType w:val="multilevel"/>
    <w:tmpl w:val="C9C086B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7E079C"/>
    <w:multiLevelType w:val="hybridMultilevel"/>
    <w:tmpl w:val="42E8541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AD61EF"/>
    <w:multiLevelType w:val="hybridMultilevel"/>
    <w:tmpl w:val="A87E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C6F"/>
    <w:multiLevelType w:val="multilevel"/>
    <w:tmpl w:val="76DC4D7A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650E49"/>
    <w:multiLevelType w:val="multilevel"/>
    <w:tmpl w:val="4648AC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B03C25"/>
    <w:multiLevelType w:val="multilevel"/>
    <w:tmpl w:val="45F06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A57D56"/>
    <w:multiLevelType w:val="multilevel"/>
    <w:tmpl w:val="0B562814"/>
    <w:lvl w:ilvl="0">
      <w:start w:val="2"/>
      <w:numFmt w:val="decimal"/>
      <w:lvlText w:val="3.1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5C90CEE"/>
    <w:multiLevelType w:val="multilevel"/>
    <w:tmpl w:val="894EE75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BB556AA"/>
    <w:multiLevelType w:val="multilevel"/>
    <w:tmpl w:val="0A466A1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7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EF0086"/>
    <w:multiLevelType w:val="multilevel"/>
    <w:tmpl w:val="9C920D94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F91550B"/>
    <w:multiLevelType w:val="multilevel"/>
    <w:tmpl w:val="C21C285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C24A8D"/>
    <w:multiLevelType w:val="hybridMultilevel"/>
    <w:tmpl w:val="A01036A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32A26F7"/>
    <w:multiLevelType w:val="multilevel"/>
    <w:tmpl w:val="0FDA6B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EE28DB"/>
    <w:multiLevelType w:val="multilevel"/>
    <w:tmpl w:val="1B6A0B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0F3DCE"/>
    <w:multiLevelType w:val="multilevel"/>
    <w:tmpl w:val="B100CB0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1E59DC"/>
    <w:multiLevelType w:val="hybridMultilevel"/>
    <w:tmpl w:val="31D2C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47EF0"/>
    <w:multiLevelType w:val="hybridMultilevel"/>
    <w:tmpl w:val="17300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F2948"/>
    <w:multiLevelType w:val="hybridMultilevel"/>
    <w:tmpl w:val="BBF6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B7F01"/>
    <w:multiLevelType w:val="multilevel"/>
    <w:tmpl w:val="5B94C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1D7809"/>
    <w:multiLevelType w:val="multilevel"/>
    <w:tmpl w:val="63D42E1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8E65E95"/>
    <w:multiLevelType w:val="multilevel"/>
    <w:tmpl w:val="9D8687D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8201C0"/>
    <w:multiLevelType w:val="multilevel"/>
    <w:tmpl w:val="1960F306"/>
    <w:lvl w:ilvl="0">
      <w:start w:val="3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21"/>
  </w:num>
  <w:num w:numId="5">
    <w:abstractNumId w:val="11"/>
  </w:num>
  <w:num w:numId="6">
    <w:abstractNumId w:val="6"/>
  </w:num>
  <w:num w:numId="7">
    <w:abstractNumId w:val="15"/>
  </w:num>
  <w:num w:numId="8">
    <w:abstractNumId w:val="24"/>
  </w:num>
  <w:num w:numId="9">
    <w:abstractNumId w:val="9"/>
  </w:num>
  <w:num w:numId="10">
    <w:abstractNumId w:val="17"/>
  </w:num>
  <w:num w:numId="11">
    <w:abstractNumId w:val="22"/>
  </w:num>
  <w:num w:numId="12">
    <w:abstractNumId w:val="16"/>
  </w:num>
  <w:num w:numId="13">
    <w:abstractNumId w:val="8"/>
  </w:num>
  <w:num w:numId="14">
    <w:abstractNumId w:val="5"/>
  </w:num>
  <w:num w:numId="15">
    <w:abstractNumId w:val="19"/>
  </w:num>
  <w:num w:numId="16">
    <w:abstractNumId w:val="10"/>
  </w:num>
  <w:num w:numId="17">
    <w:abstractNumId w:val="13"/>
  </w:num>
  <w:num w:numId="18">
    <w:abstractNumId w:val="0"/>
  </w:num>
  <w:num w:numId="19">
    <w:abstractNumId w:val="7"/>
  </w:num>
  <w:num w:numId="20">
    <w:abstractNumId w:val="20"/>
  </w:num>
  <w:num w:numId="21">
    <w:abstractNumId w:val="12"/>
  </w:num>
  <w:num w:numId="22">
    <w:abstractNumId w:val="14"/>
  </w:num>
  <w:num w:numId="23">
    <w:abstractNumId w:val="4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20"/>
    <w:rsid w:val="0032179E"/>
    <w:rsid w:val="00332320"/>
    <w:rsid w:val="00462363"/>
    <w:rsid w:val="004D3549"/>
    <w:rsid w:val="005B57B8"/>
    <w:rsid w:val="00604E94"/>
    <w:rsid w:val="00636842"/>
    <w:rsid w:val="00797479"/>
    <w:rsid w:val="0084163E"/>
    <w:rsid w:val="00892A20"/>
    <w:rsid w:val="009028DD"/>
    <w:rsid w:val="009D187E"/>
    <w:rsid w:val="00B05F5C"/>
    <w:rsid w:val="00B6692C"/>
    <w:rsid w:val="00C444F5"/>
    <w:rsid w:val="00CA0852"/>
    <w:rsid w:val="00CB5E5C"/>
    <w:rsid w:val="00D027EA"/>
    <w:rsid w:val="00D34B9B"/>
    <w:rsid w:val="00D41C00"/>
    <w:rsid w:val="00E50894"/>
    <w:rsid w:val="00E75AE4"/>
    <w:rsid w:val="00F8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0C5C9-9A0A-49FD-ABEF-17DC7FAE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Подпись к таблице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3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4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5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2">
    <w:name w:val="Основной текст (10) + 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6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18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24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24</Pages>
  <Words>5896</Words>
  <Characters>33612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 Андрей Анатольевич</dc:creator>
  <cp:keywords/>
  <cp:lastModifiedBy>Савенков Андрей Анатольевич</cp:lastModifiedBy>
  <cp:revision>8</cp:revision>
  <dcterms:created xsi:type="dcterms:W3CDTF">2017-05-30T11:19:00Z</dcterms:created>
  <dcterms:modified xsi:type="dcterms:W3CDTF">2017-05-31T13:03:00Z</dcterms:modified>
</cp:coreProperties>
</file>